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85" w:rsidRDefault="00433685">
      <w:pPr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251" w:type="dxa"/>
        <w:tblInd w:w="-895" w:type="dxa"/>
        <w:tblLayout w:type="fixed"/>
        <w:tblLook w:val="0000" w:firstRow="0" w:lastRow="0" w:firstColumn="0" w:lastColumn="0" w:noHBand="0" w:noVBand="0"/>
      </w:tblPr>
      <w:tblGrid>
        <w:gridCol w:w="5148"/>
        <w:gridCol w:w="5103"/>
      </w:tblGrid>
      <w:tr w:rsidR="00433685">
        <w:tc>
          <w:tcPr>
            <w:tcW w:w="5148" w:type="dxa"/>
          </w:tcPr>
          <w:p w:rsidR="00433685" w:rsidRDefault="00B73E48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  <w:r w:rsidR="00E87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33685" w:rsidRDefault="004336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685" w:rsidRDefault="00B73E48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 кафедрой физического воспитания и спорта, профессор</w:t>
            </w:r>
          </w:p>
          <w:p w:rsidR="00433685" w:rsidRDefault="004336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685" w:rsidRDefault="00B73E48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_____________С. И. Крамской</w:t>
            </w:r>
          </w:p>
          <w:p w:rsidR="00433685" w:rsidRDefault="004336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685" w:rsidRDefault="00B73E4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«___»____________ 2023 г.</w:t>
            </w:r>
          </w:p>
        </w:tc>
        <w:tc>
          <w:tcPr>
            <w:tcW w:w="5103" w:type="dxa"/>
          </w:tcPr>
          <w:p w:rsidR="00433685" w:rsidRDefault="00B73E48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  <w:r w:rsidR="00E87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33685" w:rsidRDefault="004336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685" w:rsidRDefault="00B73E48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И.О. руководителя управления по физической культуре и спорту администрации г. Белгорода</w:t>
            </w:r>
          </w:p>
          <w:p w:rsidR="00433685" w:rsidRDefault="004336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685" w:rsidRDefault="00B73E48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 Е.А. Ефимов</w:t>
            </w:r>
          </w:p>
          <w:p w:rsidR="00433685" w:rsidRDefault="00433685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685" w:rsidRDefault="00B73E48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«___»____________ 2023 г.</w:t>
            </w:r>
          </w:p>
        </w:tc>
      </w:tr>
      <w:tr w:rsidR="00433685">
        <w:tc>
          <w:tcPr>
            <w:tcW w:w="5148" w:type="dxa"/>
          </w:tcPr>
          <w:p w:rsidR="00433685" w:rsidRDefault="00433685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685" w:rsidRDefault="00433685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685" w:rsidRDefault="00433685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763D" w:rsidRDefault="00E8763D" w:rsidP="00E8763D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E8763D" w:rsidRDefault="00E8763D" w:rsidP="00E8763D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763D" w:rsidRDefault="00E8763D" w:rsidP="00E8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Директор АНО «Центр организации социальных проектов и культурно-массовых мероприятий «Студия 20/17»</w:t>
            </w:r>
          </w:p>
          <w:p w:rsidR="00E8763D" w:rsidRDefault="00E8763D" w:rsidP="00E8763D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763D" w:rsidRDefault="00E8763D" w:rsidP="00E8763D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 Д.В.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Брытков</w:t>
            </w:r>
            <w:proofErr w:type="spellEnd"/>
          </w:p>
          <w:p w:rsidR="00E8763D" w:rsidRDefault="00E8763D" w:rsidP="00E8763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685" w:rsidRPr="00E8763D" w:rsidRDefault="00E8763D" w:rsidP="00E8763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«___»____________ 2023 г.</w:t>
            </w:r>
          </w:p>
        </w:tc>
        <w:tc>
          <w:tcPr>
            <w:tcW w:w="5103" w:type="dxa"/>
          </w:tcPr>
          <w:p w:rsidR="00433685" w:rsidRDefault="004336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685" w:rsidRDefault="004336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685" w:rsidRDefault="004336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685" w:rsidRDefault="00B73E48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  <w:r w:rsidR="00E87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33685" w:rsidRDefault="004336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685" w:rsidRDefault="00B73E48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И.О. директора</w:t>
            </w:r>
          </w:p>
          <w:p w:rsidR="00433685" w:rsidRDefault="00B73E48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автономной некоммерческой организации дополнительного образования</w:t>
            </w:r>
          </w:p>
          <w:p w:rsidR="00433685" w:rsidRDefault="00B73E48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«Учебный центр ПРО СПОРТ»</w:t>
            </w:r>
          </w:p>
          <w:p w:rsidR="00433685" w:rsidRDefault="004336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685" w:rsidRDefault="00B73E48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 И.И. Гордиенко</w:t>
            </w:r>
          </w:p>
          <w:p w:rsidR="00433685" w:rsidRDefault="00433685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685" w:rsidRDefault="00B73E48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«___»____________ 2023 г.</w:t>
            </w:r>
          </w:p>
        </w:tc>
      </w:tr>
    </w:tbl>
    <w:p w:rsidR="00433685" w:rsidRDefault="00433685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685" w:rsidRDefault="00433685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3685" w:rsidRDefault="00B73E48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3685" w:rsidRDefault="00B73E48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проведении</w:t>
      </w:r>
      <w:r w:rsidR="00E8763D">
        <w:rPr>
          <w:rFonts w:ascii="Times New Roman" w:eastAsia="Times New Roman" w:hAnsi="Times New Roman" w:cs="Times New Roman"/>
          <w:b/>
          <w:sz w:val="24"/>
          <w:szCs w:val="24"/>
        </w:rPr>
        <w:t xml:space="preserve"> любительских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соревнований по плаванию</w:t>
      </w:r>
    </w:p>
    <w:p w:rsidR="00433685" w:rsidRDefault="00B73E48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«Зимний Кубок школы плавания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роплыви»</w:t>
      </w:r>
    </w:p>
    <w:p w:rsidR="00433685" w:rsidRDefault="00433685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685" w:rsidRDefault="00B73E48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433685" w:rsidRDefault="00B73E4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Соревнования по плаванию проводятся с целью:</w:t>
      </w:r>
    </w:p>
    <w:p w:rsidR="00433685" w:rsidRDefault="00B73E48">
      <w:pPr>
        <w:numPr>
          <w:ilvl w:val="0"/>
          <w:numId w:val="1"/>
        </w:numPr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популяризации плавания и приобщения к регулярным занятиям плаванием с целью укрепления здоровья;</w:t>
      </w:r>
    </w:p>
    <w:p w:rsidR="00E8763D" w:rsidRDefault="00E8763D" w:rsidP="00E8763D">
      <w:pPr>
        <w:spacing w:after="0" w:line="240" w:lineRule="auto"/>
        <w:ind w:left="1286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685" w:rsidRDefault="00B73E4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Основной задачей является:</w:t>
      </w:r>
    </w:p>
    <w:p w:rsidR="00433685" w:rsidRDefault="00B73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здорового образа жизни и широкого привлечения населения к регулярным занятиям.</w:t>
      </w:r>
    </w:p>
    <w:p w:rsidR="00433685" w:rsidRDefault="00433685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685" w:rsidRDefault="00B73E48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 Место и сроки проведения</w:t>
      </w:r>
    </w:p>
    <w:p w:rsidR="00433685" w:rsidRDefault="00B73E4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2.1 Соревнования проводятся на базе плавательного бассейна № 2 Белгородского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Государственного Технологического Университета им. В.Г.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Шухова 2</w:t>
      </w:r>
      <w:r w:rsidR="00E8763D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декабря 2023 года с 9.00 до </w:t>
      </w:r>
      <w:r w:rsidRPr="00694332">
        <w:rPr>
          <w:rFonts w:ascii="Times New Roman" w:eastAsia="Times New Roman" w:hAnsi="Times New Roman" w:cs="Times New Roman"/>
          <w:color w:val="222222"/>
          <w:sz w:val="24"/>
          <w:szCs w:val="24"/>
        </w:rPr>
        <w:t>14.00.</w:t>
      </w:r>
    </w:p>
    <w:p w:rsidR="00433685" w:rsidRDefault="00433685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33685" w:rsidRDefault="00B73E48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Права и обязанности организаторов</w:t>
      </w:r>
    </w:p>
    <w:p w:rsidR="00433685" w:rsidRDefault="00B73E4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Права на проведение соревнований принадлежат АНО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 ПРО СПОРТ» совместно с кафедрой физического воспитания и спорта БГТУ им. Шухова. </w:t>
      </w:r>
    </w:p>
    <w:p w:rsidR="00433685" w:rsidRDefault="00B73E4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 Непосредственное проведение соревнований возлагается на АНО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 ПРО СПОРТ» и главного судью соревнований Трофименко А.С.</w:t>
      </w:r>
    </w:p>
    <w:p w:rsidR="00433685" w:rsidRDefault="00433685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63D" w:rsidRDefault="00E8763D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CF2" w:rsidRDefault="00FD0CF2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CF2" w:rsidRPr="00FD0CF2" w:rsidRDefault="00B73E48" w:rsidP="00FD0CF2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Требования к участникам и условия их допуска</w:t>
      </w:r>
    </w:p>
    <w:p w:rsidR="00433685" w:rsidRDefault="00B73E4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К участию в Соревнованиях допускаются: </w:t>
      </w:r>
    </w:p>
    <w:p w:rsidR="00433685" w:rsidRDefault="00B73E48">
      <w:pPr>
        <w:numPr>
          <w:ilvl w:val="0"/>
          <w:numId w:val="5"/>
        </w:numPr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Участники, имеющие допуск от медицинских работников.</w:t>
      </w:r>
    </w:p>
    <w:p w:rsidR="00433685" w:rsidRDefault="00B73E4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 Все участники несут персональную ответственность: </w:t>
      </w:r>
    </w:p>
    <w:p w:rsidR="00433685" w:rsidRDefault="00B73E48">
      <w:pPr>
        <w:numPr>
          <w:ilvl w:val="0"/>
          <w:numId w:val="3"/>
        </w:numPr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соблюдение правил поведения в бассейне;</w:t>
      </w:r>
    </w:p>
    <w:p w:rsidR="00433685" w:rsidRDefault="00B73E48">
      <w:pPr>
        <w:numPr>
          <w:ilvl w:val="0"/>
          <w:numId w:val="3"/>
        </w:numPr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спортивную и общественную дисциплину во время проведения мероприятия;</w:t>
      </w:r>
    </w:p>
    <w:p w:rsidR="00433685" w:rsidRDefault="00B73E48">
      <w:pPr>
        <w:numPr>
          <w:ilvl w:val="0"/>
          <w:numId w:val="3"/>
        </w:numPr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своего здоровья.</w:t>
      </w:r>
    </w:p>
    <w:p w:rsidR="00433685" w:rsidRDefault="00B73E48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4.3. Соревнования проводятся </w:t>
      </w:r>
      <w:r w:rsidR="003E5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дистанции 50 м. вс. и 100 м вс. </w:t>
      </w:r>
      <w:r w:rsidR="007B6B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 w:rsidR="007B6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мужчин и женщин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возрастных категорий:</w:t>
      </w:r>
    </w:p>
    <w:p w:rsidR="00A275A5" w:rsidRPr="00694332" w:rsidRDefault="000A49E5" w:rsidP="000A49E5">
      <w:pPr>
        <w:pStyle w:val="a5"/>
        <w:numPr>
          <w:ilvl w:val="0"/>
          <w:numId w:val="7"/>
        </w:numPr>
        <w:spacing w:after="0" w:line="240" w:lineRule="auto"/>
        <w:ind w:right="5"/>
        <w:jc w:val="both"/>
      </w:pPr>
      <w:bookmarkStart w:id="1" w:name="_heading=h.1fob9te" w:colFirst="0" w:colLast="0"/>
      <w:bookmarkEnd w:id="1"/>
      <w:r>
        <w:t>18</w:t>
      </w:r>
      <w:r w:rsidRPr="00694332">
        <w:t>-2</w:t>
      </w:r>
      <w:r>
        <w:t>4</w:t>
      </w:r>
      <w:r w:rsidRPr="00694332">
        <w:t xml:space="preserve"> </w:t>
      </w:r>
      <w:r>
        <w:t>2005</w:t>
      </w:r>
      <w:r w:rsidRPr="00694332">
        <w:t>-199</w:t>
      </w:r>
      <w:r>
        <w:t>9</w:t>
      </w:r>
      <w:r w:rsidRPr="00694332">
        <w:t xml:space="preserve"> </w:t>
      </w:r>
      <w:proofErr w:type="spellStart"/>
      <w:r w:rsidRPr="00694332">
        <w:t>гг</w:t>
      </w:r>
      <w:proofErr w:type="gramStart"/>
      <w:r w:rsidRPr="00694332">
        <w:t>.р</w:t>
      </w:r>
      <w:proofErr w:type="gramEnd"/>
      <w:r w:rsidRPr="00694332">
        <w:t>ожд</w:t>
      </w:r>
      <w:proofErr w:type="spellEnd"/>
      <w:r w:rsidRPr="00694332">
        <w:t xml:space="preserve">. </w:t>
      </w:r>
    </w:p>
    <w:p w:rsidR="000A49E5" w:rsidRDefault="000A49E5" w:rsidP="00A275A5">
      <w:pPr>
        <w:pStyle w:val="a5"/>
        <w:numPr>
          <w:ilvl w:val="0"/>
          <w:numId w:val="7"/>
        </w:numPr>
        <w:spacing w:after="0" w:line="240" w:lineRule="auto"/>
        <w:ind w:right="5"/>
        <w:jc w:val="both"/>
      </w:pPr>
      <w:r w:rsidRPr="00694332">
        <w:t xml:space="preserve">25-29 1998-1994 </w:t>
      </w:r>
      <w:proofErr w:type="spellStart"/>
      <w:r w:rsidRPr="00694332">
        <w:t>гг</w:t>
      </w:r>
      <w:proofErr w:type="gramStart"/>
      <w:r w:rsidRPr="00694332">
        <w:t>.р</w:t>
      </w:r>
      <w:proofErr w:type="gramEnd"/>
      <w:r w:rsidRPr="00694332">
        <w:t>ожд</w:t>
      </w:r>
      <w:proofErr w:type="spellEnd"/>
      <w:r w:rsidRPr="00694332">
        <w:t>.</w:t>
      </w:r>
    </w:p>
    <w:p w:rsidR="00A275A5" w:rsidRPr="00694332" w:rsidRDefault="00A275A5" w:rsidP="00A275A5">
      <w:pPr>
        <w:pStyle w:val="a5"/>
        <w:numPr>
          <w:ilvl w:val="0"/>
          <w:numId w:val="7"/>
        </w:numPr>
        <w:spacing w:after="0" w:line="240" w:lineRule="auto"/>
        <w:ind w:right="5"/>
        <w:jc w:val="both"/>
      </w:pPr>
      <w:r w:rsidRPr="00694332">
        <w:t xml:space="preserve">30-34 1993-1989 </w:t>
      </w:r>
      <w:proofErr w:type="spellStart"/>
      <w:r w:rsidRPr="00694332">
        <w:t>гг</w:t>
      </w:r>
      <w:proofErr w:type="gramStart"/>
      <w:r w:rsidRPr="00694332">
        <w:t>.р</w:t>
      </w:r>
      <w:proofErr w:type="gramEnd"/>
      <w:r w:rsidRPr="00694332">
        <w:t>ожд</w:t>
      </w:r>
      <w:proofErr w:type="spellEnd"/>
      <w:r w:rsidRPr="00694332">
        <w:t xml:space="preserve">. </w:t>
      </w:r>
    </w:p>
    <w:p w:rsidR="00A275A5" w:rsidRPr="00694332" w:rsidRDefault="00A275A5" w:rsidP="00A275A5">
      <w:pPr>
        <w:pStyle w:val="a5"/>
        <w:numPr>
          <w:ilvl w:val="0"/>
          <w:numId w:val="7"/>
        </w:numPr>
        <w:spacing w:after="0" w:line="240" w:lineRule="auto"/>
        <w:ind w:right="5"/>
        <w:jc w:val="both"/>
      </w:pPr>
      <w:r w:rsidRPr="00694332">
        <w:t xml:space="preserve">35-39 1988-1984 </w:t>
      </w:r>
      <w:proofErr w:type="spellStart"/>
      <w:r w:rsidRPr="00694332">
        <w:t>гг</w:t>
      </w:r>
      <w:proofErr w:type="gramStart"/>
      <w:r w:rsidRPr="00694332">
        <w:t>.р</w:t>
      </w:r>
      <w:proofErr w:type="gramEnd"/>
      <w:r w:rsidRPr="00694332">
        <w:t>ожд</w:t>
      </w:r>
      <w:proofErr w:type="spellEnd"/>
      <w:r w:rsidRPr="00694332">
        <w:t xml:space="preserve">. </w:t>
      </w:r>
    </w:p>
    <w:p w:rsidR="00A275A5" w:rsidRPr="00694332" w:rsidRDefault="00A275A5" w:rsidP="00A275A5">
      <w:pPr>
        <w:pStyle w:val="a5"/>
        <w:numPr>
          <w:ilvl w:val="0"/>
          <w:numId w:val="7"/>
        </w:numPr>
        <w:spacing w:after="0" w:line="240" w:lineRule="auto"/>
        <w:ind w:right="5"/>
        <w:jc w:val="both"/>
      </w:pPr>
      <w:r w:rsidRPr="00694332">
        <w:t xml:space="preserve">40-44 1983-1979 </w:t>
      </w:r>
      <w:proofErr w:type="spellStart"/>
      <w:r w:rsidRPr="00694332">
        <w:t>гг</w:t>
      </w:r>
      <w:proofErr w:type="gramStart"/>
      <w:r w:rsidRPr="00694332">
        <w:t>.р</w:t>
      </w:r>
      <w:proofErr w:type="gramEnd"/>
      <w:r w:rsidRPr="00694332">
        <w:t>ожд</w:t>
      </w:r>
      <w:proofErr w:type="spellEnd"/>
      <w:r w:rsidRPr="00694332">
        <w:t>.</w:t>
      </w:r>
    </w:p>
    <w:p w:rsidR="00A275A5" w:rsidRPr="00694332" w:rsidRDefault="00A275A5" w:rsidP="00A275A5">
      <w:pPr>
        <w:pStyle w:val="a5"/>
        <w:numPr>
          <w:ilvl w:val="0"/>
          <w:numId w:val="7"/>
        </w:numPr>
        <w:spacing w:after="0" w:line="240" w:lineRule="auto"/>
        <w:ind w:right="5"/>
        <w:jc w:val="both"/>
      </w:pPr>
      <w:r w:rsidRPr="00694332">
        <w:t xml:space="preserve">45-49 1978-1974 </w:t>
      </w:r>
      <w:proofErr w:type="spellStart"/>
      <w:r w:rsidRPr="00694332">
        <w:t>гг</w:t>
      </w:r>
      <w:proofErr w:type="gramStart"/>
      <w:r w:rsidRPr="00694332">
        <w:t>.р</w:t>
      </w:r>
      <w:proofErr w:type="gramEnd"/>
      <w:r w:rsidRPr="00694332">
        <w:t>ожд</w:t>
      </w:r>
      <w:proofErr w:type="spellEnd"/>
      <w:r w:rsidRPr="00694332">
        <w:t>.</w:t>
      </w:r>
    </w:p>
    <w:p w:rsidR="00A275A5" w:rsidRPr="00694332" w:rsidRDefault="00A275A5" w:rsidP="00A275A5">
      <w:pPr>
        <w:pStyle w:val="a5"/>
        <w:numPr>
          <w:ilvl w:val="0"/>
          <w:numId w:val="7"/>
        </w:numPr>
        <w:spacing w:after="0" w:line="240" w:lineRule="auto"/>
        <w:ind w:right="5"/>
        <w:jc w:val="both"/>
      </w:pPr>
      <w:r w:rsidRPr="00694332">
        <w:t xml:space="preserve">50-54 1973-1969 </w:t>
      </w:r>
      <w:proofErr w:type="spellStart"/>
      <w:r w:rsidRPr="00694332">
        <w:t>гг</w:t>
      </w:r>
      <w:proofErr w:type="gramStart"/>
      <w:r w:rsidRPr="00694332">
        <w:t>.р</w:t>
      </w:r>
      <w:proofErr w:type="gramEnd"/>
      <w:r w:rsidRPr="00694332">
        <w:t>ожд</w:t>
      </w:r>
      <w:proofErr w:type="spellEnd"/>
      <w:r w:rsidRPr="00694332">
        <w:t xml:space="preserve">. </w:t>
      </w:r>
    </w:p>
    <w:p w:rsidR="00A275A5" w:rsidRPr="00694332" w:rsidRDefault="00A275A5" w:rsidP="00A275A5">
      <w:pPr>
        <w:pStyle w:val="a5"/>
        <w:numPr>
          <w:ilvl w:val="0"/>
          <w:numId w:val="7"/>
        </w:numPr>
        <w:spacing w:after="0" w:line="240" w:lineRule="auto"/>
        <w:ind w:right="5"/>
        <w:jc w:val="both"/>
      </w:pPr>
      <w:r w:rsidRPr="00694332">
        <w:t xml:space="preserve">55-59 1968-1964 </w:t>
      </w:r>
      <w:proofErr w:type="spellStart"/>
      <w:r w:rsidRPr="00694332">
        <w:t>гг</w:t>
      </w:r>
      <w:proofErr w:type="gramStart"/>
      <w:r w:rsidRPr="00694332">
        <w:t>.р</w:t>
      </w:r>
      <w:proofErr w:type="gramEnd"/>
      <w:r w:rsidRPr="00694332">
        <w:t>ожд</w:t>
      </w:r>
      <w:proofErr w:type="spellEnd"/>
      <w:r w:rsidRPr="00694332">
        <w:t xml:space="preserve">. </w:t>
      </w:r>
    </w:p>
    <w:p w:rsidR="00A275A5" w:rsidRPr="00694332" w:rsidRDefault="00A275A5" w:rsidP="00A275A5">
      <w:pPr>
        <w:pStyle w:val="a5"/>
        <w:numPr>
          <w:ilvl w:val="0"/>
          <w:numId w:val="7"/>
        </w:numPr>
        <w:spacing w:after="0" w:line="240" w:lineRule="auto"/>
        <w:ind w:right="5"/>
        <w:jc w:val="both"/>
      </w:pPr>
      <w:r w:rsidRPr="00694332">
        <w:t xml:space="preserve">60-64 1963-1959 </w:t>
      </w:r>
      <w:proofErr w:type="spellStart"/>
      <w:r w:rsidRPr="00694332">
        <w:t>гг</w:t>
      </w:r>
      <w:proofErr w:type="gramStart"/>
      <w:r w:rsidRPr="00694332">
        <w:t>.р</w:t>
      </w:r>
      <w:proofErr w:type="gramEnd"/>
      <w:r w:rsidRPr="00694332">
        <w:t>ожд</w:t>
      </w:r>
      <w:proofErr w:type="spellEnd"/>
      <w:r w:rsidRPr="00694332">
        <w:t xml:space="preserve">. </w:t>
      </w:r>
    </w:p>
    <w:p w:rsidR="00A275A5" w:rsidRPr="00694332" w:rsidRDefault="00A275A5" w:rsidP="00A275A5">
      <w:pPr>
        <w:pStyle w:val="a5"/>
        <w:numPr>
          <w:ilvl w:val="0"/>
          <w:numId w:val="7"/>
        </w:numPr>
        <w:spacing w:after="0" w:line="240" w:lineRule="auto"/>
        <w:ind w:right="5"/>
        <w:jc w:val="both"/>
      </w:pPr>
      <w:r w:rsidRPr="00694332">
        <w:t xml:space="preserve">65-69 1958-1954 </w:t>
      </w:r>
      <w:proofErr w:type="spellStart"/>
      <w:r w:rsidRPr="00694332">
        <w:t>гг</w:t>
      </w:r>
      <w:proofErr w:type="gramStart"/>
      <w:r w:rsidRPr="00694332">
        <w:t>.р</w:t>
      </w:r>
      <w:proofErr w:type="gramEnd"/>
      <w:r w:rsidRPr="00694332">
        <w:t>ожд</w:t>
      </w:r>
      <w:proofErr w:type="spellEnd"/>
      <w:r w:rsidRPr="00694332">
        <w:t xml:space="preserve">. </w:t>
      </w:r>
    </w:p>
    <w:p w:rsidR="00A275A5" w:rsidRPr="00694332" w:rsidRDefault="00A275A5" w:rsidP="00A275A5">
      <w:pPr>
        <w:pStyle w:val="a5"/>
        <w:numPr>
          <w:ilvl w:val="0"/>
          <w:numId w:val="7"/>
        </w:numPr>
        <w:spacing w:after="0" w:line="240" w:lineRule="auto"/>
        <w:ind w:right="5"/>
        <w:jc w:val="both"/>
      </w:pPr>
      <w:r w:rsidRPr="00694332">
        <w:t xml:space="preserve">70-74 1953-1949 </w:t>
      </w:r>
      <w:proofErr w:type="spellStart"/>
      <w:r w:rsidRPr="00694332">
        <w:t>гг</w:t>
      </w:r>
      <w:proofErr w:type="gramStart"/>
      <w:r w:rsidRPr="00694332">
        <w:t>.р</w:t>
      </w:r>
      <w:proofErr w:type="gramEnd"/>
      <w:r w:rsidRPr="00694332">
        <w:t>ожд</w:t>
      </w:r>
      <w:proofErr w:type="spellEnd"/>
      <w:r w:rsidRPr="00694332">
        <w:t xml:space="preserve"> </w:t>
      </w:r>
    </w:p>
    <w:p w:rsidR="00A275A5" w:rsidRPr="00694332" w:rsidRDefault="00A275A5" w:rsidP="00A275A5">
      <w:pPr>
        <w:pStyle w:val="a5"/>
        <w:numPr>
          <w:ilvl w:val="0"/>
          <w:numId w:val="7"/>
        </w:numPr>
        <w:spacing w:after="0" w:line="240" w:lineRule="auto"/>
        <w:ind w:right="5"/>
        <w:jc w:val="both"/>
      </w:pPr>
      <w:r w:rsidRPr="00694332">
        <w:t xml:space="preserve">75-79 1948-1944 </w:t>
      </w:r>
      <w:proofErr w:type="spellStart"/>
      <w:r w:rsidRPr="00694332">
        <w:t>гг</w:t>
      </w:r>
      <w:proofErr w:type="gramStart"/>
      <w:r w:rsidRPr="00694332">
        <w:t>.р</w:t>
      </w:r>
      <w:proofErr w:type="gramEnd"/>
      <w:r w:rsidRPr="00694332">
        <w:t>ожд</w:t>
      </w:r>
      <w:proofErr w:type="spellEnd"/>
      <w:r w:rsidRPr="00694332">
        <w:t xml:space="preserve">. </w:t>
      </w:r>
    </w:p>
    <w:p w:rsidR="00A275A5" w:rsidRPr="00694332" w:rsidRDefault="00A275A5" w:rsidP="00A275A5">
      <w:pPr>
        <w:pStyle w:val="a5"/>
        <w:numPr>
          <w:ilvl w:val="0"/>
          <w:numId w:val="7"/>
        </w:numPr>
        <w:spacing w:after="0" w:line="240" w:lineRule="auto"/>
        <w:ind w:right="5"/>
        <w:jc w:val="both"/>
      </w:pPr>
      <w:r w:rsidRPr="00694332">
        <w:t xml:space="preserve">80-84 1943-1939 </w:t>
      </w:r>
      <w:proofErr w:type="spellStart"/>
      <w:r w:rsidRPr="00694332">
        <w:t>гг</w:t>
      </w:r>
      <w:proofErr w:type="gramStart"/>
      <w:r w:rsidRPr="00694332">
        <w:t>.р</w:t>
      </w:r>
      <w:proofErr w:type="gramEnd"/>
      <w:r w:rsidRPr="00694332">
        <w:t>ожд</w:t>
      </w:r>
      <w:proofErr w:type="spellEnd"/>
      <w:r w:rsidRPr="00694332">
        <w:t xml:space="preserve">. </w:t>
      </w:r>
    </w:p>
    <w:p w:rsidR="00A275A5" w:rsidRPr="00694332" w:rsidRDefault="00A275A5" w:rsidP="00A275A5">
      <w:pPr>
        <w:pStyle w:val="a5"/>
        <w:numPr>
          <w:ilvl w:val="0"/>
          <w:numId w:val="7"/>
        </w:numPr>
        <w:spacing w:after="0" w:line="240" w:lineRule="auto"/>
        <w:ind w:right="5"/>
        <w:jc w:val="both"/>
      </w:pPr>
      <w:r w:rsidRPr="00694332">
        <w:t xml:space="preserve">85-89 1938-1934 </w:t>
      </w:r>
      <w:proofErr w:type="spellStart"/>
      <w:r w:rsidRPr="00694332">
        <w:t>гг</w:t>
      </w:r>
      <w:proofErr w:type="gramStart"/>
      <w:r w:rsidRPr="00694332">
        <w:t>.р</w:t>
      </w:r>
      <w:proofErr w:type="gramEnd"/>
      <w:r w:rsidRPr="00694332">
        <w:t>ожд</w:t>
      </w:r>
      <w:proofErr w:type="spellEnd"/>
      <w:r w:rsidRPr="00694332">
        <w:t xml:space="preserve">. </w:t>
      </w:r>
    </w:p>
    <w:p w:rsidR="00A275A5" w:rsidRPr="00694332" w:rsidRDefault="00A275A5" w:rsidP="00A275A5">
      <w:pPr>
        <w:pStyle w:val="a5"/>
        <w:numPr>
          <w:ilvl w:val="0"/>
          <w:numId w:val="7"/>
        </w:numPr>
        <w:spacing w:after="0" w:line="240" w:lineRule="auto"/>
        <w:ind w:right="5"/>
        <w:jc w:val="both"/>
      </w:pPr>
      <w:r w:rsidRPr="00694332">
        <w:t xml:space="preserve">90-94 1933-1929 </w:t>
      </w:r>
      <w:proofErr w:type="spellStart"/>
      <w:r w:rsidRPr="00694332">
        <w:t>гг</w:t>
      </w:r>
      <w:proofErr w:type="gramStart"/>
      <w:r w:rsidRPr="00694332">
        <w:t>.р</w:t>
      </w:r>
      <w:proofErr w:type="gramEnd"/>
      <w:r w:rsidRPr="00694332">
        <w:t>ожд</w:t>
      </w:r>
      <w:proofErr w:type="spellEnd"/>
      <w:r w:rsidRPr="00694332">
        <w:t xml:space="preserve">. </w:t>
      </w:r>
    </w:p>
    <w:p w:rsidR="00433685" w:rsidRPr="00AD5E47" w:rsidRDefault="00A275A5" w:rsidP="00A275A5">
      <w:pPr>
        <w:pStyle w:val="a5"/>
        <w:numPr>
          <w:ilvl w:val="0"/>
          <w:numId w:val="7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332">
        <w:t>95+ 1928 г.р. и старше</w:t>
      </w:r>
    </w:p>
    <w:p w:rsidR="00AD5E47" w:rsidRPr="00AD5E47" w:rsidRDefault="00AD5E47" w:rsidP="00AD5E47">
      <w:pPr>
        <w:spacing w:after="0" w:line="240" w:lineRule="auto"/>
        <w:ind w:left="284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685" w:rsidRDefault="00B73E48">
      <w:pPr>
        <w:spacing w:before="40"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color w:val="1E4D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Условия подведения итогов</w:t>
      </w:r>
    </w:p>
    <w:p w:rsidR="00433685" w:rsidRDefault="00AD5E47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73E48">
        <w:rPr>
          <w:rFonts w:ascii="Times New Roman" w:eastAsia="Times New Roman" w:hAnsi="Times New Roman" w:cs="Times New Roman"/>
          <w:sz w:val="24"/>
          <w:szCs w:val="24"/>
        </w:rPr>
        <w:t>.1. Победители и призеры в личном первенстве</w:t>
      </w:r>
      <w:r w:rsidR="00B73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девушек и юношей</w:t>
      </w:r>
      <w:r w:rsidR="00B73E48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отдельно;  </w:t>
      </w:r>
    </w:p>
    <w:p w:rsidR="00433685" w:rsidRDefault="00AD5E47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73E48" w:rsidRPr="00B73E48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B73E48" w:rsidRPr="00B73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E48" w:rsidRPr="0069433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и призеры в личном первенстве определяются по наи</w:t>
      </w:r>
      <w:r w:rsidR="00B73E48" w:rsidRPr="00694332">
        <w:rPr>
          <w:rFonts w:ascii="Times New Roman" w:eastAsia="Times New Roman" w:hAnsi="Times New Roman" w:cs="Times New Roman"/>
          <w:sz w:val="24"/>
          <w:szCs w:val="24"/>
        </w:rPr>
        <w:t>лучшему результату среди возрастных групп</w:t>
      </w:r>
      <w:r w:rsidR="00B73E48" w:rsidRPr="006943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3685" w:rsidRDefault="00AD5E47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73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 w:rsidR="00B73E48">
        <w:rPr>
          <w:rFonts w:ascii="Times New Roman" w:eastAsia="Times New Roman" w:hAnsi="Times New Roman" w:cs="Times New Roman"/>
          <w:sz w:val="24"/>
          <w:szCs w:val="24"/>
        </w:rPr>
        <w:t>Победители и призеры в личном первенстве определяются по наивысшему количеству очков FINA (бассей</w:t>
      </w:r>
      <w:r w:rsidR="00E8763D">
        <w:rPr>
          <w:rFonts w:ascii="Times New Roman" w:eastAsia="Times New Roman" w:hAnsi="Times New Roman" w:cs="Times New Roman"/>
          <w:sz w:val="24"/>
          <w:szCs w:val="24"/>
        </w:rPr>
        <w:t>н 25 м.) на выбранной дистанции.</w:t>
      </w:r>
    </w:p>
    <w:p w:rsidR="00433685" w:rsidRDefault="00B73E48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Награждение</w:t>
      </w:r>
    </w:p>
    <w:p w:rsidR="00433685" w:rsidRDefault="00AD5E47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73E48">
        <w:rPr>
          <w:rFonts w:ascii="Times New Roman" w:eastAsia="Times New Roman" w:hAnsi="Times New Roman" w:cs="Times New Roman"/>
          <w:sz w:val="24"/>
          <w:szCs w:val="24"/>
        </w:rPr>
        <w:t>.1 Победители и призеры в личном первенстве награждаются памятными призами</w:t>
      </w:r>
      <w:r w:rsidR="00B73E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3E48">
        <w:rPr>
          <w:rFonts w:ascii="Times New Roman" w:eastAsia="Times New Roman" w:hAnsi="Times New Roman" w:cs="Times New Roman"/>
          <w:sz w:val="24"/>
          <w:szCs w:val="24"/>
        </w:rPr>
        <w:t xml:space="preserve"> медалям, грамотами, в каждой возрастной группе. </w:t>
      </w:r>
    </w:p>
    <w:p w:rsidR="00433685" w:rsidRDefault="00433685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3685" w:rsidRDefault="00B73E48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Условия финансирования</w:t>
      </w:r>
    </w:p>
    <w:p w:rsidR="00433685" w:rsidRDefault="00AD5E47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</w:t>
      </w:r>
      <w:r w:rsidR="00B73E48">
        <w:rPr>
          <w:rFonts w:ascii="Times New Roman" w:eastAsia="Times New Roman" w:hAnsi="Times New Roman" w:cs="Times New Roman"/>
          <w:sz w:val="24"/>
          <w:szCs w:val="24"/>
          <w:highlight w:val="white"/>
        </w:rPr>
        <w:t>.1. Финансовые расходы по организации и проведению соревнований «Зимний Кубок школы плавания</w:t>
      </w:r>
      <w:proofErr w:type="gramStart"/>
      <w:r w:rsidR="00B73E4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</w:t>
      </w:r>
      <w:proofErr w:type="gramEnd"/>
      <w:r w:rsidR="00B73E48">
        <w:rPr>
          <w:rFonts w:ascii="Times New Roman" w:eastAsia="Times New Roman" w:hAnsi="Times New Roman" w:cs="Times New Roman"/>
          <w:sz w:val="24"/>
          <w:szCs w:val="24"/>
          <w:highlight w:val="white"/>
        </w:rPr>
        <w:t>роплыви» несет проводящая организация АНО ДО «Учебный центр ПРО СПОРТ»</w:t>
      </w:r>
      <w:r w:rsidR="00FD0CF2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E8763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87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 </w:t>
      </w:r>
      <w:proofErr w:type="spellStart"/>
      <w:r w:rsidR="00E8763D" w:rsidRPr="00E8763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E8763D">
        <w:rPr>
          <w:rFonts w:ascii="Times New Roman" w:eastAsia="Times New Roman" w:hAnsi="Times New Roman" w:cs="Times New Roman"/>
          <w:color w:val="000000"/>
          <w:sz w:val="24"/>
          <w:szCs w:val="24"/>
        </w:rPr>
        <w:t>ОСПиКММ</w:t>
      </w:r>
      <w:proofErr w:type="spellEnd"/>
      <w:r w:rsidR="00E87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763D" w:rsidRPr="00E8763D">
        <w:rPr>
          <w:rFonts w:ascii="Times New Roman" w:eastAsia="Times New Roman" w:hAnsi="Times New Roman" w:cs="Times New Roman"/>
          <w:color w:val="000000"/>
          <w:sz w:val="24"/>
          <w:szCs w:val="24"/>
        </w:rPr>
        <w:t>«Студия 20/17»</w:t>
      </w:r>
      <w:r w:rsidR="00FD0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D0CF2">
        <w:rPr>
          <w:rFonts w:ascii="Times New Roman" w:eastAsia="Times New Roman" w:hAnsi="Times New Roman" w:cs="Times New Roman"/>
          <w:sz w:val="24"/>
          <w:szCs w:val="24"/>
          <w:highlight w:val="white"/>
        </w:rPr>
        <w:t>управление по физической культуре и спорту администрации г. Белгорода.</w:t>
      </w:r>
    </w:p>
    <w:p w:rsidR="00433685" w:rsidRDefault="00AD5E47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</w:t>
      </w:r>
      <w:r w:rsidR="00B73E48">
        <w:rPr>
          <w:rFonts w:ascii="Times New Roman" w:eastAsia="Times New Roman" w:hAnsi="Times New Roman" w:cs="Times New Roman"/>
          <w:sz w:val="24"/>
          <w:szCs w:val="24"/>
          <w:highlight w:val="white"/>
        </w:rPr>
        <w:t>.2 Стартовый взнос с каждого участника</w:t>
      </w:r>
      <w:r w:rsidR="00FD0C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 17.12.2023 г.</w:t>
      </w:r>
      <w:r w:rsidR="00B73E4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</w:t>
      </w:r>
      <w:r w:rsidR="00B73E48" w:rsidRPr="00694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B4B" w:rsidRPr="00694332">
        <w:rPr>
          <w:rFonts w:ascii="Times New Roman" w:eastAsia="Times New Roman" w:hAnsi="Times New Roman" w:cs="Times New Roman"/>
          <w:sz w:val="24"/>
          <w:szCs w:val="24"/>
        </w:rPr>
        <w:t>1000</w:t>
      </w:r>
      <w:r w:rsidR="00B73E48" w:rsidRPr="00694332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B6B4B" w:rsidRPr="006943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0CF2">
        <w:rPr>
          <w:rFonts w:ascii="Times New Roman" w:eastAsia="Times New Roman" w:hAnsi="Times New Roman" w:cs="Times New Roman"/>
          <w:sz w:val="24"/>
          <w:szCs w:val="24"/>
        </w:rPr>
        <w:t xml:space="preserve"> с 17 до 21.12.2023 г. – 1500 рублей, </w:t>
      </w:r>
      <w:r w:rsidR="007B6B4B" w:rsidRPr="00694332">
        <w:rPr>
          <w:rFonts w:ascii="Times New Roman" w:eastAsia="Times New Roman" w:hAnsi="Times New Roman" w:cs="Times New Roman"/>
          <w:sz w:val="24"/>
          <w:szCs w:val="24"/>
        </w:rPr>
        <w:t>участники старше 60 лет от стартовых взносов освобождаются;</w:t>
      </w:r>
    </w:p>
    <w:p w:rsidR="000A49E5" w:rsidRPr="007B6B4B" w:rsidRDefault="00AD5E47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A49E5">
        <w:rPr>
          <w:rFonts w:ascii="Times New Roman" w:eastAsia="Times New Roman" w:hAnsi="Times New Roman" w:cs="Times New Roman"/>
          <w:sz w:val="24"/>
          <w:szCs w:val="24"/>
        </w:rPr>
        <w:t>.3. Стартовые взносы участников идут на аренду бассейна, оплату судейской коллегии, изготовление и наполнение стартовых пакетов.</w:t>
      </w:r>
    </w:p>
    <w:p w:rsidR="00433685" w:rsidRDefault="00AD5E47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</w:t>
      </w:r>
      <w:r w:rsidR="00B73E4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0A49E5"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 w:rsidR="00B73E48">
        <w:rPr>
          <w:rFonts w:ascii="Times New Roman" w:eastAsia="Times New Roman" w:hAnsi="Times New Roman" w:cs="Times New Roman"/>
          <w:sz w:val="24"/>
          <w:szCs w:val="24"/>
          <w:highlight w:val="white"/>
        </w:rPr>
        <w:t>. Расходы, связанные с награждением победителей и призеров</w:t>
      </w:r>
      <w:r w:rsidR="00B73E4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 w:rsidR="00B73E4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относятся за счет средств управления по физической культуре и спорту администрации г. Белгорода.</w:t>
      </w:r>
    </w:p>
    <w:p w:rsidR="00433685" w:rsidRDefault="00433685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D5E47" w:rsidRDefault="00AD5E47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D5E47" w:rsidRDefault="00AD5E47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D5E47" w:rsidRDefault="00AD5E47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33685" w:rsidRDefault="00B73E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Безопасность </w:t>
      </w:r>
    </w:p>
    <w:p w:rsidR="00433685" w:rsidRDefault="00B73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безопасности участников и зрителей соревнований осуществляются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требованиями соревнований по виду спорта «Плавание» на спортивных объектах, находящихся в реестре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Минспорта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России.</w:t>
      </w:r>
    </w:p>
    <w:p w:rsidR="00433685" w:rsidRDefault="00B73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Организаторам и участникам необходимо руководствоваться постановлением Губернатора Белгородской области от 08.05.2020 г. № 58 "О мерах по предупреждению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(COVID-19) на территории Белгородской области" (ред. от 04.04.2022 г.).</w:t>
      </w:r>
      <w:bookmarkStart w:id="3" w:name="_GoBack"/>
      <w:bookmarkEnd w:id="3"/>
    </w:p>
    <w:p w:rsidR="00433685" w:rsidRDefault="00B73E4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 к соревнованиям осу</w:t>
      </w:r>
      <w:r w:rsidR="00607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ществляется при наличии справки (допуск врача с указанием </w:t>
      </w:r>
      <w:r w:rsidR="000A49E5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дистанции)</w:t>
      </w:r>
      <w:r w:rsidR="006079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3685" w:rsidRDefault="00433685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433685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32AB"/>
    <w:multiLevelType w:val="multilevel"/>
    <w:tmpl w:val="11320B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AC65A0A"/>
    <w:multiLevelType w:val="hybridMultilevel"/>
    <w:tmpl w:val="009E149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DB2E31"/>
    <w:multiLevelType w:val="hybridMultilevel"/>
    <w:tmpl w:val="9140B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E7764"/>
    <w:multiLevelType w:val="multilevel"/>
    <w:tmpl w:val="E90277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7E6E0F"/>
    <w:multiLevelType w:val="multilevel"/>
    <w:tmpl w:val="2E9EB6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EA86B13"/>
    <w:multiLevelType w:val="multilevel"/>
    <w:tmpl w:val="79AE66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D7C4CA6"/>
    <w:multiLevelType w:val="multilevel"/>
    <w:tmpl w:val="7C90FED4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3685"/>
    <w:rsid w:val="000A49E5"/>
    <w:rsid w:val="003E548F"/>
    <w:rsid w:val="00433685"/>
    <w:rsid w:val="0060794C"/>
    <w:rsid w:val="00694332"/>
    <w:rsid w:val="007B6B4B"/>
    <w:rsid w:val="00A275A5"/>
    <w:rsid w:val="00AD5E47"/>
    <w:rsid w:val="00B73E48"/>
    <w:rsid w:val="00E8763D"/>
    <w:rsid w:val="00F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41">
    <w:name w:val="Таблица простая 41"/>
    <w:basedOn w:val="a1"/>
    <w:uiPriority w:val="44"/>
    <w:rsid w:val="005C35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A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6332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4A6332"/>
    <w:pPr>
      <w:spacing w:after="0" w:line="240" w:lineRule="auto"/>
    </w:pPr>
    <w:rPr>
      <w:rFonts w:cs="Times New Roman"/>
      <w:lang w:eastAsia="en-US"/>
    </w:r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41">
    <w:name w:val="Таблица простая 41"/>
    <w:basedOn w:val="a1"/>
    <w:uiPriority w:val="44"/>
    <w:rsid w:val="005C35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A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6332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4A6332"/>
    <w:pPr>
      <w:spacing w:after="0" w:line="240" w:lineRule="auto"/>
    </w:pPr>
    <w:rPr>
      <w:rFonts w:cs="Times New Roman"/>
      <w:lang w:eastAsia="en-US"/>
    </w:r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EMFFQrEkQbb7Mxzjky8tGUtDQ==">CgMxLjAyCGguZ2pkZ3hzMgloLjFmb2I5dGUyCWguM3pueXNoNzIJaC4zMGowemxsOAByITFkQURqZncxMVhxV3ZPeHludGthN1dSR0E0RVIyY3NTSg==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Nesterova</dc:creator>
  <cp:lastModifiedBy>Mikhail Noskov</cp:lastModifiedBy>
  <cp:revision>8</cp:revision>
  <dcterms:created xsi:type="dcterms:W3CDTF">2023-11-16T12:53:00Z</dcterms:created>
  <dcterms:modified xsi:type="dcterms:W3CDTF">2023-11-23T11:02:00Z</dcterms:modified>
</cp:coreProperties>
</file>