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2"/>
        <w:gridCol w:w="866"/>
        <w:gridCol w:w="4913"/>
      </w:tblGrid>
      <w:tr w:rsidR="00AF0004" w:rsidRPr="00AF0004" w:rsidTr="00C27BDD">
        <w:tc>
          <w:tcPr>
            <w:tcW w:w="3828" w:type="dxa"/>
            <w:shd w:val="clear" w:color="auto" w:fill="auto"/>
          </w:tcPr>
          <w:p w:rsidR="00AF0004" w:rsidRPr="00AF0004" w:rsidRDefault="00AF0004" w:rsidP="00AF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</w:tcPr>
          <w:p w:rsidR="00AF0004" w:rsidRPr="00AF0004" w:rsidRDefault="00AF0004" w:rsidP="00AF0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:rsidR="00AF0004" w:rsidRPr="00AF0004" w:rsidRDefault="00AF0004" w:rsidP="00AF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004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AF0004" w:rsidRPr="00AF0004" w:rsidRDefault="00AF0004" w:rsidP="00AF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Президент президиума </w:t>
            </w:r>
            <w:r w:rsidRPr="00AF0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r w:rsidRPr="00AF0004">
              <w:rPr>
                <w:rFonts w:ascii="Times New Roman" w:eastAsia="Times New Roman" w:hAnsi="Times New Roman" w:cs="Times New Roman"/>
                <w:sz w:val="28"/>
                <w:szCs w:val="28"/>
              </w:rPr>
              <w:t>«Федерация велосипедного спорта Тульской области»</w:t>
            </w:r>
          </w:p>
          <w:p w:rsidR="00AF0004" w:rsidRPr="00AF0004" w:rsidRDefault="00AF0004" w:rsidP="00AF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0004" w:rsidRPr="00AF0004" w:rsidRDefault="00AF0004" w:rsidP="00AF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00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И.А. Архипова</w:t>
            </w:r>
          </w:p>
          <w:p w:rsidR="00AF0004" w:rsidRPr="00AF0004" w:rsidRDefault="00AF0004" w:rsidP="00AF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0004" w:rsidRPr="00AF0004" w:rsidRDefault="00AF0004" w:rsidP="00AF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004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 2022 г.</w:t>
            </w:r>
          </w:p>
        </w:tc>
      </w:tr>
    </w:tbl>
    <w:p w:rsidR="00F002BD" w:rsidRDefault="00F002BD" w:rsidP="00204A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F0004" w:rsidRDefault="00AF0004" w:rsidP="00204A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F0004" w:rsidRDefault="00AF0004" w:rsidP="00204A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04A0C" w:rsidRPr="00AF0004" w:rsidRDefault="00204A0C" w:rsidP="00204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РЕГЛАМЕНТ</w:t>
      </w:r>
    </w:p>
    <w:p w:rsidR="00076AA0" w:rsidRPr="00AF0004" w:rsidRDefault="00076AA0" w:rsidP="0020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4C3" w:rsidRPr="00AF0004" w:rsidRDefault="00076AA0" w:rsidP="00076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</w:t>
      </w:r>
      <w:r w:rsidR="001147FD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64C3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любительского спортивного мероприятия – </w:t>
      </w:r>
    </w:p>
    <w:p w:rsidR="00204A0C" w:rsidRPr="00AF0004" w:rsidRDefault="00DA64C3" w:rsidP="00076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«Открытый фестиваль Тульской области по велогонкам на пересечённой местности – </w:t>
      </w:r>
      <w:r w:rsidR="00204A0C" w:rsidRPr="00AF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Open</w:t>
      </w:r>
      <w:r w:rsidR="00204A0C" w:rsidRPr="00AF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204A0C" w:rsidRPr="00AF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Fest</w:t>
      </w:r>
      <w:r w:rsidR="00204A0C" w:rsidRPr="00AF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04A0C" w:rsidRPr="00AF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XCO</w:t>
      </w:r>
      <w:r w:rsidR="00204A0C" w:rsidRPr="00AF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04A0C" w:rsidRPr="00AF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Tula</w:t>
      </w:r>
      <w:r w:rsidR="00204A0C" w:rsidRPr="00AF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2022</w:t>
      </w: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04A0C" w:rsidRPr="00AF0004" w:rsidRDefault="00204A0C" w:rsidP="0020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Тульская область, город Тула</w:t>
      </w:r>
      <w:r w:rsidR="008A3832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 1</w:t>
      </w:r>
      <w:r w:rsidR="00076AA0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AA0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2022</w:t>
      </w:r>
      <w:r w:rsidR="008A3832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204A0C" w:rsidRDefault="00204A0C" w:rsidP="0020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004" w:rsidRPr="00AF0004" w:rsidRDefault="00AF0004" w:rsidP="0020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DB6" w:rsidRPr="00AF0004" w:rsidRDefault="00AF0004" w:rsidP="00AF00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00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B36DB6" w:rsidRPr="00AF00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МЕСТО И ВРЕМЯ ПРОВЕДЕНИЯ МЕРОПРИЯТИЯ</w:t>
      </w:r>
    </w:p>
    <w:p w:rsidR="00B36DB6" w:rsidRPr="00AF0004" w:rsidRDefault="00B36DB6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DB6" w:rsidRPr="00AF0004" w:rsidRDefault="00B36DB6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3.1. </w:t>
      </w:r>
      <w:r w:rsidRPr="00AF00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Место проведения:</w:t>
      </w: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F00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300903, Россия, Тульская область, г. Тула, п. Косая Гора, ул. М. Горького, д. 72 (</w:t>
      </w:r>
      <w:proofErr w:type="spellStart"/>
      <w:r w:rsidRPr="00AF00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Лыжероллерный</w:t>
      </w:r>
      <w:proofErr w:type="spellEnd"/>
      <w:r w:rsidRPr="00AF00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центр «ВЕДЕНИНО»)</w:t>
      </w:r>
    </w:p>
    <w:p w:rsidR="00B36DB6" w:rsidRPr="00AF0004" w:rsidRDefault="00B36DB6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3.2. </w:t>
      </w:r>
      <w:r w:rsidRPr="00AF00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Дата проведения </w:t>
      </w:r>
      <w:r w:rsidR="00AF00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мероприятия</w:t>
      </w:r>
      <w:r w:rsidRPr="00AF00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 11 сентября 2022 г.</w:t>
      </w:r>
    </w:p>
    <w:p w:rsidR="00B36DB6" w:rsidRPr="00AF0004" w:rsidRDefault="00B36DB6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3.3. Расписание</w:t>
      </w:r>
      <w:r w:rsidRPr="00AF00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мероприятия:</w:t>
      </w: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 с 12:00 до 18:00 по Московскому времени (</w:t>
      </w:r>
      <w:r w:rsidRPr="00AF000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GMT+3</w:t>
      </w: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36DB6" w:rsidRPr="00AF0004" w:rsidRDefault="00B36DB6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36DB6" w:rsidRPr="00AF0004" w:rsidRDefault="00AF0004" w:rsidP="00AF00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B36DB6" w:rsidRPr="00AF00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УЧАСТНИКИ МЕРОПРИЯТИЯ</w:t>
      </w:r>
    </w:p>
    <w:p w:rsidR="00B36DB6" w:rsidRPr="00AF0004" w:rsidRDefault="00B36DB6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DB6" w:rsidRPr="00AF0004" w:rsidRDefault="00AF0004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.1. К участию в Мероприятии допускаются юноши и девушки от 15 лет (включительно), мужчины и женщины старше 18 лет без ограничений по возрасту, по следующим категориям:</w:t>
      </w:r>
    </w:p>
    <w:p w:rsidR="00B36DB6" w:rsidRPr="00AF0004" w:rsidRDefault="00AF0004" w:rsidP="00AF00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2.1.1.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«Мужчины Любители»: юноши 15 лет и старше, мужчины 18 лет и старше.</w:t>
      </w:r>
    </w:p>
    <w:p w:rsidR="00B36DB6" w:rsidRPr="00AF0004" w:rsidRDefault="00AF0004" w:rsidP="00AF00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2.1.2.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«Женщины»: женщины 18 лет и старше.</w:t>
      </w:r>
    </w:p>
    <w:p w:rsidR="00B36DB6" w:rsidRPr="00AF0004" w:rsidRDefault="00AF0004" w:rsidP="00AF00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2.1.3.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«Мужчины Спорт»: более сильная категория мужчин 18 лет и старше.</w:t>
      </w:r>
    </w:p>
    <w:p w:rsidR="00B36DB6" w:rsidRPr="00AF0004" w:rsidRDefault="00AF0004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36DB6" w:rsidRPr="00AF0004">
        <w:rPr>
          <w:rFonts w:ascii="Times New Roman" w:eastAsia="Times New Roman" w:hAnsi="Times New Roman" w:cs="Times New Roman"/>
          <w:sz w:val="28"/>
          <w:szCs w:val="28"/>
        </w:rPr>
        <w:t>.2. В Мероприятии может участвовать любое физическое лицо в возрасте от 15 лет (включительно) и от 18 лет включительно, в соответствии с выбранной категорией, на дату проведения Мероприятия легально пребывающее на территории Российской Федерации (далее – РФ), зарегистрировавшееся в группе Организатора «</w:t>
      </w:r>
      <w:proofErr w:type="spellStart"/>
      <w:r w:rsidR="00B36DB6" w:rsidRPr="00AF0004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B36DB6" w:rsidRPr="00AF0004">
        <w:rPr>
          <w:rFonts w:ascii="Times New Roman" w:eastAsia="Times New Roman" w:hAnsi="Times New Roman" w:cs="Times New Roman"/>
          <w:sz w:val="28"/>
          <w:szCs w:val="28"/>
        </w:rPr>
        <w:t xml:space="preserve">» и – по переходу – на сайте </w:t>
      </w:r>
      <w:r w:rsidR="00B36DB6" w:rsidRPr="00AF0004">
        <w:rPr>
          <w:rFonts w:ascii="Times New Roman" w:eastAsia="Times New Roman" w:hAnsi="Times New Roman" w:cs="Times New Roman"/>
          <w:sz w:val="28"/>
          <w:szCs w:val="28"/>
          <w:lang w:val="en-US"/>
        </w:rPr>
        <w:t>orgeo</w:t>
      </w:r>
      <w:r w:rsidR="00B36DB6" w:rsidRPr="00AF00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6DB6" w:rsidRPr="00AF000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B36DB6" w:rsidRPr="00AF0004">
        <w:rPr>
          <w:rFonts w:ascii="Times New Roman" w:eastAsia="Times New Roman" w:hAnsi="Times New Roman" w:cs="Times New Roman"/>
          <w:sz w:val="28"/>
          <w:szCs w:val="28"/>
        </w:rPr>
        <w:t>, принявшее условия настоящего Регламента на правах оферты.</w:t>
      </w:r>
    </w:p>
    <w:p w:rsidR="00B36DB6" w:rsidRPr="00AF0004" w:rsidRDefault="00AF0004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36DB6" w:rsidRPr="00AF0004">
        <w:rPr>
          <w:rFonts w:ascii="Times New Roman" w:eastAsia="Times New Roman" w:hAnsi="Times New Roman" w:cs="Times New Roman"/>
          <w:sz w:val="28"/>
          <w:szCs w:val="28"/>
        </w:rPr>
        <w:t>.3. Возраст участника определяется по коли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честву полных лет на календарную дату, предшествующую дате проведения соревнования (то есть – на 10 сентября 2022 года).</w:t>
      </w:r>
    </w:p>
    <w:p w:rsidR="00B36DB6" w:rsidRPr="00AF0004" w:rsidRDefault="00AF0004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Участники и сопровождающие их лица несут полную персональную ответственность в соответствии с действующим законодательством РФ за 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использование и незаконный оборот ограниченных и запрещённых в обороте в РФ веществ и средств (включая допинговые, но не ограничиваясь ими) в месте и во время проведения мероприятия.</w:t>
      </w:r>
    </w:p>
    <w:p w:rsidR="00B36DB6" w:rsidRPr="00AF0004" w:rsidRDefault="00AF0004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.5. Допуск участников к Мероприятию осуществляется комиссией Организатора, на которой могут потребоваться следующие документы (необходимость предоставления документов объявляется на странице гонки или форме регистрации):</w:t>
      </w:r>
    </w:p>
    <w:p w:rsidR="00B36DB6" w:rsidRPr="00AF0004" w:rsidRDefault="00B36DB6" w:rsidP="00AF000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удостоверяющий личность (в случае предоставления документа на иностранном языке – с надлежаще заверенным переводом на русский язык);</w:t>
      </w:r>
    </w:p>
    <w:p w:rsidR="00B36DB6" w:rsidRPr="00AF0004" w:rsidRDefault="00B36DB6" w:rsidP="00AF000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 обязательного медицинского страхования (ОМС);</w:t>
      </w:r>
    </w:p>
    <w:p w:rsidR="00B36DB6" w:rsidRPr="00AF0004" w:rsidRDefault="00B36DB6" w:rsidP="00AF000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0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дополнительно, для несовершеннолетних:</w:t>
      </w: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 согласие от одного или обоих родителей о разрешении на участие в Мероприятии (в вольной форме, подписывается родителем или законным представителем в присутствии представителя Организатора гонки), паспорт родителя или законного представителя.</w:t>
      </w:r>
    </w:p>
    <w:p w:rsidR="00B36DB6" w:rsidRPr="00AF0004" w:rsidRDefault="00AF0004" w:rsidP="00AF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.6. </w:t>
      </w:r>
      <w:r w:rsidR="00B36DB6" w:rsidRPr="00AF0004">
        <w:rPr>
          <w:rFonts w:ascii="Times New Roman" w:hAnsi="Times New Roman" w:cs="Times New Roman"/>
          <w:sz w:val="28"/>
          <w:szCs w:val="28"/>
        </w:rPr>
        <w:t>Не предоставившие на регистрации любой из обязательных для предъявления документов (паспорт, полис ОМС, согласие для несовершеннолетнего), может быть не допущен к участию в Мероприятии.</w:t>
      </w:r>
    </w:p>
    <w:p w:rsidR="00B36DB6" w:rsidRPr="00AF0004" w:rsidRDefault="00B36DB6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DB6" w:rsidRPr="00AF0004" w:rsidRDefault="00B36DB6" w:rsidP="00AF0004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00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И УСЛОВИЯ ПРОВЕДЕНИЯ МЕРОПРИЯТИЯ</w:t>
      </w:r>
    </w:p>
    <w:p w:rsidR="00B36DB6" w:rsidRPr="00AF0004" w:rsidRDefault="00B36DB6" w:rsidP="00AF00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DB6" w:rsidRPr="00AF0004" w:rsidRDefault="00952083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.1. Программа</w:t>
      </w:r>
      <w:r w:rsidR="00B36DB6" w:rsidRPr="00952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 w:rsidR="00B36DB6" w:rsidRPr="0095208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36DB6" w:rsidRPr="00AF0004" w:rsidRDefault="00B36DB6" w:rsidP="00952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0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12:00 – 14:00</w:t>
      </w: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 – открытие стартового городка, прибытие участников</w:t>
      </w:r>
    </w:p>
    <w:p w:rsidR="00B36DB6" w:rsidRPr="00AF0004" w:rsidRDefault="00B36DB6" w:rsidP="00952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0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13:00 – 14:30</w:t>
      </w: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 – регистрация участников, выступления и мастер-классы партнёров</w:t>
      </w:r>
    </w:p>
    <w:p w:rsidR="00B36DB6" w:rsidRPr="00AF0004" w:rsidRDefault="00B36DB6" w:rsidP="00952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0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14:30 – 14:45</w:t>
      </w: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общий предстартовый брифинг</w:t>
      </w:r>
    </w:p>
    <w:p w:rsidR="00B36DB6" w:rsidRPr="00AF0004" w:rsidRDefault="00B36DB6" w:rsidP="00952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0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14:45 – 14:55</w:t>
      </w: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 – разминка участников в категориях «Женщины» и «Мужчины Любители»</w:t>
      </w:r>
    </w:p>
    <w:p w:rsidR="00B36DB6" w:rsidRPr="00AF0004" w:rsidRDefault="00B36DB6" w:rsidP="00952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14:55 – 14:59 – построение стартового коридора в категориях «Женщины» и «Мужчины Любители»</w:t>
      </w:r>
    </w:p>
    <w:p w:rsidR="00B36DB6" w:rsidRPr="00AF0004" w:rsidRDefault="00B36DB6" w:rsidP="00952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0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15:00</w:t>
      </w: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– старт участников в категориях «Женщины» и «Мужчины Любители»</w:t>
      </w:r>
    </w:p>
    <w:p w:rsidR="00B36DB6" w:rsidRPr="00AF0004" w:rsidRDefault="00B36DB6" w:rsidP="00952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15:45              – награждение победителей в категориях «Женщины» и «Мужчины Любители»</w:t>
      </w:r>
    </w:p>
    <w:p w:rsidR="00B36DB6" w:rsidRPr="00AF0004" w:rsidRDefault="00B36DB6" w:rsidP="009520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15:45 – 15:55 – разминка участников в категории «Мужчины Спорт»</w:t>
      </w:r>
    </w:p>
    <w:p w:rsidR="00B36DB6" w:rsidRPr="00AF0004" w:rsidRDefault="00B36DB6" w:rsidP="00952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15:55 – 15:59 – построение стартового коридора в категории «Мужчины Спорт»</w:t>
      </w:r>
    </w:p>
    <w:p w:rsidR="00B36DB6" w:rsidRPr="00AF0004" w:rsidRDefault="00B36DB6" w:rsidP="00952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0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16:00</w:t>
      </w: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– старт участников в категории «Мужчины Спорт»</w:t>
      </w: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17:45              – награждение победителей в категории «Мужчины Спорт»</w:t>
      </w:r>
    </w:p>
    <w:p w:rsidR="00B36DB6" w:rsidRPr="00AF0004" w:rsidRDefault="00B36DB6" w:rsidP="00952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0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18:00              </w:t>
      </w: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– окончание мероприятия, закрытие стартового городка</w:t>
      </w:r>
    </w:p>
    <w:p w:rsidR="00B36DB6" w:rsidRPr="00AF0004" w:rsidRDefault="00952083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Регистрация участия в Мероприятии. </w:t>
      </w:r>
      <w:r w:rsidR="00B36DB6" w:rsidRPr="00AF0004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производится участниками индивидуально самостоятельно онлайн с использованием указанных в п.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36DB6" w:rsidRPr="00AF0004">
        <w:rPr>
          <w:rFonts w:ascii="Times New Roman" w:eastAsia="Times New Roman" w:hAnsi="Times New Roman" w:cs="Times New Roman"/>
          <w:sz w:val="28"/>
          <w:szCs w:val="28"/>
        </w:rPr>
        <w:t xml:space="preserve">.2 информационных ресурсов. Регистрация ограничена 200-ми (двумястами) порядковыми номерами, с 1-го по 200-тый (стартовый номер соответствует номеру регистрации). Передача стартового номера </w:t>
      </w:r>
      <w:r w:rsidR="00B36DB6" w:rsidRPr="00AF0004">
        <w:rPr>
          <w:rFonts w:ascii="Times New Roman" w:eastAsia="Times New Roman" w:hAnsi="Times New Roman" w:cs="Times New Roman"/>
          <w:sz w:val="28"/>
          <w:szCs w:val="28"/>
        </w:rPr>
        <w:lastRenderedPageBreak/>
        <w:t>другому участнику не производится, в том числе при неучастии ранее зарегистрированного участника в старте. Онлайн-регистрация доступна вплоть до завершения регистрации в списках участников на месте проведения мероприятия (до 14:30 11 сентября 2022 г. включительно). Подтверждением участия является регистрация в списках участников зарегистрировавшегося предварительно он-</w:t>
      </w:r>
      <w:proofErr w:type="spellStart"/>
      <w:r w:rsidR="00B36DB6" w:rsidRPr="00AF0004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="00B36DB6" w:rsidRPr="00AF0004">
        <w:rPr>
          <w:rFonts w:ascii="Times New Roman" w:eastAsia="Times New Roman" w:hAnsi="Times New Roman" w:cs="Times New Roman"/>
          <w:sz w:val="28"/>
          <w:szCs w:val="28"/>
        </w:rPr>
        <w:t xml:space="preserve"> участника на стойке регистрации в дату и время проведения мероприятия по п. 5.1.</w:t>
      </w:r>
    </w:p>
    <w:p w:rsidR="00B36DB6" w:rsidRPr="00AF0004" w:rsidRDefault="00952083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К старту допускаются зарегистрированные в соответствии с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.2. участники, получившие стартовый номер участника на велосипед.</w:t>
      </w:r>
    </w:p>
    <w:p w:rsidR="00B36DB6" w:rsidRPr="00AF0004" w:rsidRDefault="00952083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К старту допускаются спортсмены на велосипедах MTB: </w:t>
      </w:r>
      <w:proofErr w:type="spellStart"/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циклокросс</w:t>
      </w:r>
      <w:proofErr w:type="spellEnd"/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, гибрид, КК-</w:t>
      </w:r>
      <w:proofErr w:type="spellStart"/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хардтейл</w:t>
      </w:r>
      <w:proofErr w:type="spellEnd"/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двухподвес</w:t>
      </w:r>
      <w:proofErr w:type="spellEnd"/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уницикл</w:t>
      </w:r>
      <w:proofErr w:type="spellEnd"/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любым диаметром колес, не имеющих дополнительных тяговых и вспомогательных двигателей.</w:t>
      </w:r>
    </w:p>
    <w:p w:rsidR="00B36DB6" w:rsidRPr="00AF0004" w:rsidRDefault="00952083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.5. Каждый участник мероприятия обязуется ответственно подходить к участию в Мероприятии и к моменту старта быть физически (способным испытывать предстоящие физические нагрузки без ущерба для состояния своего здоровью) и психически здоровым. </w:t>
      </w:r>
      <w:r w:rsidR="008C51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еред участием в Мероприятии </w:t>
      </w:r>
      <w:r w:rsidR="008C5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участнику следует 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посетить медицинскую организацию и получить заключение о состоянии своего здоровья с допуском к подобным мероприятиям. Все риски и ответственность, связанные с участием в Мероприятии, участник берет на себя при регистрации. Организатор и иные лица, участвующие в проведении Мероприятия, публично отказываются от любой ответственности за причинённый в ходе Мероприятия вред жизни, здоровью и имуществу участников в результате их сознательных действий, направленных на реализацию участия в Мероприятии.</w:t>
      </w:r>
    </w:p>
    <w:p w:rsidR="00B36DB6" w:rsidRPr="00AF0004" w:rsidRDefault="008C5162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.6. Старты осуществляются в формате масс-старт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(групповая гонка) 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категориям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Регламентом 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.1. Движение по категориям осуществляется путём полного прохождения размеченного круга (тре</w:t>
      </w:r>
      <w:r w:rsidR="0055083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протяжённостью ~ 5 км под наблюдением волонтёров-маршалов, дистанцией, определяемой числом кругов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км в 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(два)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круга 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категорий «Женщины» и «Мужчины Любители»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 км в 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(пять)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кругов 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категории «Мужчины Спорт».</w:t>
      </w:r>
    </w:p>
    <w:p w:rsidR="00B36DB6" w:rsidRPr="00AF0004" w:rsidRDefault="008C5162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.7. Построение участников в стартовый коридор осуществляется 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произвольно в соответствии с уровнем спортивной подготовки, при этом более сильные участники размещаются в начала стартового коридора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6DB6" w:rsidRPr="00AF0004" w:rsidRDefault="008C5162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36DB6" w:rsidRPr="00AF0004">
        <w:rPr>
          <w:rFonts w:ascii="Times New Roman" w:eastAsia="Times New Roman" w:hAnsi="Times New Roman" w:cs="Times New Roman"/>
          <w:sz w:val="28"/>
          <w:szCs w:val="28"/>
        </w:rPr>
        <w:t>.8. Участие в Мероприятии является личным (персональным) и проводится по категориям в соответствии с настоящим Регламентом.</w:t>
      </w:r>
    </w:p>
    <w:p w:rsidR="00B36DB6" w:rsidRPr="00AF0004" w:rsidRDefault="008C5162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. Выдача питания и воды участникам Мероприятия осуществляется только при наличии стартового номера.</w:t>
      </w:r>
    </w:p>
    <w:p w:rsidR="00B36DB6" w:rsidRPr="00AF0004" w:rsidRDefault="008C5162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. Наличие шлема обязательно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отсутствии шлема участник не допускается к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рту.</w:t>
      </w:r>
    </w:p>
    <w:p w:rsidR="00B36DB6" w:rsidRPr="00AF0004" w:rsidRDefault="00B36DB6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DB6" w:rsidRPr="008C5162" w:rsidRDefault="008C5162" w:rsidP="008C516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ОПЛАТА УЧАСТИЯ В МЕРОПРИЯТИИ</w:t>
      </w:r>
    </w:p>
    <w:p w:rsidR="00B36DB6" w:rsidRPr="00AF0004" w:rsidRDefault="00B36DB6" w:rsidP="00AF00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DB6" w:rsidRPr="00AF0004" w:rsidRDefault="008C5162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Финансирование организации и проведения соревнования обеспечивается финансовыми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средствами участвующих организаций и лиц – партнёров и спонсоров, 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, не противоречащ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законодательству РФ.</w:t>
      </w:r>
    </w:p>
    <w:p w:rsidR="00B36DB6" w:rsidRPr="00AF0004" w:rsidRDefault="008C5162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B36DB6" w:rsidRPr="00AF0004">
        <w:rPr>
          <w:rFonts w:ascii="Times New Roman" w:eastAsia="Times New Roman" w:hAnsi="Times New Roman" w:cs="Times New Roman"/>
          <w:sz w:val="28"/>
          <w:szCs w:val="28"/>
        </w:rPr>
        <w:t xml:space="preserve">.2. Стоимость участия: для всех зарегистрированных участников Мероприятия участие в нём является бесплатным; оплата любых элементов проведения мероприятия относится к расходам лиц,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указанных в </w:t>
      </w:r>
      <w:r w:rsidR="00B36DB6" w:rsidRPr="00AF0004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36DB6" w:rsidRPr="00AF0004">
        <w:rPr>
          <w:rFonts w:ascii="Times New Roman" w:eastAsia="Times New Roman" w:hAnsi="Times New Roman" w:cs="Times New Roman"/>
          <w:sz w:val="28"/>
          <w:szCs w:val="28"/>
        </w:rPr>
        <w:t>.1 Регламента, и не может быть возложена на участников.</w:t>
      </w:r>
    </w:p>
    <w:p w:rsidR="00B36DB6" w:rsidRPr="00AF0004" w:rsidRDefault="008C5162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.3. Все расходы по командированию участников Мероприятия (проезд, проживание, питание) осуществляют командирующие их организации и/или сами участники.</w:t>
      </w:r>
    </w:p>
    <w:p w:rsidR="00B36DB6" w:rsidRPr="00AF0004" w:rsidRDefault="00B36DB6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DB6" w:rsidRPr="00AF0004" w:rsidRDefault="008C5162" w:rsidP="008C5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B36DB6" w:rsidRPr="00AF00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ОПРЕДЕЛЕНИЕ ПОБЕДИТЕЛЕЙ И НАГРАЖДЕНИЕ</w:t>
      </w:r>
    </w:p>
    <w:p w:rsidR="00B36DB6" w:rsidRPr="00AF0004" w:rsidRDefault="00B36DB6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6DB6" w:rsidRPr="00AF0004" w:rsidRDefault="008C5162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.1. Судейство Мероприятия осуществляется судейской бригадой Организатора путём простого хронометража старта и финиша.</w:t>
      </w:r>
    </w:p>
    <w:p w:rsidR="00B36DB6" w:rsidRPr="00AF0004" w:rsidRDefault="008C5162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Победители категорий Мероприятия, а также призёры, показавшие три первых (лучших) результата полного прохождения дистанции Мероприятия, определённые судейской </w:t>
      </w:r>
      <w:r w:rsidR="00B36DB6" w:rsidRPr="00B47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бригадой, награждаются </w:t>
      </w:r>
      <w:r w:rsidRPr="00B47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грамотами и </w:t>
      </w:r>
      <w:r w:rsidR="00B36DB6" w:rsidRPr="00B473E4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памятными медалями, а также подарками спонсоров</w:t>
      </w:r>
      <w:r w:rsidRPr="00B47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партнёров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6DB6" w:rsidRPr="00AF0004" w:rsidRDefault="008C5162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.3. Заключительные протоколы результатов Мероприятия публикуются с использованием указанных в п. 4.2. информационных ресурсов.</w:t>
      </w:r>
    </w:p>
    <w:p w:rsidR="00B36DB6" w:rsidRPr="00AF0004" w:rsidRDefault="00B36DB6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DB6" w:rsidRPr="00AF0004" w:rsidRDefault="0055083C" w:rsidP="00550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B36DB6" w:rsidRPr="00AF00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ОСОБЫЕ ПОЛОЖЕНИЯ</w:t>
      </w:r>
    </w:p>
    <w:p w:rsidR="00B36DB6" w:rsidRPr="00AF0004" w:rsidRDefault="00B36DB6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DB6" w:rsidRPr="00AF0004" w:rsidRDefault="0055083C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.1. Участники Мероприятия на протяжении его проведения обязаны соблюдать указания и требования судей и волонтёров-маршалов.</w:t>
      </w:r>
    </w:p>
    <w:p w:rsidR="00B36DB6" w:rsidRPr="00AF0004" w:rsidRDefault="0055083C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.2. Участники Мероприятия обязуются соблюдать спортивный этикет на трассе и пропускать более быстрого участника, если это необходимо и отсутствует борьба за результат прохождения дистанции между данными участниками.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ходу прохождения дистанции правая половина трека</w:t>
      </w:r>
      <w:r w:rsidRPr="00550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умолчанию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более медленной, обгон последующего участника производится слева по пути следования.</w:t>
      </w:r>
    </w:p>
    <w:p w:rsidR="00B36DB6" w:rsidRPr="00AF0004" w:rsidRDefault="0055083C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.3. Техническая помощь участникам может быть оказана в п</w:t>
      </w:r>
      <w:bookmarkStart w:id="0" w:name="_GoBack"/>
      <w:bookmarkEnd w:id="0"/>
      <w:r w:rsidR="00B36DB6"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редусмотренных для этого местах (зона Старта/Финиша) от Организатора соревнований (опционально). Персональные машины технической помощи к гонке не допускаются. Питание спортсменов осуществляется в пунктах питания, указанных Организатором.</w:t>
      </w:r>
    </w:p>
    <w:p w:rsidR="00B36DB6" w:rsidRPr="00AF0004" w:rsidRDefault="00B36DB6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9.4. Организатор гонки оставляет за собой право вносить изменения в регламент соревнований на любом из этапов подготовки и проведения мероприятия.</w:t>
      </w:r>
    </w:p>
    <w:p w:rsidR="00B36DB6" w:rsidRPr="00AF0004" w:rsidRDefault="00B36DB6" w:rsidP="00AF0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004">
        <w:rPr>
          <w:rFonts w:ascii="Times New Roman" w:eastAsia="Times New Roman" w:hAnsi="Times New Roman" w:cs="Times New Roman"/>
          <w:color w:val="000000"/>
          <w:sz w:val="28"/>
          <w:szCs w:val="28"/>
        </w:rPr>
        <w:t>9.5. При несоблюдении любых положений данного Регламента на любом этапе проведения Мероприятия Организатор оставляет за собой право полной досрочной дисквалификации (отстранению от дальнейшего участия в Мероприятии без возможности его восстановления), с внесением сведений об этом в соответствующий заключительный протокол; процедура апелляции (обжалования) дисквалификации данным Регламентом не предусмотрена.</w:t>
      </w:r>
    </w:p>
    <w:p w:rsidR="00E576DA" w:rsidRPr="00AF0004" w:rsidRDefault="00E576DA" w:rsidP="00AF00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76DA" w:rsidRPr="00AF0004" w:rsidSect="00BD5C7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789E"/>
    <w:multiLevelType w:val="hybridMultilevel"/>
    <w:tmpl w:val="1DEA0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1E0933"/>
    <w:multiLevelType w:val="hybridMultilevel"/>
    <w:tmpl w:val="9BF0EC6A"/>
    <w:lvl w:ilvl="0" w:tplc="3BAC8C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30DE3"/>
    <w:multiLevelType w:val="hybridMultilevel"/>
    <w:tmpl w:val="E91697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5B3E"/>
    <w:multiLevelType w:val="hybridMultilevel"/>
    <w:tmpl w:val="F01E7432"/>
    <w:lvl w:ilvl="0" w:tplc="63CC0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E184B"/>
    <w:multiLevelType w:val="hybridMultilevel"/>
    <w:tmpl w:val="7A6034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072C1"/>
    <w:multiLevelType w:val="multilevel"/>
    <w:tmpl w:val="4F18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10B8A"/>
    <w:multiLevelType w:val="multilevel"/>
    <w:tmpl w:val="D89C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0C"/>
    <w:rsid w:val="00071FA9"/>
    <w:rsid w:val="00076AA0"/>
    <w:rsid w:val="001147FD"/>
    <w:rsid w:val="00136231"/>
    <w:rsid w:val="00155CD8"/>
    <w:rsid w:val="001959D3"/>
    <w:rsid w:val="00204A0C"/>
    <w:rsid w:val="00226BA9"/>
    <w:rsid w:val="00406C86"/>
    <w:rsid w:val="004916FC"/>
    <w:rsid w:val="0055083C"/>
    <w:rsid w:val="0057475B"/>
    <w:rsid w:val="006B198A"/>
    <w:rsid w:val="0070091C"/>
    <w:rsid w:val="008A3832"/>
    <w:rsid w:val="008C5162"/>
    <w:rsid w:val="00952083"/>
    <w:rsid w:val="009F0249"/>
    <w:rsid w:val="00A10C68"/>
    <w:rsid w:val="00A95A23"/>
    <w:rsid w:val="00AF0004"/>
    <w:rsid w:val="00B36DB6"/>
    <w:rsid w:val="00B473E4"/>
    <w:rsid w:val="00B608B7"/>
    <w:rsid w:val="00B70D9A"/>
    <w:rsid w:val="00BD5C73"/>
    <w:rsid w:val="00BE59B7"/>
    <w:rsid w:val="00CA537B"/>
    <w:rsid w:val="00CC64B4"/>
    <w:rsid w:val="00DA64C3"/>
    <w:rsid w:val="00E576DA"/>
    <w:rsid w:val="00E95A69"/>
    <w:rsid w:val="00EB0E7F"/>
    <w:rsid w:val="00EB478F"/>
    <w:rsid w:val="00F002BD"/>
    <w:rsid w:val="00FB62E5"/>
    <w:rsid w:val="00FC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0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04A0C"/>
  </w:style>
  <w:style w:type="character" w:customStyle="1" w:styleId="c1">
    <w:name w:val="c1"/>
    <w:basedOn w:val="a0"/>
    <w:rsid w:val="00204A0C"/>
  </w:style>
  <w:style w:type="character" w:customStyle="1" w:styleId="c7">
    <w:name w:val="c7"/>
    <w:basedOn w:val="a0"/>
    <w:rsid w:val="00204A0C"/>
  </w:style>
  <w:style w:type="paragraph" w:customStyle="1" w:styleId="c5">
    <w:name w:val="c5"/>
    <w:basedOn w:val="a"/>
    <w:rsid w:val="0020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0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204A0C"/>
  </w:style>
  <w:style w:type="character" w:customStyle="1" w:styleId="c0">
    <w:name w:val="c0"/>
    <w:basedOn w:val="a0"/>
    <w:rsid w:val="00204A0C"/>
  </w:style>
  <w:style w:type="character" w:customStyle="1" w:styleId="c12">
    <w:name w:val="c12"/>
    <w:basedOn w:val="a0"/>
    <w:rsid w:val="00204A0C"/>
  </w:style>
  <w:style w:type="character" w:styleId="a3">
    <w:name w:val="Hyperlink"/>
    <w:basedOn w:val="a0"/>
    <w:uiPriority w:val="99"/>
    <w:semiHidden/>
    <w:unhideWhenUsed/>
    <w:rsid w:val="00204A0C"/>
    <w:rPr>
      <w:color w:val="0000FF"/>
      <w:u w:val="single"/>
    </w:rPr>
  </w:style>
  <w:style w:type="paragraph" w:customStyle="1" w:styleId="c6">
    <w:name w:val="c6"/>
    <w:basedOn w:val="a"/>
    <w:rsid w:val="0020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4A0C"/>
    <w:pPr>
      <w:ind w:left="720"/>
      <w:contextualSpacing/>
    </w:pPr>
  </w:style>
  <w:style w:type="table" w:styleId="a5">
    <w:name w:val="Table Grid"/>
    <w:basedOn w:val="a1"/>
    <w:uiPriority w:val="59"/>
    <w:rsid w:val="00F0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0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04A0C"/>
  </w:style>
  <w:style w:type="character" w:customStyle="1" w:styleId="c1">
    <w:name w:val="c1"/>
    <w:basedOn w:val="a0"/>
    <w:rsid w:val="00204A0C"/>
  </w:style>
  <w:style w:type="character" w:customStyle="1" w:styleId="c7">
    <w:name w:val="c7"/>
    <w:basedOn w:val="a0"/>
    <w:rsid w:val="00204A0C"/>
  </w:style>
  <w:style w:type="paragraph" w:customStyle="1" w:styleId="c5">
    <w:name w:val="c5"/>
    <w:basedOn w:val="a"/>
    <w:rsid w:val="0020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0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204A0C"/>
  </w:style>
  <w:style w:type="character" w:customStyle="1" w:styleId="c0">
    <w:name w:val="c0"/>
    <w:basedOn w:val="a0"/>
    <w:rsid w:val="00204A0C"/>
  </w:style>
  <w:style w:type="character" w:customStyle="1" w:styleId="c12">
    <w:name w:val="c12"/>
    <w:basedOn w:val="a0"/>
    <w:rsid w:val="00204A0C"/>
  </w:style>
  <w:style w:type="character" w:styleId="a3">
    <w:name w:val="Hyperlink"/>
    <w:basedOn w:val="a0"/>
    <w:uiPriority w:val="99"/>
    <w:semiHidden/>
    <w:unhideWhenUsed/>
    <w:rsid w:val="00204A0C"/>
    <w:rPr>
      <w:color w:val="0000FF"/>
      <w:u w:val="single"/>
    </w:rPr>
  </w:style>
  <w:style w:type="paragraph" w:customStyle="1" w:styleId="c6">
    <w:name w:val="c6"/>
    <w:basedOn w:val="a"/>
    <w:rsid w:val="0020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4A0C"/>
    <w:pPr>
      <w:ind w:left="720"/>
      <w:contextualSpacing/>
    </w:pPr>
  </w:style>
  <w:style w:type="table" w:styleId="a5">
    <w:name w:val="Table Grid"/>
    <w:basedOn w:val="a1"/>
    <w:uiPriority w:val="59"/>
    <w:rsid w:val="00F0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3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kiill</dc:creator>
  <cp:lastModifiedBy>*</cp:lastModifiedBy>
  <cp:revision>7</cp:revision>
  <dcterms:created xsi:type="dcterms:W3CDTF">2022-09-05T13:10:00Z</dcterms:created>
  <dcterms:modified xsi:type="dcterms:W3CDTF">2022-09-05T13:44:00Z</dcterms:modified>
</cp:coreProperties>
</file>