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7C" w:rsidRPr="00C3217C" w:rsidRDefault="00C3217C" w:rsidP="00F0021B">
      <w:pPr>
        <w:pStyle w:val="10"/>
        <w:pBdr>
          <w:bottom w:val="none" w:sz="0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C3217C">
        <w:rPr>
          <w:rFonts w:ascii="Times New Roman" w:eastAsia="Georgia" w:hAnsi="Times New Roman" w:cs="Times New Roman"/>
          <w:b/>
          <w:sz w:val="24"/>
          <w:szCs w:val="24"/>
        </w:rPr>
        <w:t>ПОЛОЖЕНИЕ</w:t>
      </w:r>
      <w:r w:rsidR="00CC4433">
        <w:rPr>
          <w:rFonts w:ascii="Times New Roman" w:eastAsia="Georgia" w:hAnsi="Times New Roman" w:cs="Times New Roman"/>
          <w:b/>
          <w:sz w:val="24"/>
          <w:szCs w:val="24"/>
        </w:rPr>
        <w:t xml:space="preserve"> О СОРЕВНОВАНИЯХ</w:t>
      </w:r>
    </w:p>
    <w:p w:rsidR="00C3217C" w:rsidRPr="00C3217C" w:rsidRDefault="00C3217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C3217C" w:rsidRPr="00C3217C" w:rsidRDefault="00C3217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C3217C">
        <w:rPr>
          <w:rFonts w:ascii="Times New Roman" w:eastAsia="Georgia" w:hAnsi="Times New Roman" w:cs="Times New Roman"/>
          <w:b/>
          <w:sz w:val="24"/>
          <w:szCs w:val="24"/>
        </w:rPr>
        <w:t>1. Цели и задачи.</w:t>
      </w:r>
    </w:p>
    <w:p w:rsidR="00C3217C" w:rsidRPr="00C3217C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1.1. </w:t>
      </w:r>
      <w:r w:rsidR="0035520C">
        <w:rPr>
          <w:rFonts w:ascii="Times New Roman" w:eastAsia="Georgia" w:hAnsi="Times New Roman" w:cs="Times New Roman"/>
          <w:sz w:val="24"/>
          <w:szCs w:val="24"/>
        </w:rPr>
        <w:t>П</w:t>
      </w:r>
      <w:r w:rsidR="00CC4433" w:rsidRPr="00CC4433">
        <w:rPr>
          <w:rFonts w:ascii="Times New Roman" w:eastAsia="Georgia" w:hAnsi="Times New Roman" w:cs="Times New Roman"/>
          <w:sz w:val="24"/>
          <w:szCs w:val="24"/>
        </w:rPr>
        <w:t xml:space="preserve">риключенческая </w:t>
      </w:r>
      <w:r w:rsidR="0035520C">
        <w:rPr>
          <w:rFonts w:ascii="Times New Roman" w:eastAsia="Georgia" w:hAnsi="Times New Roman" w:cs="Times New Roman"/>
          <w:sz w:val="24"/>
          <w:szCs w:val="24"/>
        </w:rPr>
        <w:t xml:space="preserve">туристская </w:t>
      </w:r>
      <w:r w:rsidR="00CC4433" w:rsidRPr="00CC4433">
        <w:rPr>
          <w:rFonts w:ascii="Times New Roman" w:eastAsia="Georgia" w:hAnsi="Times New Roman" w:cs="Times New Roman"/>
          <w:sz w:val="24"/>
          <w:szCs w:val="24"/>
        </w:rPr>
        <w:t xml:space="preserve">гонка </w:t>
      </w:r>
      <w:r w:rsidR="0035520C" w:rsidRPr="0035520C">
        <w:rPr>
          <w:rFonts w:ascii="Times New Roman" w:eastAsia="Georgia" w:hAnsi="Times New Roman" w:cs="Times New Roman"/>
          <w:sz w:val="24"/>
          <w:szCs w:val="24"/>
        </w:rPr>
        <w:t xml:space="preserve">Лужский </w:t>
      </w:r>
      <w:r w:rsidR="0035520C" w:rsidRPr="0035520C">
        <w:rPr>
          <w:rFonts w:ascii="Times New Roman" w:eastAsia="Georgia" w:hAnsi="Times New Roman" w:cs="Times New Roman"/>
          <w:sz w:val="24"/>
          <w:szCs w:val="24"/>
          <w:lang w:val="en-US"/>
        </w:rPr>
        <w:t>O</w:t>
      </w:r>
      <w:r w:rsidR="0035520C" w:rsidRPr="0035520C">
        <w:rPr>
          <w:rFonts w:ascii="Times New Roman" w:eastAsia="Georgia" w:hAnsi="Times New Roman" w:cs="Times New Roman"/>
          <w:sz w:val="24"/>
          <w:szCs w:val="24"/>
        </w:rPr>
        <w:t>-</w:t>
      </w:r>
      <w:r w:rsidR="0035520C" w:rsidRPr="0035520C">
        <w:rPr>
          <w:rFonts w:ascii="Times New Roman" w:eastAsia="Georgia" w:hAnsi="Times New Roman" w:cs="Times New Roman"/>
          <w:sz w:val="24"/>
          <w:szCs w:val="24"/>
          <w:lang w:val="en-US"/>
        </w:rPr>
        <w:t>trail</w:t>
      </w:r>
      <w:r w:rsidR="0035520C" w:rsidRPr="0035520C">
        <w:rPr>
          <w:rFonts w:ascii="Times New Roman" w:eastAsia="Georgia" w:hAnsi="Times New Roman" w:cs="Times New Roman"/>
          <w:sz w:val="24"/>
          <w:szCs w:val="24"/>
        </w:rPr>
        <w:t xml:space="preserve"> 2022</w:t>
      </w:r>
      <w:r w:rsidR="0035520C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CD5380">
        <w:rPr>
          <w:rFonts w:ascii="Times New Roman" w:eastAsia="Georgia" w:hAnsi="Times New Roman" w:cs="Times New Roman"/>
          <w:sz w:val="24"/>
          <w:szCs w:val="24"/>
        </w:rPr>
        <w:t>проводи</w:t>
      </w:r>
      <w:r w:rsidR="00C3217C" w:rsidRPr="00C3217C">
        <w:rPr>
          <w:rFonts w:ascii="Times New Roman" w:eastAsia="Georgia" w:hAnsi="Times New Roman" w:cs="Times New Roman"/>
          <w:sz w:val="24"/>
          <w:szCs w:val="24"/>
        </w:rPr>
        <w:t>тся с целью повышения уровня физической подготовленности и спортивного мастерства участников соревнований, воспитания их волевых и нравственных качеств.</w:t>
      </w:r>
    </w:p>
    <w:p w:rsidR="00F0021B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1.2. </w:t>
      </w:r>
      <w:r w:rsidR="00C3217C" w:rsidRPr="00C3217C">
        <w:rPr>
          <w:rFonts w:ascii="Times New Roman" w:eastAsia="Georgia" w:hAnsi="Times New Roman" w:cs="Times New Roman"/>
          <w:sz w:val="24"/>
          <w:szCs w:val="24"/>
        </w:rPr>
        <w:t xml:space="preserve">К задачам </w:t>
      </w:r>
      <w:r w:rsidR="00CC4433"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C3217C" w:rsidRPr="00C3217C">
        <w:rPr>
          <w:rFonts w:ascii="Times New Roman" w:eastAsia="Georgia" w:hAnsi="Times New Roman" w:cs="Times New Roman"/>
          <w:sz w:val="24"/>
          <w:szCs w:val="24"/>
        </w:rPr>
        <w:t xml:space="preserve"> относятся</w:t>
      </w:r>
      <w:r w:rsidR="00F0021B">
        <w:rPr>
          <w:rFonts w:ascii="Times New Roman" w:eastAsia="Georgia" w:hAnsi="Times New Roman" w:cs="Times New Roman"/>
          <w:sz w:val="24"/>
          <w:szCs w:val="24"/>
        </w:rPr>
        <w:t>:</w:t>
      </w:r>
    </w:p>
    <w:p w:rsidR="00F0021B" w:rsidRPr="00F0021B" w:rsidRDefault="00411FAE" w:rsidP="00F002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популяризация рогейна, </w:t>
      </w:r>
      <w:r w:rsidR="00CC4433">
        <w:rPr>
          <w:rFonts w:ascii="Times New Roman" w:eastAsia="Georgia" w:hAnsi="Times New Roman" w:cs="Times New Roman"/>
          <w:sz w:val="24"/>
          <w:szCs w:val="24"/>
        </w:rPr>
        <w:t xml:space="preserve">приключенческих гонок </w:t>
      </w:r>
      <w:r>
        <w:rPr>
          <w:rFonts w:ascii="Times New Roman" w:eastAsia="Georgia" w:hAnsi="Times New Roman" w:cs="Times New Roman"/>
          <w:sz w:val="24"/>
          <w:szCs w:val="24"/>
        </w:rPr>
        <w:t>и спортивного туризма</w:t>
      </w:r>
      <w:r w:rsidR="00F0021B" w:rsidRPr="00F0021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0021B" w:rsidRDefault="00F0021B" w:rsidP="00F002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0021B">
        <w:rPr>
          <w:rFonts w:ascii="Times New Roman" w:eastAsia="Georgia" w:hAnsi="Times New Roman" w:cs="Times New Roman"/>
          <w:sz w:val="24"/>
          <w:szCs w:val="24"/>
        </w:rPr>
        <w:t>пропаганда здорового и активного образа жизни, вовлечение молодежи в регулярные занятия спортом, организация их досуга;</w:t>
      </w:r>
    </w:p>
    <w:p w:rsidR="00CD5380" w:rsidRPr="00F0021B" w:rsidRDefault="00CD5380" w:rsidP="00F002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изучение истории Лужского края;</w:t>
      </w:r>
    </w:p>
    <w:p w:rsidR="00F0021B" w:rsidRPr="00F0021B" w:rsidRDefault="00F0021B" w:rsidP="00F002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0021B">
        <w:rPr>
          <w:rFonts w:ascii="Times New Roman" w:eastAsia="Georgia" w:hAnsi="Times New Roman" w:cs="Times New Roman"/>
          <w:sz w:val="24"/>
          <w:szCs w:val="24"/>
        </w:rPr>
        <w:t>выявление сильнейших команд и участников соревнований;</w:t>
      </w:r>
    </w:p>
    <w:p w:rsidR="00F0021B" w:rsidRPr="00F0021B" w:rsidRDefault="00E71D17" w:rsidP="00F002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совершенство</w:t>
      </w:r>
      <w:r w:rsidR="00F0021B" w:rsidRPr="00F0021B">
        <w:rPr>
          <w:rFonts w:ascii="Times New Roman" w:eastAsia="Georgia" w:hAnsi="Times New Roman" w:cs="Times New Roman"/>
          <w:sz w:val="24"/>
          <w:szCs w:val="24"/>
        </w:rPr>
        <w:t>вание навыков организации и судейства соревнований.</w:t>
      </w:r>
    </w:p>
    <w:p w:rsidR="00BD5427" w:rsidRDefault="00BD542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6157B2" w:rsidRDefault="00F819C5" w:rsidP="00F0021B">
      <w:pPr>
        <w:pStyle w:val="10"/>
        <w:pBdr>
          <w:bottom w:val="none" w:sz="0" w:space="0" w:color="auto"/>
        </w:pBdr>
        <w:spacing w:line="240" w:lineRule="auto"/>
        <w:ind w:left="720"/>
        <w:contextualSpacing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2. </w:t>
      </w:r>
      <w:r w:rsidR="00880A0C" w:rsidRPr="005A661B">
        <w:rPr>
          <w:rFonts w:ascii="Times New Roman" w:eastAsia="Georgia" w:hAnsi="Times New Roman" w:cs="Times New Roman"/>
          <w:b/>
          <w:sz w:val="24"/>
          <w:szCs w:val="24"/>
        </w:rPr>
        <w:t>Время и место проведения</w:t>
      </w:r>
      <w:r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1379CB" w:rsidRPr="00E8414B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2.1. </w:t>
      </w:r>
      <w:r w:rsidR="002E7788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Соревнования проводятся </w:t>
      </w:r>
      <w:r w:rsidR="00CD5380">
        <w:rPr>
          <w:rFonts w:ascii="Times New Roman" w:eastAsia="Georgia" w:hAnsi="Times New Roman" w:cs="Times New Roman"/>
          <w:color w:val="auto"/>
          <w:sz w:val="24"/>
          <w:szCs w:val="24"/>
        </w:rPr>
        <w:t>09</w:t>
      </w:r>
      <w:r w:rsidR="00203DAC">
        <w:rPr>
          <w:rFonts w:ascii="Times New Roman" w:eastAsia="Georgia" w:hAnsi="Times New Roman" w:cs="Times New Roman"/>
          <w:color w:val="auto"/>
          <w:sz w:val="24"/>
          <w:szCs w:val="24"/>
        </w:rPr>
        <w:t>-1</w:t>
      </w:r>
      <w:r w:rsidR="00CD5380">
        <w:rPr>
          <w:rFonts w:ascii="Times New Roman" w:eastAsia="Georgia" w:hAnsi="Times New Roman" w:cs="Times New Roman"/>
          <w:color w:val="auto"/>
          <w:sz w:val="24"/>
          <w:szCs w:val="24"/>
        </w:rPr>
        <w:t>0</w:t>
      </w:r>
      <w:r w:rsidR="00880A0C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июля 20</w:t>
      </w:r>
      <w:r w:rsidR="00203DAC">
        <w:rPr>
          <w:rFonts w:ascii="Times New Roman" w:eastAsia="Georgia" w:hAnsi="Times New Roman" w:cs="Times New Roman"/>
          <w:color w:val="auto"/>
          <w:sz w:val="24"/>
          <w:szCs w:val="24"/>
        </w:rPr>
        <w:t>2</w:t>
      </w:r>
      <w:r w:rsidR="00CD5380">
        <w:rPr>
          <w:rFonts w:ascii="Times New Roman" w:eastAsia="Georgia" w:hAnsi="Times New Roman" w:cs="Times New Roman"/>
          <w:color w:val="auto"/>
          <w:sz w:val="24"/>
          <w:szCs w:val="24"/>
        </w:rPr>
        <w:t>2</w:t>
      </w:r>
      <w:r w:rsidR="00880A0C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г</w:t>
      </w:r>
      <w:r w:rsidR="00F819C5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ода. </w:t>
      </w:r>
      <w:bookmarkStart w:id="0" w:name="_Hlk504660866"/>
    </w:p>
    <w:bookmarkEnd w:id="0"/>
    <w:p w:rsidR="00B212B1" w:rsidRPr="00B212B1" w:rsidRDefault="00F675AB" w:rsidP="00B212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2.2. </w:t>
      </w:r>
      <w:r w:rsidR="00CD5380" w:rsidRPr="00CD5380">
        <w:rPr>
          <w:rFonts w:ascii="Times New Roman" w:eastAsia="Georgia" w:hAnsi="Times New Roman" w:cs="Times New Roman"/>
          <w:color w:val="00000A"/>
          <w:sz w:val="24"/>
          <w:szCs w:val="24"/>
        </w:rPr>
        <w:t>Район соревнований расположен в Лужском районе Ленинградской области, вблизи города Луга. Центр соревнований будет располагаться на северном берегу озера Омчино (схема подъезда и GPS координаты центра будут объявлены в бюллетене технической информации не позднее чем за 1 неделю до старта).</w:t>
      </w:r>
    </w:p>
    <w:p w:rsidR="006157B2" w:rsidRPr="005A661B" w:rsidRDefault="006157B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E7788" w:rsidRDefault="002C0A25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3. </w:t>
      </w:r>
      <w:r w:rsidR="002E7788" w:rsidRPr="00E11596">
        <w:rPr>
          <w:rFonts w:ascii="Times New Roman" w:eastAsia="Georgia" w:hAnsi="Times New Roman" w:cs="Times New Roman"/>
          <w:b/>
          <w:sz w:val="24"/>
          <w:szCs w:val="24"/>
        </w:rPr>
        <w:t>Организаторы соревнований</w:t>
      </w:r>
      <w:r w:rsidR="00E11596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203DAC" w:rsidRDefault="00F675AB" w:rsidP="00203DAC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3.1. Д</w:t>
      </w:r>
      <w:r w:rsidR="00203DAC" w:rsidRPr="00737CEF">
        <w:rPr>
          <w:rFonts w:ascii="Times New Roman" w:eastAsia="Georgia" w:hAnsi="Times New Roman" w:cs="Times New Roman"/>
          <w:sz w:val="24"/>
          <w:szCs w:val="24"/>
        </w:rPr>
        <w:t>иректор соревнований: Борменков Николай (</w:t>
      </w:r>
      <w:r w:rsidR="00203DAC" w:rsidRPr="007D478A">
        <w:rPr>
          <w:rFonts w:ascii="Times New Roman" w:eastAsia="Georgia" w:hAnsi="Times New Roman" w:cs="Times New Roman"/>
          <w:sz w:val="24"/>
          <w:szCs w:val="24"/>
        </w:rPr>
        <w:t>Волхов</w:t>
      </w:r>
      <w:r w:rsidR="00203DAC">
        <w:rPr>
          <w:rFonts w:ascii="Times New Roman" w:eastAsia="Georgia" w:hAnsi="Times New Roman" w:cs="Times New Roman"/>
          <w:sz w:val="24"/>
          <w:szCs w:val="24"/>
        </w:rPr>
        <w:t>, Ленинградская область</w:t>
      </w:r>
      <w:r w:rsidR="00203DAC" w:rsidRPr="00737CEF">
        <w:rPr>
          <w:rFonts w:ascii="Times New Roman" w:eastAsia="Georgia" w:hAnsi="Times New Roman" w:cs="Times New Roman"/>
          <w:sz w:val="24"/>
          <w:szCs w:val="24"/>
        </w:rPr>
        <w:t>).</w:t>
      </w:r>
    </w:p>
    <w:p w:rsidR="00203DAC" w:rsidRDefault="00E71D17" w:rsidP="00203DAC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3.2. </w:t>
      </w:r>
      <w:r w:rsidR="00203DAC">
        <w:rPr>
          <w:rFonts w:ascii="Times New Roman" w:eastAsia="Georgia" w:hAnsi="Times New Roman" w:cs="Times New Roman"/>
          <w:sz w:val="24"/>
          <w:szCs w:val="24"/>
        </w:rPr>
        <w:t>Главный секретарь</w:t>
      </w:r>
      <w:r w:rsidR="00625238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DA3AFD" w:rsidRPr="00DA3AFD">
        <w:rPr>
          <w:rFonts w:ascii="Times New Roman" w:eastAsia="Georgia" w:hAnsi="Times New Roman" w:cs="Times New Roman"/>
          <w:sz w:val="24"/>
          <w:szCs w:val="24"/>
        </w:rPr>
        <w:t>реклама и сотрудничество</w:t>
      </w:r>
      <w:r w:rsidR="00625238">
        <w:rPr>
          <w:rFonts w:ascii="Times New Roman" w:eastAsia="Georgia" w:hAnsi="Times New Roman" w:cs="Times New Roman"/>
          <w:sz w:val="24"/>
          <w:szCs w:val="24"/>
        </w:rPr>
        <w:t xml:space="preserve">: </w:t>
      </w:r>
      <w:r w:rsidR="00203DAC">
        <w:rPr>
          <w:rFonts w:ascii="Times New Roman" w:eastAsia="Georgia" w:hAnsi="Times New Roman" w:cs="Times New Roman"/>
          <w:sz w:val="24"/>
          <w:szCs w:val="24"/>
        </w:rPr>
        <w:t>Зинина Юлия (Санкт-Петербург).</w:t>
      </w:r>
    </w:p>
    <w:p w:rsidR="000A582D" w:rsidRDefault="00E71D17" w:rsidP="00203DAC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3.3. Главный судья</w:t>
      </w:r>
      <w:r w:rsidR="000A582D">
        <w:rPr>
          <w:rFonts w:ascii="Times New Roman" w:eastAsia="Georgia" w:hAnsi="Times New Roman" w:cs="Times New Roman"/>
          <w:sz w:val="24"/>
          <w:szCs w:val="24"/>
        </w:rPr>
        <w:t xml:space="preserve"> и н</w:t>
      </w:r>
      <w:r w:rsidR="000A582D" w:rsidRPr="002E7788">
        <w:rPr>
          <w:rFonts w:ascii="Times New Roman" w:eastAsia="Georgia" w:hAnsi="Times New Roman" w:cs="Times New Roman"/>
          <w:sz w:val="24"/>
          <w:szCs w:val="24"/>
        </w:rPr>
        <w:t>ачальник дистанци</w:t>
      </w:r>
      <w:r w:rsidR="000A582D">
        <w:rPr>
          <w:rFonts w:ascii="Times New Roman" w:eastAsia="Georgia" w:hAnsi="Times New Roman" w:cs="Times New Roman"/>
          <w:sz w:val="24"/>
          <w:szCs w:val="24"/>
        </w:rPr>
        <w:t>и</w:t>
      </w:r>
      <w:r w:rsidR="000A582D" w:rsidRPr="002E7788">
        <w:rPr>
          <w:rFonts w:ascii="Times New Roman" w:eastAsia="Georgia" w:hAnsi="Times New Roman" w:cs="Times New Roman"/>
          <w:sz w:val="24"/>
          <w:szCs w:val="24"/>
        </w:rPr>
        <w:t xml:space="preserve">: </w:t>
      </w:r>
      <w:r w:rsidR="000A582D">
        <w:rPr>
          <w:rFonts w:ascii="Times New Roman" w:eastAsia="Georgia" w:hAnsi="Times New Roman" w:cs="Times New Roman"/>
          <w:sz w:val="24"/>
          <w:szCs w:val="24"/>
        </w:rPr>
        <w:t>Шубин Юрий</w:t>
      </w:r>
      <w:r w:rsidR="000A582D" w:rsidRPr="002E7788">
        <w:rPr>
          <w:rFonts w:ascii="Times New Roman" w:eastAsia="Georgia" w:hAnsi="Times New Roman" w:cs="Times New Roman"/>
          <w:sz w:val="24"/>
          <w:szCs w:val="24"/>
        </w:rPr>
        <w:t xml:space="preserve"> (С</w:t>
      </w:r>
      <w:r w:rsidR="000A582D">
        <w:rPr>
          <w:rFonts w:ascii="Times New Roman" w:eastAsia="Georgia" w:hAnsi="Times New Roman" w:cs="Times New Roman"/>
          <w:sz w:val="24"/>
          <w:szCs w:val="24"/>
        </w:rPr>
        <w:t>анкт-</w:t>
      </w:r>
      <w:r w:rsidR="000A582D" w:rsidRPr="002E7788">
        <w:rPr>
          <w:rFonts w:ascii="Times New Roman" w:eastAsia="Georgia" w:hAnsi="Times New Roman" w:cs="Times New Roman"/>
          <w:sz w:val="24"/>
          <w:szCs w:val="24"/>
        </w:rPr>
        <w:t xml:space="preserve"> Петербург)</w:t>
      </w:r>
      <w:r w:rsidR="000A582D">
        <w:rPr>
          <w:rFonts w:ascii="Times New Roman" w:eastAsia="Georgia" w:hAnsi="Times New Roman" w:cs="Times New Roman"/>
          <w:sz w:val="24"/>
          <w:szCs w:val="24"/>
        </w:rPr>
        <w:t>.</w:t>
      </w:r>
    </w:p>
    <w:p w:rsidR="00E71D17" w:rsidRDefault="00E71D17" w:rsidP="00203DAC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E7788" w:rsidRPr="004E1E2A" w:rsidRDefault="00E71D1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4</w:t>
      </w:r>
      <w:r w:rsidR="004E1E2A">
        <w:rPr>
          <w:rFonts w:ascii="Times New Roman" w:eastAsia="Georgia" w:hAnsi="Times New Roman" w:cs="Times New Roman"/>
          <w:b/>
          <w:sz w:val="24"/>
          <w:szCs w:val="24"/>
        </w:rPr>
        <w:t xml:space="preserve">. </w:t>
      </w:r>
      <w:r w:rsidR="002E7788" w:rsidRPr="004E1E2A">
        <w:rPr>
          <w:rFonts w:ascii="Times New Roman" w:eastAsia="Georgia" w:hAnsi="Times New Roman" w:cs="Times New Roman"/>
          <w:b/>
          <w:sz w:val="24"/>
          <w:szCs w:val="24"/>
        </w:rPr>
        <w:t>Формат соревнований</w:t>
      </w:r>
      <w:r w:rsidR="004E1E2A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B212B1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1" w:name="_Hlk504939454"/>
      <w:bookmarkStart w:id="2" w:name="_Hlk504664621"/>
      <w:r>
        <w:rPr>
          <w:rFonts w:ascii="Times New Roman" w:eastAsia="Georgia" w:hAnsi="Times New Roman" w:cs="Times New Roman"/>
          <w:sz w:val="24"/>
          <w:szCs w:val="24"/>
        </w:rPr>
        <w:t>4.1.</w:t>
      </w:r>
      <w:r w:rsidR="00BD53F0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0A582D" w:rsidRPr="000A582D">
        <w:rPr>
          <w:rFonts w:ascii="Times New Roman" w:eastAsia="Georgia" w:hAnsi="Times New Roman" w:cs="Times New Roman"/>
          <w:sz w:val="24"/>
          <w:szCs w:val="24"/>
        </w:rPr>
        <w:t xml:space="preserve">Приключенческая туристская гонка Лужский </w:t>
      </w:r>
      <w:r w:rsidR="000A582D" w:rsidRPr="000A582D">
        <w:rPr>
          <w:rFonts w:ascii="Times New Roman" w:eastAsia="Georgia" w:hAnsi="Times New Roman" w:cs="Times New Roman"/>
          <w:sz w:val="24"/>
          <w:szCs w:val="24"/>
          <w:lang w:val="en-US"/>
        </w:rPr>
        <w:t>O</w:t>
      </w:r>
      <w:r w:rsidR="000A582D" w:rsidRPr="000A582D">
        <w:rPr>
          <w:rFonts w:ascii="Times New Roman" w:eastAsia="Georgia" w:hAnsi="Times New Roman" w:cs="Times New Roman"/>
          <w:sz w:val="24"/>
          <w:szCs w:val="24"/>
        </w:rPr>
        <w:t>-</w:t>
      </w:r>
      <w:r w:rsidR="000A582D" w:rsidRPr="000A582D">
        <w:rPr>
          <w:rFonts w:ascii="Times New Roman" w:eastAsia="Georgia" w:hAnsi="Times New Roman" w:cs="Times New Roman"/>
          <w:sz w:val="24"/>
          <w:szCs w:val="24"/>
          <w:lang w:val="en-US"/>
        </w:rPr>
        <w:t>trail</w:t>
      </w:r>
      <w:r w:rsidR="000A582D" w:rsidRPr="000A582D">
        <w:rPr>
          <w:rFonts w:ascii="Times New Roman" w:eastAsia="Georgia" w:hAnsi="Times New Roman" w:cs="Times New Roman"/>
          <w:sz w:val="24"/>
          <w:szCs w:val="24"/>
        </w:rPr>
        <w:t xml:space="preserve"> 2022</w:t>
      </w:r>
      <w:r w:rsidR="000A582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CC1CC7">
        <w:rPr>
          <w:rFonts w:ascii="Times New Roman" w:eastAsia="Georgia" w:hAnsi="Times New Roman" w:cs="Times New Roman"/>
          <w:sz w:val="24"/>
          <w:szCs w:val="24"/>
        </w:rPr>
        <w:t>/с промежуточной ночевкой на дистанции</w:t>
      </w:r>
      <w:r w:rsidR="009E30B8">
        <w:rPr>
          <w:rFonts w:ascii="Times New Roman" w:eastAsia="Georgia" w:hAnsi="Times New Roman" w:cs="Times New Roman"/>
          <w:sz w:val="24"/>
          <w:szCs w:val="24"/>
        </w:rPr>
        <w:t>, форматы бег и вело</w:t>
      </w:r>
      <w:r w:rsidR="00CC1CC7">
        <w:rPr>
          <w:rFonts w:ascii="Times New Roman" w:eastAsia="Georgia" w:hAnsi="Times New Roman" w:cs="Times New Roman"/>
          <w:sz w:val="24"/>
          <w:szCs w:val="24"/>
        </w:rPr>
        <w:t>/ - контрольное время 30 часов.</w:t>
      </w:r>
    </w:p>
    <w:p w:rsidR="000A582D" w:rsidRPr="00B212B1" w:rsidRDefault="00CC1CC7" w:rsidP="00CC1CC7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4.2. Р</w:t>
      </w:r>
      <w:r w:rsidR="000A582D" w:rsidRPr="00B212B1">
        <w:rPr>
          <w:rFonts w:ascii="Times New Roman" w:eastAsia="Georgia" w:hAnsi="Times New Roman" w:cs="Times New Roman"/>
          <w:sz w:val="24"/>
          <w:szCs w:val="24"/>
        </w:rPr>
        <w:t>огейн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142CF1"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0A582D">
        <w:rPr>
          <w:rFonts w:ascii="Times New Roman" w:eastAsia="Georgia" w:hAnsi="Times New Roman" w:cs="Times New Roman"/>
          <w:sz w:val="24"/>
          <w:szCs w:val="24"/>
        </w:rPr>
        <w:t>беговой формат (</w:t>
      </w:r>
      <w:r>
        <w:rPr>
          <w:rFonts w:ascii="Times New Roman" w:eastAsia="Georgia" w:hAnsi="Times New Roman" w:cs="Times New Roman"/>
          <w:sz w:val="24"/>
          <w:szCs w:val="24"/>
        </w:rPr>
        <w:t>6</w:t>
      </w:r>
      <w:r w:rsidR="000A582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142CF1">
        <w:rPr>
          <w:rFonts w:ascii="Times New Roman" w:eastAsia="Georgia" w:hAnsi="Times New Roman" w:cs="Times New Roman"/>
          <w:sz w:val="24"/>
          <w:szCs w:val="24"/>
        </w:rPr>
        <w:t xml:space="preserve">часов </w:t>
      </w:r>
      <w:r w:rsidR="000A582D">
        <w:rPr>
          <w:rFonts w:ascii="Times New Roman" w:eastAsia="Georgia" w:hAnsi="Times New Roman" w:cs="Times New Roman"/>
          <w:sz w:val="24"/>
          <w:szCs w:val="24"/>
        </w:rPr>
        <w:t>и 24 часа</w:t>
      </w:r>
      <w:r>
        <w:rPr>
          <w:rFonts w:ascii="Times New Roman" w:eastAsia="Georgia" w:hAnsi="Times New Roman" w:cs="Times New Roman"/>
          <w:sz w:val="24"/>
          <w:szCs w:val="24"/>
        </w:rPr>
        <w:t xml:space="preserve">) и </w:t>
      </w:r>
      <w:r w:rsidR="000A582D">
        <w:rPr>
          <w:rFonts w:ascii="Times New Roman" w:eastAsia="Georgia" w:hAnsi="Times New Roman" w:cs="Times New Roman"/>
          <w:sz w:val="24"/>
          <w:szCs w:val="24"/>
        </w:rPr>
        <w:t>велосипедный формат</w:t>
      </w:r>
      <w:r w:rsidR="000A582D" w:rsidRPr="00B212B1">
        <w:rPr>
          <w:rFonts w:ascii="Times New Roman" w:eastAsia="Georgia" w:hAnsi="Times New Roman" w:cs="Times New Roman"/>
          <w:sz w:val="24"/>
          <w:szCs w:val="24"/>
        </w:rPr>
        <w:t xml:space="preserve"> (</w:t>
      </w:r>
      <w:r w:rsidR="00142CF1">
        <w:rPr>
          <w:rFonts w:ascii="Times New Roman" w:eastAsia="Georgia" w:hAnsi="Times New Roman" w:cs="Times New Roman"/>
          <w:sz w:val="24"/>
          <w:szCs w:val="24"/>
        </w:rPr>
        <w:t>6</w:t>
      </w:r>
      <w:r w:rsidR="000A582D" w:rsidRPr="00685A0E">
        <w:rPr>
          <w:rFonts w:ascii="Times New Roman" w:eastAsia="Georgia" w:hAnsi="Times New Roman" w:cs="Times New Roman"/>
          <w:sz w:val="24"/>
          <w:szCs w:val="24"/>
        </w:rPr>
        <w:t xml:space="preserve"> часов</w:t>
      </w:r>
      <w:r w:rsidR="000A582D">
        <w:rPr>
          <w:rFonts w:ascii="Times New Roman" w:eastAsia="Georgia" w:hAnsi="Times New Roman" w:cs="Times New Roman"/>
          <w:sz w:val="24"/>
          <w:szCs w:val="24"/>
        </w:rPr>
        <w:t>).</w:t>
      </w:r>
    </w:p>
    <w:bookmarkEnd w:id="1"/>
    <w:bookmarkEnd w:id="2"/>
    <w:p w:rsidR="00F370A2" w:rsidRDefault="00F370A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2E7788" w:rsidRPr="002B5461" w:rsidRDefault="002A0CF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E8414B">
        <w:rPr>
          <w:rFonts w:ascii="Times New Roman" w:eastAsia="Georgia" w:hAnsi="Times New Roman" w:cs="Times New Roman"/>
          <w:b/>
          <w:sz w:val="24"/>
          <w:szCs w:val="24"/>
        </w:rPr>
        <w:t>5</w:t>
      </w:r>
      <w:r w:rsidRPr="002B5461">
        <w:rPr>
          <w:rFonts w:ascii="Times New Roman" w:eastAsia="Georgia" w:hAnsi="Times New Roman" w:cs="Times New Roman"/>
          <w:b/>
          <w:sz w:val="24"/>
          <w:szCs w:val="24"/>
        </w:rPr>
        <w:t>. Предварительная п</w:t>
      </w:r>
      <w:r w:rsidR="002E7788" w:rsidRPr="002B5461">
        <w:rPr>
          <w:rFonts w:ascii="Times New Roman" w:eastAsia="Georgia" w:hAnsi="Times New Roman" w:cs="Times New Roman"/>
          <w:b/>
          <w:sz w:val="24"/>
          <w:szCs w:val="24"/>
        </w:rPr>
        <w:t>рограмма соревнований</w:t>
      </w:r>
      <w:r w:rsidRPr="002B5461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2E7788" w:rsidRPr="00E4062C" w:rsidRDefault="0011313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08</w:t>
      </w:r>
      <w:r w:rsidR="002E7788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 xml:space="preserve"> </w:t>
      </w:r>
      <w:r w:rsidR="00E8414B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июля</w:t>
      </w:r>
      <w:r w:rsidR="002E7788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, пятница</w:t>
      </w:r>
      <w:r w:rsidR="00E8414B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.</w:t>
      </w:r>
    </w:p>
    <w:p w:rsidR="002E7788" w:rsidRDefault="000A7075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>с 1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>8</w:t>
      </w:r>
      <w:r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>:00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ab/>
        <w:t>З</w:t>
      </w:r>
      <w:r w:rsidR="002E7788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>аезд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и размещение участников в палаточном лагере.</w:t>
      </w:r>
    </w:p>
    <w:p w:rsidR="000A7075" w:rsidRPr="00E8414B" w:rsidRDefault="00A006D1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>20</w:t>
      </w:r>
      <w:r w:rsidR="00AC18AD">
        <w:rPr>
          <w:rFonts w:ascii="Times New Roman" w:eastAsia="Georgia" w:hAnsi="Times New Roman" w:cs="Times New Roman"/>
          <w:color w:val="auto"/>
          <w:sz w:val="24"/>
          <w:szCs w:val="24"/>
        </w:rPr>
        <w:t>:00 – 21:</w:t>
      </w:r>
      <w:r w:rsidR="000A7075">
        <w:rPr>
          <w:rFonts w:ascii="Times New Roman" w:eastAsia="Georgia" w:hAnsi="Times New Roman" w:cs="Times New Roman"/>
          <w:color w:val="auto"/>
          <w:sz w:val="24"/>
          <w:szCs w:val="24"/>
        </w:rPr>
        <w:t>00</w:t>
      </w:r>
      <w:r w:rsidR="000A7075">
        <w:rPr>
          <w:rFonts w:ascii="Times New Roman" w:eastAsia="Georgia" w:hAnsi="Times New Roman" w:cs="Times New Roman"/>
          <w:color w:val="auto"/>
          <w:sz w:val="24"/>
          <w:szCs w:val="24"/>
        </w:rPr>
        <w:tab/>
      </w:r>
      <w:r w:rsidR="00685A0E" w:rsidRPr="00685A0E">
        <w:rPr>
          <w:rFonts w:ascii="Times New Roman" w:eastAsia="Georgia" w:hAnsi="Times New Roman" w:cs="Times New Roman"/>
          <w:color w:val="auto"/>
          <w:sz w:val="24"/>
          <w:szCs w:val="24"/>
        </w:rPr>
        <w:t>Регистрация участников</w:t>
      </w:r>
      <w:r w:rsidR="00CA498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класс</w:t>
      </w:r>
      <w:r w:rsidR="00142CF1">
        <w:rPr>
          <w:rFonts w:ascii="Times New Roman" w:eastAsia="Georgia" w:hAnsi="Times New Roman" w:cs="Times New Roman"/>
          <w:color w:val="auto"/>
          <w:sz w:val="24"/>
          <w:szCs w:val="24"/>
        </w:rPr>
        <w:t>а</w:t>
      </w:r>
      <w:r w:rsidR="00CA498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  <w:r w:rsidR="00AD4790" w:rsidRPr="00AD4790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Рогейн Бег 24 часа </w:t>
      </w:r>
      <w:r w:rsidR="00CA498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и </w:t>
      </w:r>
      <w:r w:rsidR="00CA498B" w:rsidRPr="00CA498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приключенческой гонки </w:t>
      </w:r>
      <w:r w:rsidR="00113139" w:rsidRPr="00113139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Лужский </w:t>
      </w:r>
      <w:r w:rsidR="00113139" w:rsidRPr="00113139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O</w:t>
      </w:r>
      <w:r w:rsidR="00113139" w:rsidRPr="00113139">
        <w:rPr>
          <w:rFonts w:ascii="Times New Roman" w:eastAsia="Georgia" w:hAnsi="Times New Roman" w:cs="Times New Roman"/>
          <w:color w:val="auto"/>
          <w:sz w:val="24"/>
          <w:szCs w:val="24"/>
        </w:rPr>
        <w:t>-</w:t>
      </w:r>
      <w:r w:rsidR="00113139" w:rsidRPr="00113139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trail</w:t>
      </w:r>
      <w:r w:rsidR="00113139" w:rsidRPr="00113139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2022</w:t>
      </w:r>
      <w:r w:rsidR="00CA498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, </w:t>
      </w:r>
      <w:r w:rsidR="00685A0E">
        <w:rPr>
          <w:rFonts w:ascii="Times New Roman" w:eastAsia="Georgia" w:hAnsi="Times New Roman" w:cs="Times New Roman"/>
          <w:color w:val="auto"/>
          <w:sz w:val="24"/>
          <w:szCs w:val="24"/>
        </w:rPr>
        <w:t>в</w:t>
      </w:r>
      <w:r w:rsidR="00685A0E" w:rsidRPr="00685A0E">
        <w:rPr>
          <w:rFonts w:ascii="Times New Roman" w:eastAsia="Georgia" w:hAnsi="Times New Roman" w:cs="Times New Roman"/>
          <w:color w:val="auto"/>
          <w:sz w:val="24"/>
          <w:szCs w:val="24"/>
        </w:rPr>
        <w:t>ыдача карт</w:t>
      </w:r>
      <w:r w:rsidR="00685A0E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и сопутствующих материалов.</w:t>
      </w:r>
    </w:p>
    <w:p w:rsidR="002E7788" w:rsidRPr="00E4062C" w:rsidRDefault="0011313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09</w:t>
      </w:r>
      <w:r w:rsidR="002E7788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 xml:space="preserve"> </w:t>
      </w:r>
      <w:r w:rsidR="00E8414B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июля</w:t>
      </w:r>
      <w:r w:rsidR="002E7788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, суббота</w:t>
      </w:r>
      <w:r w:rsidR="00E8414B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.</w:t>
      </w:r>
    </w:p>
    <w:p w:rsidR="00A30283" w:rsidRPr="002B5461" w:rsidRDefault="00685A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0</w:t>
      </w:r>
      <w:r w:rsidR="00AC18AD">
        <w:rPr>
          <w:rFonts w:ascii="Times New Roman" w:eastAsia="Georgia" w:hAnsi="Times New Roman" w:cs="Times New Roman"/>
          <w:sz w:val="24"/>
          <w:szCs w:val="24"/>
        </w:rPr>
        <w:t>9:</w:t>
      </w:r>
      <w:r w:rsidR="00750477" w:rsidRPr="002B5461">
        <w:rPr>
          <w:rFonts w:ascii="Times New Roman" w:eastAsia="Georgia" w:hAnsi="Times New Roman" w:cs="Times New Roman"/>
          <w:sz w:val="24"/>
          <w:szCs w:val="24"/>
        </w:rPr>
        <w:t>00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 xml:space="preserve"> - 11:30 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  <w:t>Регистрация участников</w:t>
      </w:r>
      <w:r w:rsidR="00CA498B">
        <w:rPr>
          <w:rFonts w:ascii="Times New Roman" w:eastAsia="Georgia" w:hAnsi="Times New Roman" w:cs="Times New Roman"/>
          <w:sz w:val="24"/>
          <w:szCs w:val="24"/>
        </w:rPr>
        <w:t xml:space="preserve"> всех классов</w:t>
      </w:r>
      <w:r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685A0E">
        <w:rPr>
          <w:rFonts w:ascii="Times New Roman" w:eastAsia="Georgia" w:hAnsi="Times New Roman" w:cs="Times New Roman"/>
          <w:sz w:val="24"/>
          <w:szCs w:val="24"/>
        </w:rPr>
        <w:t>выдача карт и сопутствующих материалов</w:t>
      </w:r>
      <w:r w:rsidR="00A006D1">
        <w:rPr>
          <w:rFonts w:ascii="Times New Roman" w:eastAsia="Georgia" w:hAnsi="Times New Roman" w:cs="Times New Roman"/>
          <w:sz w:val="24"/>
          <w:szCs w:val="24"/>
        </w:rPr>
        <w:t>.</w:t>
      </w:r>
    </w:p>
    <w:p w:rsidR="00113139" w:rsidRDefault="00AC18AD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3" w:name="_Hlk504666083"/>
      <w:r>
        <w:rPr>
          <w:rFonts w:ascii="Times New Roman" w:eastAsia="Georgia" w:hAnsi="Times New Roman" w:cs="Times New Roman"/>
          <w:sz w:val="24"/>
          <w:szCs w:val="24"/>
        </w:rPr>
        <w:t>10:</w:t>
      </w:r>
      <w:r w:rsidR="00113139">
        <w:rPr>
          <w:rFonts w:ascii="Times New Roman" w:eastAsia="Georgia" w:hAnsi="Times New Roman" w:cs="Times New Roman"/>
          <w:sz w:val="24"/>
          <w:szCs w:val="24"/>
        </w:rPr>
        <w:t xml:space="preserve">00 </w:t>
      </w:r>
      <w:r w:rsidR="00142CF1">
        <w:rPr>
          <w:rFonts w:ascii="Times New Roman" w:eastAsia="Georgia" w:hAnsi="Times New Roman" w:cs="Times New Roman"/>
          <w:sz w:val="24"/>
          <w:szCs w:val="24"/>
        </w:rPr>
        <w:t>– 14:00</w:t>
      </w:r>
      <w:r w:rsidR="00113139">
        <w:rPr>
          <w:rFonts w:ascii="Times New Roman" w:eastAsia="Georgia" w:hAnsi="Times New Roman" w:cs="Times New Roman"/>
          <w:sz w:val="24"/>
          <w:szCs w:val="24"/>
        </w:rPr>
        <w:tab/>
      </w:r>
      <w:r w:rsidR="00142CF1">
        <w:rPr>
          <w:rFonts w:ascii="Times New Roman" w:eastAsia="Georgia" w:hAnsi="Times New Roman" w:cs="Times New Roman"/>
          <w:sz w:val="24"/>
          <w:szCs w:val="24"/>
        </w:rPr>
        <w:t>С</w:t>
      </w:r>
      <w:r w:rsidR="00113139">
        <w:rPr>
          <w:rFonts w:ascii="Times New Roman" w:eastAsia="Georgia" w:hAnsi="Times New Roman" w:cs="Times New Roman"/>
          <w:sz w:val="24"/>
          <w:szCs w:val="24"/>
        </w:rPr>
        <w:t xml:space="preserve">тарт </w:t>
      </w:r>
      <w:r w:rsidR="00142CF1">
        <w:rPr>
          <w:rFonts w:ascii="Times New Roman" w:eastAsia="Georgia" w:hAnsi="Times New Roman" w:cs="Times New Roman"/>
          <w:sz w:val="24"/>
          <w:szCs w:val="24"/>
        </w:rPr>
        <w:t xml:space="preserve">1 этапа </w:t>
      </w:r>
      <w:r w:rsidR="00113139" w:rsidRPr="00113139">
        <w:rPr>
          <w:rFonts w:ascii="Times New Roman" w:eastAsia="Georgia" w:hAnsi="Times New Roman" w:cs="Times New Roman"/>
          <w:sz w:val="24"/>
          <w:szCs w:val="24"/>
        </w:rPr>
        <w:t xml:space="preserve">приключенческой гонки Лужский </w:t>
      </w:r>
      <w:r w:rsidR="00113139" w:rsidRPr="00113139">
        <w:rPr>
          <w:rFonts w:ascii="Times New Roman" w:eastAsia="Georgia" w:hAnsi="Times New Roman" w:cs="Times New Roman"/>
          <w:sz w:val="24"/>
          <w:szCs w:val="24"/>
          <w:lang w:val="en-US"/>
        </w:rPr>
        <w:t>O</w:t>
      </w:r>
      <w:r w:rsidR="00113139" w:rsidRPr="00113139">
        <w:rPr>
          <w:rFonts w:ascii="Times New Roman" w:eastAsia="Georgia" w:hAnsi="Times New Roman" w:cs="Times New Roman"/>
          <w:sz w:val="24"/>
          <w:szCs w:val="24"/>
        </w:rPr>
        <w:t>-</w:t>
      </w:r>
      <w:r w:rsidR="00113139" w:rsidRPr="00113139">
        <w:rPr>
          <w:rFonts w:ascii="Times New Roman" w:eastAsia="Georgia" w:hAnsi="Times New Roman" w:cs="Times New Roman"/>
          <w:sz w:val="24"/>
          <w:szCs w:val="24"/>
          <w:lang w:val="en-US"/>
        </w:rPr>
        <w:t>trail</w:t>
      </w:r>
      <w:r w:rsidR="00113139" w:rsidRPr="00113139">
        <w:rPr>
          <w:rFonts w:ascii="Times New Roman" w:eastAsia="Georgia" w:hAnsi="Times New Roman" w:cs="Times New Roman"/>
          <w:sz w:val="24"/>
          <w:szCs w:val="24"/>
        </w:rPr>
        <w:t xml:space="preserve"> 2022</w:t>
      </w:r>
      <w:r w:rsidR="00142CF1">
        <w:rPr>
          <w:rFonts w:ascii="Times New Roman" w:eastAsia="Georgia" w:hAnsi="Times New Roman" w:cs="Times New Roman"/>
          <w:sz w:val="24"/>
          <w:szCs w:val="24"/>
        </w:rPr>
        <w:t>.</w:t>
      </w:r>
    </w:p>
    <w:p w:rsidR="002E7788" w:rsidRDefault="002E77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B5461">
        <w:rPr>
          <w:rFonts w:ascii="Times New Roman" w:eastAsia="Georgia" w:hAnsi="Times New Roman" w:cs="Times New Roman"/>
          <w:sz w:val="24"/>
          <w:szCs w:val="24"/>
        </w:rPr>
        <w:t>11:3</w:t>
      </w:r>
      <w:r w:rsidR="00685A0E">
        <w:rPr>
          <w:rFonts w:ascii="Times New Roman" w:eastAsia="Georgia" w:hAnsi="Times New Roman" w:cs="Times New Roman"/>
          <w:sz w:val="24"/>
          <w:szCs w:val="24"/>
        </w:rPr>
        <w:t>0</w:t>
      </w:r>
      <w:r w:rsidR="00AC18AD">
        <w:rPr>
          <w:rFonts w:ascii="Times New Roman" w:eastAsia="Georgia" w:hAnsi="Times New Roman" w:cs="Times New Roman"/>
          <w:sz w:val="24"/>
          <w:szCs w:val="24"/>
        </w:rPr>
        <w:t xml:space="preserve"> – 11:</w:t>
      </w:r>
      <w:r w:rsidR="007A1070">
        <w:rPr>
          <w:rFonts w:ascii="Times New Roman" w:eastAsia="Georgia" w:hAnsi="Times New Roman" w:cs="Times New Roman"/>
          <w:sz w:val="24"/>
          <w:szCs w:val="24"/>
        </w:rPr>
        <w:t>45</w:t>
      </w:r>
      <w:r w:rsidRPr="002B5461">
        <w:rPr>
          <w:rFonts w:ascii="Times New Roman" w:eastAsia="Georgia" w:hAnsi="Times New Roman" w:cs="Times New Roman"/>
          <w:sz w:val="24"/>
          <w:szCs w:val="24"/>
        </w:rPr>
        <w:tab/>
        <w:t>Открытие соревнований, брифинг.</w:t>
      </w:r>
    </w:p>
    <w:p w:rsidR="00CA498B" w:rsidRPr="002B5461" w:rsidRDefault="00AC18AD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11:</w:t>
      </w:r>
      <w:r w:rsidR="00CA498B">
        <w:rPr>
          <w:rFonts w:ascii="Times New Roman" w:eastAsia="Georgia" w:hAnsi="Times New Roman" w:cs="Times New Roman"/>
          <w:sz w:val="24"/>
          <w:szCs w:val="24"/>
        </w:rPr>
        <w:t>50</w:t>
      </w:r>
      <w:r w:rsidR="00CA498B">
        <w:rPr>
          <w:rFonts w:ascii="Times New Roman" w:eastAsia="Georgia" w:hAnsi="Times New Roman" w:cs="Times New Roman"/>
          <w:sz w:val="24"/>
          <w:szCs w:val="24"/>
        </w:rPr>
        <w:tab/>
      </w:r>
      <w:r w:rsidR="00CA498B">
        <w:rPr>
          <w:rFonts w:ascii="Times New Roman" w:eastAsia="Georgia" w:hAnsi="Times New Roman" w:cs="Times New Roman"/>
          <w:sz w:val="24"/>
          <w:szCs w:val="24"/>
        </w:rPr>
        <w:tab/>
        <w:t xml:space="preserve">Общий старт участников </w:t>
      </w:r>
      <w:r w:rsidR="00CA498B" w:rsidRPr="00CA498B">
        <w:rPr>
          <w:rFonts w:ascii="Times New Roman" w:eastAsia="Georgia" w:hAnsi="Times New Roman" w:cs="Times New Roman"/>
          <w:sz w:val="24"/>
          <w:szCs w:val="24"/>
        </w:rPr>
        <w:t>класс</w:t>
      </w:r>
      <w:r w:rsidR="00142CF1">
        <w:rPr>
          <w:rFonts w:ascii="Times New Roman" w:eastAsia="Georgia" w:hAnsi="Times New Roman" w:cs="Times New Roman"/>
          <w:sz w:val="24"/>
          <w:szCs w:val="24"/>
        </w:rPr>
        <w:t>а</w:t>
      </w:r>
      <w:r w:rsidR="00CA498B" w:rsidRPr="00CA498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142CF1">
        <w:rPr>
          <w:rFonts w:ascii="Times New Roman" w:eastAsia="Georgia" w:hAnsi="Times New Roman" w:cs="Times New Roman"/>
          <w:sz w:val="24"/>
          <w:szCs w:val="24"/>
        </w:rPr>
        <w:t xml:space="preserve">Рогейн </w:t>
      </w:r>
      <w:r w:rsidR="00CA498B">
        <w:rPr>
          <w:rFonts w:ascii="Times New Roman" w:eastAsia="Georgia" w:hAnsi="Times New Roman" w:cs="Times New Roman"/>
          <w:sz w:val="24"/>
          <w:szCs w:val="24"/>
        </w:rPr>
        <w:t>Вело</w:t>
      </w:r>
      <w:r w:rsidR="00142CF1">
        <w:rPr>
          <w:rFonts w:ascii="Times New Roman" w:eastAsia="Georgia" w:hAnsi="Times New Roman" w:cs="Times New Roman"/>
          <w:sz w:val="24"/>
          <w:szCs w:val="24"/>
        </w:rPr>
        <w:t xml:space="preserve"> 6 часов</w:t>
      </w:r>
      <w:r w:rsidR="00CA498B">
        <w:rPr>
          <w:rFonts w:ascii="Times New Roman" w:eastAsia="Georgia" w:hAnsi="Times New Roman" w:cs="Times New Roman"/>
          <w:sz w:val="24"/>
          <w:szCs w:val="24"/>
        </w:rPr>
        <w:t>.</w:t>
      </w:r>
    </w:p>
    <w:bookmarkEnd w:id="3"/>
    <w:p w:rsidR="002E7788" w:rsidRPr="002B5461" w:rsidRDefault="002E77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B5461">
        <w:rPr>
          <w:rFonts w:ascii="Times New Roman" w:eastAsia="Georgia" w:hAnsi="Times New Roman" w:cs="Times New Roman"/>
          <w:sz w:val="24"/>
          <w:szCs w:val="24"/>
        </w:rPr>
        <w:t xml:space="preserve">12:00 </w:t>
      </w:r>
      <w:r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Pr="002B5461">
        <w:rPr>
          <w:rFonts w:ascii="Times New Roman" w:eastAsia="Georgia" w:hAnsi="Times New Roman" w:cs="Times New Roman"/>
          <w:sz w:val="24"/>
          <w:szCs w:val="24"/>
        </w:rPr>
        <w:tab/>
        <w:t>Общий старт</w:t>
      </w:r>
      <w:r w:rsidR="00CA498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CA498B" w:rsidRPr="00CA498B">
        <w:rPr>
          <w:rFonts w:ascii="Times New Roman" w:eastAsia="Georgia" w:hAnsi="Times New Roman" w:cs="Times New Roman"/>
          <w:sz w:val="24"/>
          <w:szCs w:val="24"/>
        </w:rPr>
        <w:t>участников классов</w:t>
      </w:r>
      <w:r w:rsidR="00CA498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142CF1">
        <w:rPr>
          <w:rFonts w:ascii="Times New Roman" w:eastAsia="Georgia" w:hAnsi="Times New Roman" w:cs="Times New Roman"/>
          <w:sz w:val="24"/>
          <w:szCs w:val="24"/>
        </w:rPr>
        <w:t xml:space="preserve">Рогейн </w:t>
      </w:r>
      <w:r w:rsidR="00CA498B">
        <w:rPr>
          <w:rFonts w:ascii="Times New Roman" w:eastAsia="Georgia" w:hAnsi="Times New Roman" w:cs="Times New Roman"/>
          <w:sz w:val="24"/>
          <w:szCs w:val="24"/>
        </w:rPr>
        <w:t>Бег</w:t>
      </w:r>
      <w:r w:rsidR="00142CF1">
        <w:rPr>
          <w:rFonts w:ascii="Times New Roman" w:eastAsia="Georgia" w:hAnsi="Times New Roman" w:cs="Times New Roman"/>
          <w:sz w:val="24"/>
          <w:szCs w:val="24"/>
        </w:rPr>
        <w:t xml:space="preserve"> 6 часов и 24 часа</w:t>
      </w:r>
      <w:r w:rsidR="00CA498B">
        <w:rPr>
          <w:rFonts w:ascii="Times New Roman" w:eastAsia="Georgia" w:hAnsi="Times New Roman" w:cs="Times New Roman"/>
          <w:sz w:val="24"/>
          <w:szCs w:val="24"/>
        </w:rPr>
        <w:t>.</w:t>
      </w:r>
    </w:p>
    <w:p w:rsidR="00685A0E" w:rsidRPr="002B5461" w:rsidRDefault="00142CF1" w:rsidP="00685A0E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18</w:t>
      </w:r>
      <w:r w:rsidR="00685A0E">
        <w:rPr>
          <w:rFonts w:ascii="Times New Roman" w:eastAsia="Georgia" w:hAnsi="Times New Roman" w:cs="Times New Roman"/>
          <w:sz w:val="24"/>
          <w:szCs w:val="24"/>
        </w:rPr>
        <w:t>:00</w:t>
      </w:r>
      <w:r w:rsidR="00685A0E">
        <w:rPr>
          <w:rFonts w:ascii="Times New Roman" w:eastAsia="Georgia" w:hAnsi="Times New Roman" w:cs="Times New Roman"/>
          <w:sz w:val="24"/>
          <w:szCs w:val="24"/>
        </w:rPr>
        <w:tab/>
      </w:r>
      <w:r w:rsidR="00685A0E">
        <w:rPr>
          <w:rFonts w:ascii="Times New Roman" w:eastAsia="Georgia" w:hAnsi="Times New Roman" w:cs="Times New Roman"/>
          <w:sz w:val="24"/>
          <w:szCs w:val="24"/>
        </w:rPr>
        <w:tab/>
      </w:r>
      <w:r w:rsidR="00685A0E" w:rsidRPr="002B5461">
        <w:rPr>
          <w:rFonts w:ascii="Times New Roman" w:eastAsia="Georgia" w:hAnsi="Times New Roman" w:cs="Times New Roman"/>
          <w:sz w:val="24"/>
          <w:szCs w:val="24"/>
        </w:rPr>
        <w:t xml:space="preserve">Истечение контрольного времени </w:t>
      </w:r>
      <w:bookmarkStart w:id="4" w:name="_Hlk504939749"/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классов </w:t>
      </w:r>
      <w:r>
        <w:rPr>
          <w:rFonts w:ascii="Times New Roman" w:eastAsia="Georgia" w:hAnsi="Times New Roman" w:cs="Times New Roman"/>
          <w:sz w:val="24"/>
          <w:szCs w:val="24"/>
        </w:rPr>
        <w:t xml:space="preserve">Рогейн </w:t>
      </w:r>
      <w:r w:rsidR="00685A0E" w:rsidRPr="00685A0E">
        <w:rPr>
          <w:rFonts w:ascii="Times New Roman" w:eastAsia="Georgia" w:hAnsi="Times New Roman" w:cs="Times New Roman"/>
          <w:sz w:val="24"/>
          <w:szCs w:val="24"/>
        </w:rPr>
        <w:t>Бег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 Вело 6 часов</w:t>
      </w:r>
      <w:bookmarkEnd w:id="4"/>
      <w:r w:rsidR="00685A0E" w:rsidRPr="002B5461">
        <w:rPr>
          <w:rFonts w:ascii="Times New Roman" w:eastAsia="Georgia" w:hAnsi="Times New Roman" w:cs="Times New Roman"/>
          <w:sz w:val="24"/>
          <w:szCs w:val="24"/>
        </w:rPr>
        <w:t>.</w:t>
      </w:r>
    </w:p>
    <w:p w:rsidR="00685A0E" w:rsidRDefault="00142CF1" w:rsidP="00685A0E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>18</w:t>
      </w:r>
      <w:r w:rsidR="00685A0E">
        <w:rPr>
          <w:rFonts w:ascii="Times New Roman" w:eastAsia="Georgia" w:hAnsi="Times New Roman" w:cs="Times New Roman"/>
          <w:sz w:val="24"/>
          <w:szCs w:val="24"/>
        </w:rPr>
        <w:t>:30</w:t>
      </w:r>
      <w:r w:rsidR="00685A0E">
        <w:rPr>
          <w:rFonts w:ascii="Times New Roman" w:eastAsia="Georgia" w:hAnsi="Times New Roman" w:cs="Times New Roman"/>
          <w:sz w:val="24"/>
          <w:szCs w:val="24"/>
        </w:rPr>
        <w:tab/>
      </w:r>
      <w:r w:rsidR="00685A0E">
        <w:rPr>
          <w:rFonts w:ascii="Times New Roman" w:eastAsia="Georgia" w:hAnsi="Times New Roman" w:cs="Times New Roman"/>
          <w:sz w:val="24"/>
          <w:szCs w:val="24"/>
        </w:rPr>
        <w:tab/>
      </w:r>
      <w:r w:rsidR="00685A0E" w:rsidRPr="002B5461">
        <w:rPr>
          <w:rFonts w:ascii="Times New Roman" w:eastAsia="Georgia" w:hAnsi="Times New Roman" w:cs="Times New Roman"/>
          <w:sz w:val="24"/>
          <w:szCs w:val="24"/>
        </w:rPr>
        <w:t xml:space="preserve">Закрытие финиша 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классов </w:t>
      </w:r>
      <w:r w:rsidRPr="00142CF1">
        <w:rPr>
          <w:rFonts w:ascii="Times New Roman" w:eastAsia="Georgia" w:hAnsi="Times New Roman" w:cs="Times New Roman"/>
          <w:sz w:val="24"/>
          <w:szCs w:val="24"/>
        </w:rPr>
        <w:t>Рогейн Бег и Вело 6 часов</w:t>
      </w:r>
      <w:r w:rsidR="00685A0E" w:rsidRPr="002B5461">
        <w:rPr>
          <w:rFonts w:ascii="Times New Roman" w:eastAsia="Georgia" w:hAnsi="Times New Roman" w:cs="Times New Roman"/>
          <w:sz w:val="24"/>
          <w:szCs w:val="24"/>
        </w:rPr>
        <w:t>, публикация результатов.</w:t>
      </w:r>
    </w:p>
    <w:p w:rsidR="00685A0E" w:rsidRDefault="00F025C1" w:rsidP="00685A0E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19</w:t>
      </w:r>
      <w:r w:rsidR="00685A0E">
        <w:rPr>
          <w:rFonts w:ascii="Times New Roman" w:eastAsia="Georgia" w:hAnsi="Times New Roman" w:cs="Times New Roman"/>
          <w:sz w:val="24"/>
          <w:szCs w:val="24"/>
        </w:rPr>
        <w:t>:00</w:t>
      </w:r>
      <w:r w:rsidR="00685A0E">
        <w:rPr>
          <w:rFonts w:ascii="Times New Roman" w:eastAsia="Georgia" w:hAnsi="Times New Roman" w:cs="Times New Roman"/>
          <w:sz w:val="24"/>
          <w:szCs w:val="24"/>
        </w:rPr>
        <w:tab/>
      </w:r>
      <w:r w:rsidR="00685A0E">
        <w:rPr>
          <w:rFonts w:ascii="Times New Roman" w:eastAsia="Georgia" w:hAnsi="Times New Roman" w:cs="Times New Roman"/>
          <w:sz w:val="24"/>
          <w:szCs w:val="24"/>
        </w:rPr>
        <w:tab/>
      </w:r>
      <w:r w:rsidR="00685A0E" w:rsidRPr="002B5461">
        <w:rPr>
          <w:rFonts w:ascii="Times New Roman" w:eastAsia="Georgia" w:hAnsi="Times New Roman" w:cs="Times New Roman"/>
          <w:sz w:val="24"/>
          <w:szCs w:val="24"/>
        </w:rPr>
        <w:t xml:space="preserve">Награждение победителей и призеров 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классов </w:t>
      </w:r>
      <w:r w:rsidRPr="00F025C1">
        <w:rPr>
          <w:rFonts w:ascii="Times New Roman" w:eastAsia="Georgia" w:hAnsi="Times New Roman" w:cs="Times New Roman"/>
          <w:sz w:val="24"/>
          <w:szCs w:val="24"/>
        </w:rPr>
        <w:t>Рогейн Бег и Вело 6 часов</w:t>
      </w:r>
      <w:r w:rsidR="00685A0E">
        <w:rPr>
          <w:rFonts w:ascii="Times New Roman" w:eastAsia="Georgia" w:hAnsi="Times New Roman" w:cs="Times New Roman"/>
          <w:sz w:val="24"/>
          <w:szCs w:val="24"/>
        </w:rPr>
        <w:t>.</w:t>
      </w:r>
    </w:p>
    <w:p w:rsidR="00685A0E" w:rsidRPr="00E4062C" w:rsidRDefault="00113139" w:rsidP="00685A0E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10</w:t>
      </w:r>
      <w:r w:rsidR="00685A0E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 xml:space="preserve"> июля, воскресенье.</w:t>
      </w:r>
    </w:p>
    <w:p w:rsidR="00113139" w:rsidRDefault="00AC18AD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08:</w:t>
      </w:r>
      <w:r w:rsidR="00113139">
        <w:rPr>
          <w:rFonts w:ascii="Times New Roman" w:eastAsia="Georgia" w:hAnsi="Times New Roman" w:cs="Times New Roman"/>
          <w:sz w:val="24"/>
          <w:szCs w:val="24"/>
        </w:rPr>
        <w:t xml:space="preserve">00 </w:t>
      </w:r>
      <w:r w:rsidR="00113139">
        <w:rPr>
          <w:rFonts w:ascii="Times New Roman" w:eastAsia="Georgia" w:hAnsi="Times New Roman" w:cs="Times New Roman"/>
          <w:sz w:val="24"/>
          <w:szCs w:val="24"/>
        </w:rPr>
        <w:tab/>
      </w:r>
      <w:r w:rsidR="00113139">
        <w:rPr>
          <w:rFonts w:ascii="Times New Roman" w:eastAsia="Georgia" w:hAnsi="Times New Roman" w:cs="Times New Roman"/>
          <w:sz w:val="24"/>
          <w:szCs w:val="24"/>
        </w:rPr>
        <w:tab/>
      </w:r>
      <w:r w:rsidR="00113139" w:rsidRPr="00113139">
        <w:rPr>
          <w:rFonts w:ascii="Times New Roman" w:eastAsia="Georgia" w:hAnsi="Times New Roman" w:cs="Times New Roman"/>
          <w:sz w:val="24"/>
          <w:szCs w:val="24"/>
        </w:rPr>
        <w:t xml:space="preserve">Открытие старта </w:t>
      </w:r>
      <w:r w:rsidR="00F025C1">
        <w:rPr>
          <w:rFonts w:ascii="Times New Roman" w:eastAsia="Georgia" w:hAnsi="Times New Roman" w:cs="Times New Roman"/>
          <w:sz w:val="24"/>
          <w:szCs w:val="24"/>
        </w:rPr>
        <w:t xml:space="preserve">2 этапа </w:t>
      </w:r>
      <w:r w:rsidR="00113139" w:rsidRPr="00113139">
        <w:rPr>
          <w:rFonts w:ascii="Times New Roman" w:eastAsia="Georgia" w:hAnsi="Times New Roman" w:cs="Times New Roman"/>
          <w:sz w:val="24"/>
          <w:szCs w:val="24"/>
        </w:rPr>
        <w:t xml:space="preserve">приключенческой гонки Лужский </w:t>
      </w:r>
      <w:r w:rsidR="00113139" w:rsidRPr="00113139">
        <w:rPr>
          <w:rFonts w:ascii="Times New Roman" w:eastAsia="Georgia" w:hAnsi="Times New Roman" w:cs="Times New Roman"/>
          <w:sz w:val="24"/>
          <w:szCs w:val="24"/>
          <w:lang w:val="en-US"/>
        </w:rPr>
        <w:t>O</w:t>
      </w:r>
      <w:r w:rsidR="00113139" w:rsidRPr="00113139">
        <w:rPr>
          <w:rFonts w:ascii="Times New Roman" w:eastAsia="Georgia" w:hAnsi="Times New Roman" w:cs="Times New Roman"/>
          <w:sz w:val="24"/>
          <w:szCs w:val="24"/>
        </w:rPr>
        <w:t>-</w:t>
      </w:r>
      <w:r w:rsidR="00113139" w:rsidRPr="00113139">
        <w:rPr>
          <w:rFonts w:ascii="Times New Roman" w:eastAsia="Georgia" w:hAnsi="Times New Roman" w:cs="Times New Roman"/>
          <w:sz w:val="24"/>
          <w:szCs w:val="24"/>
          <w:lang w:val="en-US"/>
        </w:rPr>
        <w:t>trail</w:t>
      </w:r>
      <w:r w:rsidR="00113139" w:rsidRPr="00113139">
        <w:rPr>
          <w:rFonts w:ascii="Times New Roman" w:eastAsia="Georgia" w:hAnsi="Times New Roman" w:cs="Times New Roman"/>
          <w:sz w:val="24"/>
          <w:szCs w:val="24"/>
        </w:rPr>
        <w:t xml:space="preserve"> 2022.</w:t>
      </w:r>
    </w:p>
    <w:p w:rsidR="00A006D1" w:rsidRDefault="0074483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12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 xml:space="preserve">:00 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2B5461" w:rsidRPr="002B5461">
        <w:rPr>
          <w:rFonts w:ascii="Times New Roman" w:eastAsia="Georgia" w:hAnsi="Times New Roman" w:cs="Times New Roman"/>
          <w:sz w:val="24"/>
          <w:szCs w:val="24"/>
        </w:rPr>
        <w:t>Истечение</w:t>
      </w:r>
      <w:r w:rsidR="00991224">
        <w:rPr>
          <w:rFonts w:ascii="Times New Roman" w:eastAsia="Georgia" w:hAnsi="Times New Roman" w:cs="Times New Roman"/>
          <w:sz w:val="24"/>
          <w:szCs w:val="24"/>
        </w:rPr>
        <w:t xml:space="preserve"> контрольного времени 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класса </w:t>
      </w:r>
      <w:r w:rsidR="00F025C1">
        <w:rPr>
          <w:rFonts w:ascii="Times New Roman" w:eastAsia="Georgia" w:hAnsi="Times New Roman" w:cs="Times New Roman"/>
          <w:sz w:val="24"/>
          <w:szCs w:val="24"/>
        </w:rPr>
        <w:t xml:space="preserve">Рогейн 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>Бег</w:t>
      </w:r>
      <w:r w:rsidR="00F025C1">
        <w:rPr>
          <w:rFonts w:ascii="Times New Roman" w:eastAsia="Georgia" w:hAnsi="Times New Roman" w:cs="Times New Roman"/>
          <w:sz w:val="24"/>
          <w:szCs w:val="24"/>
        </w:rPr>
        <w:t xml:space="preserve"> 24 часа</w:t>
      </w:r>
      <w:r w:rsidR="00A006D1">
        <w:rPr>
          <w:rFonts w:ascii="Times New Roman" w:eastAsia="Georgia" w:hAnsi="Times New Roman" w:cs="Times New Roman"/>
          <w:sz w:val="24"/>
          <w:szCs w:val="24"/>
        </w:rPr>
        <w:t>.</w:t>
      </w:r>
    </w:p>
    <w:p w:rsidR="002E7788" w:rsidRPr="002B5461" w:rsidRDefault="0074483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12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 xml:space="preserve">:30 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065DA8" w:rsidRPr="00065DA8">
        <w:rPr>
          <w:rFonts w:ascii="Times New Roman" w:eastAsia="Georgia" w:hAnsi="Times New Roman" w:cs="Times New Roman"/>
          <w:sz w:val="24"/>
          <w:szCs w:val="24"/>
        </w:rPr>
        <w:t xml:space="preserve">Закрытие финиша 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класса </w:t>
      </w:r>
      <w:r w:rsidR="00F025C1" w:rsidRPr="00F025C1">
        <w:rPr>
          <w:rFonts w:ascii="Times New Roman" w:eastAsia="Georgia" w:hAnsi="Times New Roman" w:cs="Times New Roman"/>
          <w:sz w:val="24"/>
          <w:szCs w:val="24"/>
        </w:rPr>
        <w:t>Рогейн Бег 24 часа</w:t>
      </w:r>
      <w:r w:rsidR="00065DA8" w:rsidRPr="00065DA8">
        <w:rPr>
          <w:rFonts w:ascii="Times New Roman" w:eastAsia="Georgia" w:hAnsi="Times New Roman" w:cs="Times New Roman"/>
          <w:sz w:val="24"/>
          <w:szCs w:val="24"/>
        </w:rPr>
        <w:t>, публикация результатов.</w:t>
      </w:r>
    </w:p>
    <w:p w:rsidR="00AC18AD" w:rsidRDefault="0074483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13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 xml:space="preserve">:00 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065DA8" w:rsidRPr="00065DA8">
        <w:rPr>
          <w:rFonts w:ascii="Times New Roman" w:eastAsia="Georgia" w:hAnsi="Times New Roman" w:cs="Times New Roman"/>
          <w:sz w:val="24"/>
          <w:szCs w:val="24"/>
        </w:rPr>
        <w:t xml:space="preserve">Награждение победителей и призеров </w:t>
      </w:r>
      <w:r w:rsidR="008647C3" w:rsidRPr="008647C3">
        <w:rPr>
          <w:rFonts w:ascii="Times New Roman" w:eastAsia="Georgia" w:hAnsi="Times New Roman" w:cs="Times New Roman"/>
          <w:sz w:val="24"/>
          <w:szCs w:val="24"/>
        </w:rPr>
        <w:t xml:space="preserve">класса </w:t>
      </w:r>
      <w:r w:rsidR="00F025C1" w:rsidRPr="00F025C1">
        <w:rPr>
          <w:rFonts w:ascii="Times New Roman" w:eastAsia="Georgia" w:hAnsi="Times New Roman" w:cs="Times New Roman"/>
          <w:sz w:val="24"/>
          <w:szCs w:val="24"/>
        </w:rPr>
        <w:t>Рогейн Бег 24 часа</w:t>
      </w:r>
      <w:r w:rsidR="00AC18AD">
        <w:rPr>
          <w:rFonts w:ascii="Times New Roman" w:eastAsia="Georgia" w:hAnsi="Times New Roman" w:cs="Times New Roman"/>
          <w:sz w:val="24"/>
          <w:szCs w:val="24"/>
        </w:rPr>
        <w:t>.</w:t>
      </w:r>
      <w:r w:rsidR="00A006D1" w:rsidRP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AC18AD" w:rsidRDefault="00AC18AD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16:00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AC18AD">
        <w:rPr>
          <w:rFonts w:ascii="Times New Roman" w:eastAsia="Georgia" w:hAnsi="Times New Roman" w:cs="Times New Roman"/>
          <w:sz w:val="24"/>
          <w:szCs w:val="24"/>
        </w:rPr>
        <w:t>Истечение контрольного времени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AC18AD">
        <w:rPr>
          <w:rFonts w:ascii="Times New Roman" w:eastAsia="Georgia" w:hAnsi="Times New Roman" w:cs="Times New Roman"/>
          <w:sz w:val="24"/>
          <w:szCs w:val="24"/>
        </w:rPr>
        <w:t>участников приключенческой гонки Лужский O-trail 2022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AC18AD" w:rsidRDefault="00AC18AD" w:rsidP="00AC18AD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16:30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AC18AD">
        <w:rPr>
          <w:rFonts w:ascii="Times New Roman" w:eastAsia="Georgia" w:hAnsi="Times New Roman" w:cs="Times New Roman"/>
          <w:sz w:val="24"/>
          <w:szCs w:val="24"/>
        </w:rPr>
        <w:t xml:space="preserve">Закрытие </w:t>
      </w:r>
      <w:r>
        <w:rPr>
          <w:rFonts w:ascii="Times New Roman" w:eastAsia="Georgia" w:hAnsi="Times New Roman" w:cs="Times New Roman"/>
          <w:sz w:val="24"/>
          <w:szCs w:val="24"/>
        </w:rPr>
        <w:t>финиша участников</w:t>
      </w:r>
      <w:r w:rsidRPr="00AC18AD">
        <w:rPr>
          <w:rFonts w:ascii="Times New Roman" w:eastAsia="Georgia" w:hAnsi="Times New Roman" w:cs="Times New Roman"/>
          <w:sz w:val="24"/>
          <w:szCs w:val="24"/>
        </w:rPr>
        <w:t xml:space="preserve"> приключенческой гонки Лужский O-trail 2022.</w:t>
      </w:r>
    </w:p>
    <w:p w:rsidR="00065DA8" w:rsidRDefault="00AC18AD" w:rsidP="00AC18AD">
      <w:pPr>
        <w:pStyle w:val="10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C18AD">
        <w:rPr>
          <w:rFonts w:ascii="Times New Roman" w:eastAsia="Georgia" w:hAnsi="Times New Roman" w:cs="Times New Roman"/>
          <w:sz w:val="24"/>
          <w:szCs w:val="24"/>
        </w:rPr>
        <w:t>1</w:t>
      </w:r>
      <w:r>
        <w:rPr>
          <w:rFonts w:ascii="Times New Roman" w:eastAsia="Georgia" w:hAnsi="Times New Roman" w:cs="Times New Roman"/>
          <w:sz w:val="24"/>
          <w:szCs w:val="24"/>
        </w:rPr>
        <w:t>7</w:t>
      </w:r>
      <w:r w:rsidRPr="00AC18AD">
        <w:rPr>
          <w:rFonts w:ascii="Times New Roman" w:eastAsia="Georgia" w:hAnsi="Times New Roman" w:cs="Times New Roman"/>
          <w:sz w:val="24"/>
          <w:szCs w:val="24"/>
        </w:rPr>
        <w:t>:</w:t>
      </w:r>
      <w:r>
        <w:rPr>
          <w:rFonts w:ascii="Times New Roman" w:eastAsia="Georgia" w:hAnsi="Times New Roman" w:cs="Times New Roman"/>
          <w:sz w:val="24"/>
          <w:szCs w:val="24"/>
        </w:rPr>
        <w:t>00</w:t>
      </w:r>
      <w:r w:rsidRPr="00AC18AD">
        <w:rPr>
          <w:rFonts w:ascii="Times New Roman" w:eastAsia="Georgia" w:hAnsi="Times New Roman" w:cs="Times New Roman"/>
          <w:sz w:val="24"/>
          <w:szCs w:val="24"/>
        </w:rPr>
        <w:tab/>
      </w:r>
      <w:r w:rsidRPr="00AC18AD">
        <w:rPr>
          <w:rFonts w:ascii="Times New Roman" w:eastAsia="Georgia" w:hAnsi="Times New Roman" w:cs="Times New Roman"/>
          <w:sz w:val="24"/>
          <w:szCs w:val="24"/>
        </w:rPr>
        <w:tab/>
        <w:t>Награждение победителей и призеров приключенче</w:t>
      </w:r>
      <w:r>
        <w:rPr>
          <w:rFonts w:ascii="Times New Roman" w:eastAsia="Georgia" w:hAnsi="Times New Roman" w:cs="Times New Roman"/>
          <w:sz w:val="24"/>
          <w:szCs w:val="24"/>
        </w:rPr>
        <w:t xml:space="preserve">ской гонки Лужский O-trail 2022, </w:t>
      </w:r>
      <w:r w:rsidR="00065DA8">
        <w:rPr>
          <w:rFonts w:ascii="Times New Roman" w:eastAsia="Georgia" w:hAnsi="Times New Roman" w:cs="Times New Roman"/>
          <w:sz w:val="24"/>
          <w:szCs w:val="24"/>
        </w:rPr>
        <w:t>закрытие соревнований.</w:t>
      </w:r>
    </w:p>
    <w:p w:rsidR="00065DA8" w:rsidRDefault="00065DA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E7788" w:rsidRPr="00E8414B" w:rsidRDefault="00E8414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auto"/>
          <w:sz w:val="24"/>
          <w:szCs w:val="24"/>
        </w:rPr>
      </w:pPr>
      <w:r w:rsidRPr="00E8414B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6. </w:t>
      </w:r>
      <w:r w:rsidR="002E7788" w:rsidRPr="00E8414B">
        <w:rPr>
          <w:rFonts w:ascii="Times New Roman" w:eastAsia="Georgia" w:hAnsi="Times New Roman" w:cs="Times New Roman"/>
          <w:b/>
          <w:color w:val="auto"/>
          <w:sz w:val="24"/>
          <w:szCs w:val="24"/>
        </w:rPr>
        <w:t>Участники соревнований</w:t>
      </w:r>
      <w:r w:rsidRPr="00E8414B">
        <w:rPr>
          <w:rFonts w:ascii="Times New Roman" w:eastAsia="Georgia" w:hAnsi="Times New Roman" w:cs="Times New Roman"/>
          <w:b/>
          <w:color w:val="auto"/>
          <w:sz w:val="24"/>
          <w:szCs w:val="24"/>
        </w:rPr>
        <w:t>.</w:t>
      </w:r>
    </w:p>
    <w:p w:rsidR="0017528B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6.1. 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К участию в </w:t>
      </w:r>
      <w:r w:rsidR="00991224">
        <w:rPr>
          <w:rFonts w:ascii="Times New Roman" w:eastAsia="Georgia" w:hAnsi="Times New Roman" w:cs="Times New Roman"/>
          <w:sz w:val="24"/>
          <w:szCs w:val="24"/>
        </w:rPr>
        <w:t>соревнованиях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допускаются участники «соло» и команды</w:t>
      </w:r>
      <w:r w:rsidR="00BB692A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AD4657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6.2. Уч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>астники моложе 18 лет могут участвовать, но только в составе команд вместе с одним из родителей</w:t>
      </w:r>
      <w:r w:rsidR="00D56ACB">
        <w:rPr>
          <w:rFonts w:ascii="Times New Roman" w:eastAsia="Georgia" w:hAnsi="Times New Roman" w:cs="Times New Roman"/>
          <w:sz w:val="24"/>
          <w:szCs w:val="24"/>
        </w:rPr>
        <w:t xml:space="preserve"> (опекунов или попечителей)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2E7788" w:rsidRPr="002E7788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6.3. 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>Можно заявиться в следующие классы:</w:t>
      </w:r>
    </w:p>
    <w:p w:rsidR="00FC2E8F" w:rsidRPr="000B38B1" w:rsidRDefault="00FC2E8F" w:rsidP="00FC2E8F">
      <w:pPr>
        <w:pStyle w:val="10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6.3.1</w:t>
      </w:r>
      <w:r w:rsidRPr="000B38B1">
        <w:rPr>
          <w:rFonts w:ascii="Times New Roman" w:eastAsia="Georgia" w:hAnsi="Times New Roman" w:cs="Times New Roman"/>
          <w:b/>
          <w:sz w:val="24"/>
          <w:szCs w:val="24"/>
        </w:rPr>
        <w:t xml:space="preserve">. Приключенческая </w:t>
      </w:r>
      <w:r w:rsidRPr="00FC2E8F">
        <w:rPr>
          <w:rFonts w:ascii="Times New Roman" w:eastAsia="Georgia" w:hAnsi="Times New Roman" w:cs="Times New Roman"/>
          <w:b/>
          <w:sz w:val="24"/>
          <w:szCs w:val="24"/>
        </w:rPr>
        <w:t xml:space="preserve">туристская гонка Лужский </w:t>
      </w:r>
      <w:r w:rsidRPr="00FC2E8F">
        <w:rPr>
          <w:rFonts w:ascii="Times New Roman" w:eastAsia="Georgia" w:hAnsi="Times New Roman" w:cs="Times New Roman"/>
          <w:b/>
          <w:sz w:val="24"/>
          <w:szCs w:val="24"/>
          <w:lang w:val="en-US"/>
        </w:rPr>
        <w:t>O</w:t>
      </w:r>
      <w:r w:rsidRPr="00FC2E8F">
        <w:rPr>
          <w:rFonts w:ascii="Times New Roman" w:eastAsia="Georgia" w:hAnsi="Times New Roman" w:cs="Times New Roman"/>
          <w:b/>
          <w:sz w:val="24"/>
          <w:szCs w:val="24"/>
        </w:rPr>
        <w:t>-</w:t>
      </w:r>
      <w:r w:rsidRPr="00FC2E8F">
        <w:rPr>
          <w:rFonts w:ascii="Times New Roman" w:eastAsia="Georgia" w:hAnsi="Times New Roman" w:cs="Times New Roman"/>
          <w:b/>
          <w:sz w:val="24"/>
          <w:szCs w:val="24"/>
          <w:lang w:val="en-US"/>
        </w:rPr>
        <w:t>trail</w:t>
      </w:r>
      <w:r w:rsidRPr="00FC2E8F">
        <w:rPr>
          <w:rFonts w:ascii="Times New Roman" w:eastAsia="Georgia" w:hAnsi="Times New Roman" w:cs="Times New Roman"/>
          <w:b/>
          <w:sz w:val="24"/>
          <w:szCs w:val="24"/>
        </w:rPr>
        <w:t xml:space="preserve"> 2022</w:t>
      </w:r>
      <w:r w:rsidR="009E30B8">
        <w:rPr>
          <w:rFonts w:ascii="Times New Roman" w:eastAsia="Georgia" w:hAnsi="Times New Roman" w:cs="Times New Roman"/>
          <w:b/>
          <w:sz w:val="24"/>
          <w:szCs w:val="24"/>
        </w:rPr>
        <w:t xml:space="preserve"> (бег и вело)</w:t>
      </w:r>
      <w:r w:rsidRPr="000B38B1">
        <w:rPr>
          <w:rFonts w:ascii="Times New Roman" w:eastAsia="Georgia" w:hAnsi="Times New Roman" w:cs="Times New Roman"/>
          <w:b/>
          <w:sz w:val="24"/>
          <w:szCs w:val="24"/>
        </w:rPr>
        <w:t>:</w:t>
      </w:r>
    </w:p>
    <w:p w:rsidR="00FC2E8F" w:rsidRPr="002E7788" w:rsidRDefault="00FC2E8F" w:rsidP="00FC2E8F">
      <w:pPr>
        <w:pStyle w:val="10"/>
        <w:pBdr>
          <w:bottom w:val="none" w:sz="0" w:space="0" w:color="auto"/>
        </w:pBdr>
        <w:spacing w:line="240" w:lineRule="auto"/>
        <w:ind w:left="72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Pr="002E7788">
        <w:rPr>
          <w:rFonts w:ascii="Times New Roman" w:eastAsia="Georgia" w:hAnsi="Times New Roman" w:cs="Times New Roman"/>
          <w:sz w:val="24"/>
          <w:szCs w:val="24"/>
        </w:rPr>
        <w:t>М — мужчины «соло»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2E7788">
        <w:rPr>
          <w:rFonts w:ascii="Times New Roman" w:eastAsia="Georgia" w:hAnsi="Times New Roman" w:cs="Times New Roman"/>
          <w:sz w:val="24"/>
          <w:szCs w:val="24"/>
        </w:rPr>
        <w:t>и мужские команды</w:t>
      </w:r>
      <w:r>
        <w:rPr>
          <w:rFonts w:ascii="Times New Roman" w:eastAsia="Georgia" w:hAnsi="Times New Roman" w:cs="Times New Roman"/>
          <w:sz w:val="24"/>
          <w:szCs w:val="24"/>
        </w:rPr>
        <w:t xml:space="preserve"> (2-5 человек),</w:t>
      </w:r>
    </w:p>
    <w:p w:rsidR="00FC2E8F" w:rsidRPr="002E7788" w:rsidRDefault="00FC2E8F" w:rsidP="00FC2E8F">
      <w:pPr>
        <w:pStyle w:val="10"/>
        <w:pBdr>
          <w:bottom w:val="none" w:sz="0" w:space="0" w:color="auto"/>
        </w:pBdr>
        <w:spacing w:line="240" w:lineRule="auto"/>
        <w:ind w:left="72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Pr="002E7788">
        <w:rPr>
          <w:rFonts w:ascii="Times New Roman" w:eastAsia="Georgia" w:hAnsi="Times New Roman" w:cs="Times New Roman"/>
          <w:sz w:val="24"/>
          <w:szCs w:val="24"/>
        </w:rPr>
        <w:t>Ж — женщины «соло» и женские команды</w:t>
      </w:r>
      <w:r>
        <w:rPr>
          <w:rFonts w:ascii="Times New Roman" w:eastAsia="Georgia" w:hAnsi="Times New Roman" w:cs="Times New Roman"/>
          <w:sz w:val="24"/>
          <w:szCs w:val="24"/>
        </w:rPr>
        <w:t xml:space="preserve"> (2-5 человек),</w:t>
      </w:r>
    </w:p>
    <w:p w:rsidR="00FC2E8F" w:rsidRDefault="00FC2E8F" w:rsidP="00FC2E8F">
      <w:pPr>
        <w:pStyle w:val="10"/>
        <w:pBdr>
          <w:bottom w:val="none" w:sz="0" w:space="0" w:color="auto"/>
        </w:pBdr>
        <w:spacing w:line="240" w:lineRule="auto"/>
        <w:ind w:left="72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Pr="002E7788">
        <w:rPr>
          <w:rFonts w:ascii="Times New Roman" w:eastAsia="Georgia" w:hAnsi="Times New Roman" w:cs="Times New Roman"/>
          <w:sz w:val="24"/>
          <w:szCs w:val="24"/>
        </w:rPr>
        <w:t>МЖ — команды со смешанным составом</w:t>
      </w:r>
      <w:r>
        <w:rPr>
          <w:rFonts w:ascii="Times New Roman" w:eastAsia="Georgia" w:hAnsi="Times New Roman" w:cs="Times New Roman"/>
          <w:sz w:val="24"/>
          <w:szCs w:val="24"/>
        </w:rPr>
        <w:t xml:space="preserve"> (2-5 человек).</w:t>
      </w:r>
    </w:p>
    <w:p w:rsidR="00AD4657" w:rsidRPr="00AD4657" w:rsidRDefault="00FC2E8F" w:rsidP="00AD4657">
      <w:pPr>
        <w:pStyle w:val="10"/>
        <w:ind w:firstLine="720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6.3.2</w:t>
      </w:r>
      <w:r w:rsidR="00F675AB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AD4657" w:rsidRPr="00AD4657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</w:rPr>
        <w:t>Р</w:t>
      </w:r>
      <w:r w:rsidR="00AD4657" w:rsidRPr="00AD4657">
        <w:rPr>
          <w:rFonts w:ascii="Times New Roman" w:eastAsia="Georgia" w:hAnsi="Times New Roman" w:cs="Times New Roman"/>
          <w:b/>
          <w:sz w:val="24"/>
          <w:szCs w:val="24"/>
        </w:rPr>
        <w:t>огейн</w:t>
      </w:r>
      <w:r w:rsidR="00F675AB">
        <w:rPr>
          <w:rFonts w:ascii="Times New Roman" w:eastAsia="Georgia" w:hAnsi="Times New Roman" w:cs="Times New Roman"/>
          <w:b/>
          <w:sz w:val="24"/>
          <w:szCs w:val="24"/>
        </w:rPr>
        <w:t xml:space="preserve"> (бег и вело)</w:t>
      </w:r>
      <w:r w:rsidR="00AD4657" w:rsidRPr="00AD4657">
        <w:rPr>
          <w:rFonts w:ascii="Times New Roman" w:eastAsia="Georgia" w:hAnsi="Times New Roman" w:cs="Times New Roman"/>
          <w:b/>
          <w:sz w:val="24"/>
          <w:szCs w:val="24"/>
        </w:rPr>
        <w:t xml:space="preserve">: </w:t>
      </w:r>
    </w:p>
    <w:p w:rsidR="002E7788" w:rsidRPr="002E7788" w:rsidRDefault="00AD4657" w:rsidP="00F675AB">
      <w:pPr>
        <w:pStyle w:val="10"/>
        <w:pBdr>
          <w:bottom w:val="none" w:sz="0" w:space="0" w:color="auto"/>
        </w:pBdr>
        <w:spacing w:line="240" w:lineRule="auto"/>
        <w:ind w:left="72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</w:t>
      </w:r>
      <w:r w:rsid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>М — мужчины «соло»</w:t>
      </w:r>
      <w:r w:rsidR="00D56AC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>и мужские команды</w:t>
      </w:r>
      <w:r w:rsidR="0049483E">
        <w:rPr>
          <w:rFonts w:ascii="Times New Roman" w:eastAsia="Georgia" w:hAnsi="Times New Roman" w:cs="Times New Roman"/>
          <w:sz w:val="24"/>
          <w:szCs w:val="24"/>
        </w:rPr>
        <w:t xml:space="preserve"> (2-5 человек)</w:t>
      </w:r>
      <w:r>
        <w:rPr>
          <w:rFonts w:ascii="Times New Roman" w:eastAsia="Georgia" w:hAnsi="Times New Roman" w:cs="Times New Roman"/>
          <w:sz w:val="24"/>
          <w:szCs w:val="24"/>
        </w:rPr>
        <w:t>,</w:t>
      </w:r>
    </w:p>
    <w:p w:rsidR="0049483E" w:rsidRPr="002E7788" w:rsidRDefault="00AD4657" w:rsidP="00F675AB">
      <w:pPr>
        <w:pStyle w:val="10"/>
        <w:pBdr>
          <w:bottom w:val="none" w:sz="0" w:space="0" w:color="auto"/>
        </w:pBdr>
        <w:spacing w:line="240" w:lineRule="auto"/>
        <w:ind w:left="72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</w:t>
      </w:r>
      <w:r w:rsid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49483E" w:rsidRPr="002E7788">
        <w:rPr>
          <w:rFonts w:ascii="Times New Roman" w:eastAsia="Georgia" w:hAnsi="Times New Roman" w:cs="Times New Roman"/>
          <w:sz w:val="24"/>
          <w:szCs w:val="24"/>
        </w:rPr>
        <w:t>Ж — женщины «соло» и женские команды</w:t>
      </w:r>
      <w:r>
        <w:rPr>
          <w:rFonts w:ascii="Times New Roman" w:eastAsia="Georgia" w:hAnsi="Times New Roman" w:cs="Times New Roman"/>
          <w:sz w:val="24"/>
          <w:szCs w:val="24"/>
        </w:rPr>
        <w:t xml:space="preserve"> (2-5 человек),</w:t>
      </w:r>
    </w:p>
    <w:p w:rsidR="002E7788" w:rsidRDefault="00AD4657" w:rsidP="00F675AB">
      <w:pPr>
        <w:pStyle w:val="10"/>
        <w:pBdr>
          <w:bottom w:val="none" w:sz="0" w:space="0" w:color="auto"/>
        </w:pBdr>
        <w:spacing w:line="240" w:lineRule="auto"/>
        <w:ind w:left="72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</w:t>
      </w:r>
      <w:r w:rsidR="00A006D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>МЖ — команды со смешанным составом</w:t>
      </w:r>
      <w:r w:rsidR="0049483E">
        <w:rPr>
          <w:rFonts w:ascii="Times New Roman" w:eastAsia="Georgia" w:hAnsi="Times New Roman" w:cs="Times New Roman"/>
          <w:sz w:val="24"/>
          <w:szCs w:val="24"/>
        </w:rPr>
        <w:t xml:space="preserve"> (2-5 человек).</w:t>
      </w:r>
    </w:p>
    <w:p w:rsidR="00A006D1" w:rsidRPr="008505FA" w:rsidRDefault="00A006D1" w:rsidP="00A006D1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8505FA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 Участник «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соло</w:t>
      </w:r>
      <w:r w:rsidRPr="008505FA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» должен быть физически и морально готов к преодолению стрессовых и экстремальных нагрузок в одиночку. Спортсменам, не имеющим такого опыта, организаторы категорически рекомендуют участие только в составе команды.</w:t>
      </w:r>
    </w:p>
    <w:p w:rsidR="002E7788" w:rsidRPr="002E7788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6.4. </w:t>
      </w:r>
      <w:r w:rsidR="0049483E">
        <w:rPr>
          <w:rFonts w:ascii="Times New Roman" w:eastAsia="Georgia" w:hAnsi="Times New Roman" w:cs="Times New Roman"/>
          <w:sz w:val="24"/>
          <w:szCs w:val="24"/>
        </w:rPr>
        <w:t>П</w:t>
      </w:r>
      <w:r w:rsidR="0049483E" w:rsidRPr="002E7788">
        <w:rPr>
          <w:rFonts w:ascii="Times New Roman" w:eastAsia="Georgia" w:hAnsi="Times New Roman" w:cs="Times New Roman"/>
          <w:sz w:val="24"/>
          <w:szCs w:val="24"/>
        </w:rPr>
        <w:t>о итоговым результатам заявок</w:t>
      </w:r>
      <w:r w:rsidR="0049483E">
        <w:rPr>
          <w:rFonts w:ascii="Times New Roman" w:eastAsia="Georgia" w:hAnsi="Times New Roman" w:cs="Times New Roman"/>
          <w:sz w:val="24"/>
          <w:szCs w:val="24"/>
        </w:rPr>
        <w:t xml:space="preserve"> о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>рганизатор</w:t>
      </w:r>
      <w:r w:rsidR="0049483E">
        <w:rPr>
          <w:rFonts w:ascii="Times New Roman" w:eastAsia="Georgia" w:hAnsi="Times New Roman" w:cs="Times New Roman"/>
          <w:sz w:val="24"/>
          <w:szCs w:val="24"/>
        </w:rPr>
        <w:t xml:space="preserve">ами </w:t>
      </w:r>
      <w:r w:rsidR="009154A1">
        <w:rPr>
          <w:rFonts w:ascii="Times New Roman" w:eastAsia="Georgia" w:hAnsi="Times New Roman" w:cs="Times New Roman"/>
          <w:sz w:val="24"/>
          <w:szCs w:val="24"/>
        </w:rPr>
        <w:t>могут быть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выдел</w:t>
      </w:r>
      <w:r w:rsidR="0049483E">
        <w:rPr>
          <w:rFonts w:ascii="Times New Roman" w:eastAsia="Georgia" w:hAnsi="Times New Roman" w:cs="Times New Roman"/>
          <w:sz w:val="24"/>
          <w:szCs w:val="24"/>
        </w:rPr>
        <w:t>ены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дополнительные возрастные классы</w:t>
      </w:r>
      <w:r w:rsidR="0049483E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Возраст участников определяется на дату </w:t>
      </w:r>
      <w:r w:rsidR="00423C72">
        <w:rPr>
          <w:rFonts w:ascii="Times New Roman" w:eastAsia="Georgia" w:hAnsi="Times New Roman" w:cs="Times New Roman"/>
          <w:sz w:val="24"/>
          <w:szCs w:val="24"/>
        </w:rPr>
        <w:t>09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49483E">
        <w:rPr>
          <w:rFonts w:ascii="Times New Roman" w:eastAsia="Georgia" w:hAnsi="Times New Roman" w:cs="Times New Roman"/>
          <w:sz w:val="24"/>
          <w:szCs w:val="24"/>
        </w:rPr>
        <w:t>июля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20</w:t>
      </w:r>
      <w:r w:rsidR="008505FA">
        <w:rPr>
          <w:rFonts w:ascii="Times New Roman" w:eastAsia="Georgia" w:hAnsi="Times New Roman" w:cs="Times New Roman"/>
          <w:sz w:val="24"/>
          <w:szCs w:val="24"/>
        </w:rPr>
        <w:t>2</w:t>
      </w:r>
      <w:r w:rsidR="00423C72">
        <w:rPr>
          <w:rFonts w:ascii="Times New Roman" w:eastAsia="Georgia" w:hAnsi="Times New Roman" w:cs="Times New Roman"/>
          <w:sz w:val="24"/>
          <w:szCs w:val="24"/>
        </w:rPr>
        <w:t>2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года.</w:t>
      </w:r>
    </w:p>
    <w:p w:rsidR="008505FA" w:rsidRDefault="008505F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E7788" w:rsidRPr="0049483E" w:rsidRDefault="0049483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49483E">
        <w:rPr>
          <w:rFonts w:ascii="Times New Roman" w:eastAsia="Georgia" w:hAnsi="Times New Roman" w:cs="Times New Roman"/>
          <w:b/>
          <w:sz w:val="24"/>
          <w:szCs w:val="24"/>
        </w:rPr>
        <w:t xml:space="preserve">7. </w:t>
      </w:r>
      <w:r w:rsidR="002E7788" w:rsidRPr="0049483E">
        <w:rPr>
          <w:rFonts w:ascii="Times New Roman" w:eastAsia="Georgia" w:hAnsi="Times New Roman" w:cs="Times New Roman"/>
          <w:b/>
          <w:sz w:val="24"/>
          <w:szCs w:val="24"/>
        </w:rPr>
        <w:t>Правила проведения соревнований</w:t>
      </w:r>
      <w:r w:rsidR="00F675AB">
        <w:rPr>
          <w:rFonts w:ascii="Times New Roman" w:eastAsia="Georgia" w:hAnsi="Times New Roman" w:cs="Times New Roman"/>
          <w:b/>
          <w:sz w:val="24"/>
          <w:szCs w:val="24"/>
        </w:rPr>
        <w:t xml:space="preserve"> и особенности дистанции.</w:t>
      </w:r>
    </w:p>
    <w:p w:rsidR="00F0021B" w:rsidRPr="00F0021B" w:rsidRDefault="00F675AB" w:rsidP="00F0021B">
      <w:pPr>
        <w:pStyle w:val="10"/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7.1. </w:t>
      </w:r>
      <w:r w:rsidR="00073119">
        <w:rPr>
          <w:rFonts w:ascii="Times New Roman" w:eastAsia="Georgia" w:hAnsi="Times New Roman" w:cs="Times New Roman"/>
          <w:sz w:val="24"/>
          <w:szCs w:val="24"/>
        </w:rPr>
        <w:t>Соревнования</w:t>
      </w:r>
      <w:r w:rsidR="0049483E" w:rsidRPr="002E7788">
        <w:rPr>
          <w:rFonts w:ascii="Times New Roman" w:eastAsia="Georgia" w:hAnsi="Times New Roman" w:cs="Times New Roman"/>
          <w:sz w:val="24"/>
          <w:szCs w:val="24"/>
        </w:rPr>
        <w:t xml:space="preserve"> проводится </w:t>
      </w:r>
      <w:r w:rsidR="00F0021B" w:rsidRPr="00F0021B">
        <w:rPr>
          <w:rFonts w:ascii="Times New Roman" w:eastAsia="Georgia" w:hAnsi="Times New Roman" w:cs="Times New Roman"/>
          <w:sz w:val="24"/>
          <w:szCs w:val="24"/>
        </w:rPr>
        <w:t xml:space="preserve">в соответствии с Российскими правилами </w:t>
      </w:r>
      <w:r w:rsidR="00F0021B" w:rsidRPr="00F0021B">
        <w:rPr>
          <w:rFonts w:ascii="Times New Roman" w:eastAsia="Georgia" w:hAnsi="Times New Roman" w:cs="Times New Roman"/>
          <w:bCs/>
          <w:sz w:val="24"/>
          <w:szCs w:val="24"/>
        </w:rPr>
        <w:t>соревнований по рогейну</w:t>
      </w:r>
      <w:r w:rsidR="00F0021B" w:rsidRPr="00F0021B">
        <w:rPr>
          <w:rFonts w:ascii="Times New Roman" w:eastAsia="Georgia" w:hAnsi="Times New Roman" w:cs="Times New Roman"/>
          <w:sz w:val="24"/>
          <w:szCs w:val="24"/>
        </w:rPr>
        <w:t xml:space="preserve"> (региональная версия для СПб и Л</w:t>
      </w:r>
      <w:r w:rsidR="00F0021B">
        <w:rPr>
          <w:rFonts w:ascii="Times New Roman" w:eastAsia="Georgia" w:hAnsi="Times New Roman" w:cs="Times New Roman"/>
          <w:sz w:val="24"/>
          <w:szCs w:val="24"/>
        </w:rPr>
        <w:t>О</w:t>
      </w:r>
      <w:r w:rsidR="00F0021B" w:rsidRPr="00F0021B">
        <w:rPr>
          <w:rFonts w:ascii="Times New Roman" w:eastAsia="Georgia" w:hAnsi="Times New Roman" w:cs="Times New Roman"/>
          <w:sz w:val="24"/>
          <w:szCs w:val="24"/>
        </w:rPr>
        <w:t xml:space="preserve"> – </w:t>
      </w:r>
      <w:hyperlink r:id="rId9" w:history="1">
        <w:r w:rsidR="00F0021B" w:rsidRPr="00F0021B">
          <w:rPr>
            <w:rFonts w:ascii="Times New Roman" w:eastAsia="Georgia" w:hAnsi="Times New Roman" w:cs="Times New Roman"/>
            <w:color w:val="0000FF" w:themeColor="hyperlink"/>
            <w:sz w:val="24"/>
            <w:szCs w:val="24"/>
            <w:u w:val="single"/>
          </w:rPr>
          <w:t>http://o-site.spb.ru/_races/FSO/Rogaining_Rules_Spb_110609.pdf</w:t>
        </w:r>
      </w:hyperlink>
      <w:r w:rsidR="00423C72">
        <w:rPr>
          <w:rFonts w:ascii="Times New Roman" w:eastAsia="Georgia" w:hAnsi="Times New Roman" w:cs="Times New Roman"/>
          <w:sz w:val="24"/>
          <w:szCs w:val="24"/>
        </w:rPr>
        <w:t>), с учетом особенностей предусмотренных пунктом 7.2. настоящего Положения.</w:t>
      </w:r>
    </w:p>
    <w:p w:rsidR="00F428F7" w:rsidRPr="00F428F7" w:rsidRDefault="00F675A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F428F7">
        <w:rPr>
          <w:rFonts w:ascii="Times New Roman" w:eastAsia="Georgia" w:hAnsi="Times New Roman" w:cs="Times New Roman"/>
          <w:b/>
          <w:sz w:val="24"/>
          <w:szCs w:val="24"/>
        </w:rPr>
        <w:t xml:space="preserve">7.2. Приключенческая </w:t>
      </w:r>
      <w:r w:rsidR="00423C72" w:rsidRPr="00F428F7">
        <w:rPr>
          <w:rFonts w:ascii="Times New Roman" w:eastAsia="Georgia" w:hAnsi="Times New Roman" w:cs="Times New Roman"/>
          <w:b/>
          <w:sz w:val="24"/>
          <w:szCs w:val="24"/>
        </w:rPr>
        <w:t>туристская гонка Лужский O-trail 2022</w:t>
      </w:r>
      <w:r w:rsidR="00F428F7" w:rsidRPr="00F428F7">
        <w:rPr>
          <w:rFonts w:ascii="Times New Roman" w:eastAsia="Georgia" w:hAnsi="Times New Roman" w:cs="Times New Roman"/>
          <w:b/>
          <w:sz w:val="24"/>
          <w:szCs w:val="24"/>
        </w:rPr>
        <w:t>:</w:t>
      </w:r>
    </w:p>
    <w:p w:rsidR="006B7DC1" w:rsidRDefault="00F428F7" w:rsidP="00F428F7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7.2.1.</w:t>
      </w:r>
      <w:r w:rsidR="00423C72" w:rsidRPr="00423C72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F428F7">
        <w:rPr>
          <w:rFonts w:ascii="Times New Roman" w:eastAsia="Georgia" w:hAnsi="Times New Roman" w:cs="Times New Roman"/>
          <w:sz w:val="24"/>
          <w:szCs w:val="24"/>
        </w:rPr>
        <w:t xml:space="preserve">Лужский O-trail </w:t>
      </w:r>
      <w:r w:rsidR="00F675AB" w:rsidRPr="00F675AB">
        <w:rPr>
          <w:rFonts w:ascii="Times New Roman" w:eastAsia="Georgia" w:hAnsi="Times New Roman" w:cs="Times New Roman"/>
          <w:sz w:val="24"/>
          <w:szCs w:val="24"/>
        </w:rPr>
        <w:t xml:space="preserve">состоит </w:t>
      </w:r>
      <w:r>
        <w:rPr>
          <w:rFonts w:ascii="Times New Roman" w:eastAsia="Georgia" w:hAnsi="Times New Roman" w:cs="Times New Roman"/>
          <w:sz w:val="24"/>
          <w:szCs w:val="24"/>
        </w:rPr>
        <w:t>из прохождения</w:t>
      </w:r>
      <w:r w:rsidRPr="00F428F7">
        <w:rPr>
          <w:rFonts w:ascii="Times New Roman" w:eastAsia="Georgia" w:hAnsi="Times New Roman" w:cs="Times New Roman"/>
          <w:sz w:val="24"/>
          <w:szCs w:val="24"/>
        </w:rPr>
        <w:t xml:space="preserve"> двух этапов ориентирования с промежуточным финишем </w:t>
      </w:r>
      <w:r>
        <w:rPr>
          <w:rFonts w:ascii="Times New Roman" w:eastAsia="Georgia" w:hAnsi="Times New Roman" w:cs="Times New Roman"/>
          <w:sz w:val="24"/>
          <w:szCs w:val="24"/>
        </w:rPr>
        <w:t xml:space="preserve">(ночевкой) </w:t>
      </w:r>
      <w:r w:rsidRPr="00F428F7">
        <w:rPr>
          <w:rFonts w:ascii="Times New Roman" w:eastAsia="Georgia" w:hAnsi="Times New Roman" w:cs="Times New Roman"/>
          <w:sz w:val="24"/>
          <w:szCs w:val="24"/>
        </w:rPr>
        <w:t>между этапами</w:t>
      </w:r>
      <w:r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F675AB">
        <w:rPr>
          <w:rFonts w:ascii="Times New Roman" w:eastAsia="Georgia" w:hAnsi="Times New Roman" w:cs="Times New Roman"/>
          <w:sz w:val="24"/>
          <w:szCs w:val="24"/>
        </w:rPr>
        <w:t>включая преодоление разнообразных естественных и искусственных препятствий.</w:t>
      </w:r>
      <w:r w:rsidRPr="00F428F7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6B7DC1" w:rsidRPr="00423C72" w:rsidRDefault="006B7DC1" w:rsidP="006B7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7.2.2. </w:t>
      </w:r>
      <w:r w:rsidR="00F428F7">
        <w:rPr>
          <w:rFonts w:ascii="Times New Roman" w:eastAsia="Georgia" w:hAnsi="Times New Roman" w:cs="Times New Roman"/>
          <w:sz w:val="24"/>
          <w:szCs w:val="24"/>
        </w:rPr>
        <w:t>Участники</w:t>
      </w:r>
      <w:r w:rsidR="00F428F7" w:rsidRPr="00F428F7">
        <w:rPr>
          <w:rFonts w:ascii="Times New Roman" w:eastAsia="Georgia" w:hAnsi="Times New Roman" w:cs="Times New Roman"/>
          <w:sz w:val="24"/>
          <w:szCs w:val="24"/>
        </w:rPr>
        <w:t xml:space="preserve"> проходят дистанцию гонки по карте </w:t>
      </w:r>
      <w:r>
        <w:rPr>
          <w:rFonts w:ascii="Times New Roman" w:eastAsia="Georgia" w:hAnsi="Times New Roman" w:cs="Times New Roman"/>
          <w:sz w:val="24"/>
          <w:szCs w:val="24"/>
        </w:rPr>
        <w:t xml:space="preserve">пешком (бегом) </w:t>
      </w:r>
      <w:r w:rsidR="009E30B8">
        <w:rPr>
          <w:rFonts w:ascii="Times New Roman" w:eastAsia="Georgia" w:hAnsi="Times New Roman" w:cs="Times New Roman"/>
          <w:sz w:val="24"/>
          <w:szCs w:val="24"/>
        </w:rPr>
        <w:t xml:space="preserve">или на велосипеде </w:t>
      </w:r>
      <w:r>
        <w:rPr>
          <w:rFonts w:ascii="Times New Roman" w:eastAsia="Georgia" w:hAnsi="Times New Roman" w:cs="Times New Roman"/>
          <w:sz w:val="24"/>
          <w:szCs w:val="24"/>
        </w:rPr>
        <w:t xml:space="preserve">в заданном направлении </w:t>
      </w:r>
      <w:r w:rsidRPr="00423C72">
        <w:rPr>
          <w:rFonts w:ascii="Times New Roman" w:eastAsia="Georgia" w:hAnsi="Times New Roman" w:cs="Times New Roman"/>
          <w:sz w:val="24"/>
          <w:szCs w:val="24"/>
        </w:rPr>
        <w:t>(«по нитке»), при этом обязательные для взятия контрольные пункты отсутствуют (можно пропускать КП, набрав меньшее количество баллов).</w:t>
      </w:r>
      <w:r w:rsidRPr="006B7DC1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1A7190" w:rsidRDefault="003A018F" w:rsidP="00492ED8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7.2.3. Дистанция гонки кольцевая (с</w:t>
      </w:r>
      <w:r w:rsidR="00F428F7" w:rsidRPr="00423C72">
        <w:rPr>
          <w:rFonts w:ascii="Times New Roman" w:eastAsia="Georgia" w:hAnsi="Times New Roman" w:cs="Times New Roman"/>
          <w:sz w:val="24"/>
          <w:szCs w:val="24"/>
        </w:rPr>
        <w:t xml:space="preserve">тарт </w:t>
      </w:r>
      <w:r>
        <w:rPr>
          <w:rFonts w:ascii="Times New Roman" w:eastAsia="Georgia" w:hAnsi="Times New Roman" w:cs="Times New Roman"/>
          <w:sz w:val="24"/>
          <w:szCs w:val="24"/>
        </w:rPr>
        <w:t xml:space="preserve">1 этапа </w:t>
      </w:r>
      <w:r w:rsidR="00F428F7" w:rsidRPr="00423C72">
        <w:rPr>
          <w:rFonts w:ascii="Times New Roman" w:eastAsia="Georgia" w:hAnsi="Times New Roman" w:cs="Times New Roman"/>
          <w:sz w:val="24"/>
          <w:szCs w:val="24"/>
        </w:rPr>
        <w:t xml:space="preserve">и финиш </w:t>
      </w:r>
      <w:r>
        <w:rPr>
          <w:rFonts w:ascii="Times New Roman" w:eastAsia="Georgia" w:hAnsi="Times New Roman" w:cs="Times New Roman"/>
          <w:sz w:val="24"/>
          <w:szCs w:val="24"/>
        </w:rPr>
        <w:t>2 этапа совпадают).</w:t>
      </w:r>
      <w:r w:rsidR="00F41E87" w:rsidRPr="00F41E87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F41E87">
        <w:rPr>
          <w:rFonts w:ascii="Times New Roman" w:eastAsia="Georgia" w:hAnsi="Times New Roman" w:cs="Times New Roman"/>
          <w:sz w:val="24"/>
          <w:szCs w:val="24"/>
        </w:rPr>
        <w:t>Контрольное время - 30</w:t>
      </w:r>
      <w:r w:rsidR="00F41E87" w:rsidRPr="00F41E87">
        <w:rPr>
          <w:rFonts w:ascii="Times New Roman" w:eastAsia="Georgia" w:hAnsi="Times New Roman" w:cs="Times New Roman"/>
          <w:sz w:val="24"/>
          <w:szCs w:val="24"/>
        </w:rPr>
        <w:t xml:space="preserve"> час</w:t>
      </w:r>
      <w:r w:rsidR="00F41E87">
        <w:rPr>
          <w:rFonts w:ascii="Times New Roman" w:eastAsia="Georgia" w:hAnsi="Times New Roman" w:cs="Times New Roman"/>
          <w:sz w:val="24"/>
          <w:szCs w:val="24"/>
        </w:rPr>
        <w:t>ов</w:t>
      </w:r>
      <w:r w:rsidR="00F41E87" w:rsidRPr="00F41E87">
        <w:rPr>
          <w:rFonts w:ascii="Times New Roman" w:eastAsia="Georgia" w:hAnsi="Times New Roman" w:cs="Times New Roman"/>
          <w:sz w:val="24"/>
          <w:szCs w:val="24"/>
        </w:rPr>
        <w:t>.</w:t>
      </w:r>
      <w:r w:rsidR="00492ED8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1A7190" w:rsidRDefault="00492ED8" w:rsidP="00492ED8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Предварительные параметры отдельных этапов </w:t>
      </w:r>
      <w:r w:rsidRPr="00D31335">
        <w:rPr>
          <w:rFonts w:ascii="Times New Roman" w:eastAsia="Georgia" w:hAnsi="Times New Roman" w:cs="Times New Roman"/>
          <w:sz w:val="24"/>
          <w:szCs w:val="24"/>
        </w:rPr>
        <w:t>гонк</w:t>
      </w:r>
      <w:r>
        <w:rPr>
          <w:rFonts w:ascii="Times New Roman" w:eastAsia="Georgia" w:hAnsi="Times New Roman" w:cs="Times New Roman"/>
          <w:sz w:val="24"/>
          <w:szCs w:val="24"/>
        </w:rPr>
        <w:t>и</w:t>
      </w:r>
      <w:r w:rsidR="001A7190">
        <w:rPr>
          <w:rFonts w:ascii="Times New Roman" w:eastAsia="Georgia" w:hAnsi="Times New Roman" w:cs="Times New Roman"/>
          <w:sz w:val="24"/>
          <w:szCs w:val="24"/>
        </w:rPr>
        <w:t>:</w:t>
      </w:r>
    </w:p>
    <w:p w:rsidR="00492ED8" w:rsidRDefault="001A7190" w:rsidP="00492ED8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Формат бег</w:t>
      </w:r>
      <w:r w:rsidR="009E30B8">
        <w:rPr>
          <w:rFonts w:ascii="Times New Roman" w:eastAsia="Georgia" w:hAnsi="Times New Roman" w:cs="Times New Roman"/>
          <w:sz w:val="24"/>
          <w:szCs w:val="24"/>
        </w:rPr>
        <w:t xml:space="preserve"> (по прямой)</w:t>
      </w:r>
      <w:r w:rsidR="00492ED8">
        <w:rPr>
          <w:rFonts w:ascii="Times New Roman" w:eastAsia="Georgia" w:hAnsi="Times New Roman" w:cs="Times New Roman"/>
          <w:sz w:val="24"/>
          <w:szCs w:val="24"/>
        </w:rPr>
        <w:t>: 1 день – 40 км, 2 день- 30 км.</w:t>
      </w:r>
    </w:p>
    <w:p w:rsidR="001A7190" w:rsidRDefault="001A7190" w:rsidP="003A018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A7190">
        <w:rPr>
          <w:rFonts w:ascii="Times New Roman" w:eastAsia="Georgia" w:hAnsi="Times New Roman" w:cs="Times New Roman"/>
          <w:sz w:val="24"/>
          <w:szCs w:val="24"/>
        </w:rPr>
        <w:t xml:space="preserve">- Формат </w:t>
      </w:r>
      <w:r>
        <w:rPr>
          <w:rFonts w:ascii="Times New Roman" w:eastAsia="Georgia" w:hAnsi="Times New Roman" w:cs="Times New Roman"/>
          <w:sz w:val="24"/>
          <w:szCs w:val="24"/>
        </w:rPr>
        <w:t>вело</w:t>
      </w:r>
      <w:r w:rsidRPr="001A7190">
        <w:rPr>
          <w:rFonts w:ascii="Times New Roman" w:eastAsia="Georgia" w:hAnsi="Times New Roman" w:cs="Times New Roman"/>
          <w:sz w:val="24"/>
          <w:szCs w:val="24"/>
        </w:rPr>
        <w:t xml:space="preserve">: 1 день – </w:t>
      </w:r>
      <w:r>
        <w:rPr>
          <w:rFonts w:ascii="Times New Roman" w:eastAsia="Georgia" w:hAnsi="Times New Roman" w:cs="Times New Roman"/>
          <w:sz w:val="24"/>
          <w:szCs w:val="24"/>
        </w:rPr>
        <w:t>8</w:t>
      </w:r>
      <w:r w:rsidRPr="001A7190">
        <w:rPr>
          <w:rFonts w:ascii="Times New Roman" w:eastAsia="Georgia" w:hAnsi="Times New Roman" w:cs="Times New Roman"/>
          <w:sz w:val="24"/>
          <w:szCs w:val="24"/>
        </w:rPr>
        <w:t xml:space="preserve">0 км, 2 день- </w:t>
      </w:r>
      <w:r>
        <w:rPr>
          <w:rFonts w:ascii="Times New Roman" w:eastAsia="Georgia" w:hAnsi="Times New Roman" w:cs="Times New Roman"/>
          <w:sz w:val="24"/>
          <w:szCs w:val="24"/>
        </w:rPr>
        <w:t>6</w:t>
      </w:r>
      <w:bookmarkStart w:id="5" w:name="_GoBack"/>
      <w:bookmarkEnd w:id="5"/>
      <w:r w:rsidRPr="001A7190">
        <w:rPr>
          <w:rFonts w:ascii="Times New Roman" w:eastAsia="Georgia" w:hAnsi="Times New Roman" w:cs="Times New Roman"/>
          <w:sz w:val="24"/>
          <w:szCs w:val="24"/>
        </w:rPr>
        <w:t>0 км.</w:t>
      </w:r>
    </w:p>
    <w:p w:rsidR="003A018F" w:rsidRDefault="003A018F" w:rsidP="003A018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7.2.4. Регламент прохождения этапов гонки:</w:t>
      </w:r>
    </w:p>
    <w:p w:rsidR="003A018F" w:rsidRDefault="00F41E87" w:rsidP="003A018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74035">
        <w:rPr>
          <w:rFonts w:ascii="Times New Roman" w:eastAsia="Georgia" w:hAnsi="Times New Roman" w:cs="Times New Roman"/>
          <w:b/>
          <w:sz w:val="24"/>
          <w:szCs w:val="24"/>
        </w:rPr>
        <w:t>1-й этап</w:t>
      </w:r>
      <w:r>
        <w:rPr>
          <w:rFonts w:ascii="Times New Roman" w:eastAsia="Georgia" w:hAnsi="Times New Roman" w:cs="Times New Roman"/>
          <w:sz w:val="24"/>
          <w:szCs w:val="24"/>
        </w:rPr>
        <w:t xml:space="preserve"> (</w:t>
      </w:r>
      <w:r w:rsidR="00C74035" w:rsidRPr="00C74035">
        <w:rPr>
          <w:rFonts w:ascii="Times New Roman" w:eastAsia="Georgia" w:hAnsi="Times New Roman" w:cs="Times New Roman"/>
          <w:b/>
          <w:sz w:val="24"/>
          <w:szCs w:val="24"/>
        </w:rPr>
        <w:t>09 июля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) </w:t>
      </w:r>
      <w:r w:rsidR="00C74035">
        <w:rPr>
          <w:rFonts w:ascii="Times New Roman" w:eastAsia="Georgia" w:hAnsi="Times New Roman" w:cs="Times New Roman"/>
          <w:sz w:val="24"/>
          <w:szCs w:val="24"/>
        </w:rPr>
        <w:t xml:space="preserve">– старт участников </w:t>
      </w:r>
      <w:r w:rsidR="00C74035" w:rsidRPr="003A018F">
        <w:rPr>
          <w:rFonts w:ascii="Times New Roman" w:eastAsia="Georgia" w:hAnsi="Times New Roman" w:cs="Times New Roman"/>
          <w:sz w:val="24"/>
          <w:szCs w:val="24"/>
        </w:rPr>
        <w:t xml:space="preserve">по готовности в промежуток </w:t>
      </w:r>
      <w:r w:rsidR="00C74035">
        <w:rPr>
          <w:rFonts w:ascii="Times New Roman" w:eastAsia="Georgia" w:hAnsi="Times New Roman" w:cs="Times New Roman"/>
          <w:sz w:val="24"/>
          <w:szCs w:val="24"/>
        </w:rPr>
        <w:t>с 10:</w:t>
      </w:r>
      <w:r w:rsidR="00C74035" w:rsidRPr="003A018F">
        <w:rPr>
          <w:rFonts w:ascii="Times New Roman" w:eastAsia="Georgia" w:hAnsi="Times New Roman" w:cs="Times New Roman"/>
          <w:sz w:val="24"/>
          <w:szCs w:val="24"/>
        </w:rPr>
        <w:t xml:space="preserve">00 </w:t>
      </w:r>
      <w:r w:rsidR="00C74035">
        <w:rPr>
          <w:rFonts w:ascii="Times New Roman" w:eastAsia="Georgia" w:hAnsi="Times New Roman" w:cs="Times New Roman"/>
          <w:sz w:val="24"/>
          <w:szCs w:val="24"/>
        </w:rPr>
        <w:t>до</w:t>
      </w:r>
      <w:r w:rsidR="00C74035" w:rsidRPr="003A018F">
        <w:rPr>
          <w:rFonts w:ascii="Times New Roman" w:eastAsia="Georgia" w:hAnsi="Times New Roman" w:cs="Times New Roman"/>
          <w:sz w:val="24"/>
          <w:szCs w:val="24"/>
        </w:rPr>
        <w:t xml:space="preserve"> 14</w:t>
      </w:r>
      <w:r w:rsidR="00C74035">
        <w:rPr>
          <w:rFonts w:ascii="Times New Roman" w:eastAsia="Georgia" w:hAnsi="Times New Roman" w:cs="Times New Roman"/>
          <w:sz w:val="24"/>
          <w:szCs w:val="24"/>
        </w:rPr>
        <w:t>:</w:t>
      </w:r>
      <w:r w:rsidR="00C74035" w:rsidRPr="003A018F">
        <w:rPr>
          <w:rFonts w:ascii="Times New Roman" w:eastAsia="Georgia" w:hAnsi="Times New Roman" w:cs="Times New Roman"/>
          <w:sz w:val="24"/>
          <w:szCs w:val="24"/>
        </w:rPr>
        <w:t xml:space="preserve">00, </w:t>
      </w:r>
      <w:r w:rsidR="00C74035">
        <w:rPr>
          <w:rFonts w:ascii="Times New Roman" w:eastAsia="Georgia" w:hAnsi="Times New Roman" w:cs="Times New Roman"/>
          <w:sz w:val="24"/>
          <w:szCs w:val="24"/>
        </w:rPr>
        <w:t xml:space="preserve">стартовое </w:t>
      </w:r>
      <w:r w:rsidR="00C74035" w:rsidRPr="003A018F">
        <w:rPr>
          <w:rFonts w:ascii="Times New Roman" w:eastAsia="Georgia" w:hAnsi="Times New Roman" w:cs="Times New Roman"/>
          <w:sz w:val="24"/>
          <w:szCs w:val="24"/>
        </w:rPr>
        <w:t>время фиксируется по стартовой станции.</w:t>
      </w:r>
    </w:p>
    <w:p w:rsidR="00DC432D" w:rsidRDefault="00C74035" w:rsidP="00C74035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74035">
        <w:rPr>
          <w:rFonts w:ascii="Times New Roman" w:eastAsia="Georgia" w:hAnsi="Times New Roman" w:cs="Times New Roman"/>
          <w:b/>
          <w:sz w:val="24"/>
          <w:szCs w:val="24"/>
        </w:rPr>
        <w:t>Промежуточный финиш (ночевка)</w:t>
      </w:r>
      <w:r>
        <w:rPr>
          <w:rFonts w:ascii="Times New Roman" w:eastAsia="Georgia" w:hAnsi="Times New Roman" w:cs="Times New Roman"/>
          <w:sz w:val="24"/>
          <w:szCs w:val="24"/>
        </w:rPr>
        <w:t xml:space="preserve"> - </w:t>
      </w:r>
      <w:r w:rsidRPr="003A018F">
        <w:rPr>
          <w:rFonts w:ascii="Times New Roman" w:eastAsia="Georgia" w:hAnsi="Times New Roman" w:cs="Times New Roman"/>
          <w:sz w:val="24"/>
          <w:szCs w:val="24"/>
        </w:rPr>
        <w:t xml:space="preserve">начинается с момента </w:t>
      </w:r>
      <w:r w:rsidR="002D2B01">
        <w:rPr>
          <w:rFonts w:ascii="Times New Roman" w:eastAsia="Georgia" w:hAnsi="Times New Roman" w:cs="Times New Roman"/>
          <w:sz w:val="24"/>
          <w:szCs w:val="24"/>
        </w:rPr>
        <w:t xml:space="preserve">отметки на последнем КП 1-го этапа гонки и </w:t>
      </w:r>
      <w:r w:rsidRPr="003A018F">
        <w:rPr>
          <w:rFonts w:ascii="Times New Roman" w:eastAsia="Georgia" w:hAnsi="Times New Roman" w:cs="Times New Roman"/>
          <w:sz w:val="24"/>
          <w:szCs w:val="24"/>
        </w:rPr>
        <w:t xml:space="preserve">заканчивается после отметки на стартовом КП </w:t>
      </w:r>
      <w:r w:rsidR="002D2B01">
        <w:rPr>
          <w:rFonts w:ascii="Times New Roman" w:eastAsia="Georgia" w:hAnsi="Times New Roman" w:cs="Times New Roman"/>
          <w:sz w:val="24"/>
          <w:szCs w:val="24"/>
        </w:rPr>
        <w:t xml:space="preserve">2-го </w:t>
      </w:r>
      <w:r w:rsidRPr="003A018F">
        <w:rPr>
          <w:rFonts w:ascii="Times New Roman" w:eastAsia="Georgia" w:hAnsi="Times New Roman" w:cs="Times New Roman"/>
          <w:sz w:val="24"/>
          <w:szCs w:val="24"/>
        </w:rPr>
        <w:t>этапа</w:t>
      </w:r>
      <w:r w:rsidR="002D2B01">
        <w:rPr>
          <w:rFonts w:ascii="Times New Roman" w:eastAsia="Georgia" w:hAnsi="Times New Roman" w:cs="Times New Roman"/>
          <w:sz w:val="24"/>
          <w:szCs w:val="24"/>
        </w:rPr>
        <w:t xml:space="preserve"> гонки. Время промежуточного финиша (ночевки) участники могут использовать для отдыха и наслаждения окружающей природой. Место промежуточного финиша (ночевки) будет располагаться на берегу озера. </w:t>
      </w:r>
      <w:r w:rsidR="00DC432D" w:rsidRPr="00DC432D">
        <w:rPr>
          <w:rFonts w:ascii="Times New Roman" w:eastAsia="Georgia" w:hAnsi="Times New Roman" w:cs="Times New Roman"/>
          <w:sz w:val="24"/>
          <w:szCs w:val="24"/>
        </w:rPr>
        <w:t xml:space="preserve">Участники </w:t>
      </w:r>
      <w:r w:rsidR="00DC432D">
        <w:rPr>
          <w:rFonts w:ascii="Times New Roman" w:eastAsia="Georgia" w:hAnsi="Times New Roman" w:cs="Times New Roman"/>
          <w:sz w:val="24"/>
          <w:szCs w:val="24"/>
        </w:rPr>
        <w:t>гонки</w:t>
      </w:r>
      <w:r w:rsidR="00DC432D" w:rsidRPr="00DC432D">
        <w:rPr>
          <w:rFonts w:ascii="Times New Roman" w:eastAsia="Georgia" w:hAnsi="Times New Roman" w:cs="Times New Roman"/>
          <w:sz w:val="24"/>
          <w:szCs w:val="24"/>
        </w:rPr>
        <w:t xml:space="preserve"> могут использовать любое снаряжение, </w:t>
      </w:r>
      <w:r w:rsidR="00DC432D">
        <w:rPr>
          <w:rFonts w:ascii="Times New Roman" w:eastAsia="Georgia" w:hAnsi="Times New Roman" w:cs="Times New Roman"/>
          <w:sz w:val="24"/>
          <w:szCs w:val="24"/>
        </w:rPr>
        <w:t xml:space="preserve">которое они </w:t>
      </w:r>
      <w:r w:rsidR="00DC432D" w:rsidRPr="00DC432D">
        <w:rPr>
          <w:rFonts w:ascii="Times New Roman" w:eastAsia="Georgia" w:hAnsi="Times New Roman" w:cs="Times New Roman"/>
          <w:sz w:val="24"/>
          <w:szCs w:val="24"/>
        </w:rPr>
        <w:t>взя</w:t>
      </w:r>
      <w:r w:rsidR="00DC432D">
        <w:rPr>
          <w:rFonts w:ascii="Times New Roman" w:eastAsia="Georgia" w:hAnsi="Times New Roman" w:cs="Times New Roman"/>
          <w:sz w:val="24"/>
          <w:szCs w:val="24"/>
        </w:rPr>
        <w:t xml:space="preserve">ли с собой </w:t>
      </w:r>
      <w:r w:rsidR="00DC432D" w:rsidRPr="00DC432D">
        <w:rPr>
          <w:rFonts w:ascii="Times New Roman" w:eastAsia="Georgia" w:hAnsi="Times New Roman" w:cs="Times New Roman"/>
          <w:sz w:val="24"/>
          <w:szCs w:val="24"/>
        </w:rPr>
        <w:t>на дистанцию со старта</w:t>
      </w:r>
      <w:r w:rsidR="00DC432D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2D2B01">
        <w:rPr>
          <w:rFonts w:ascii="Times New Roman" w:eastAsia="Georgia" w:hAnsi="Times New Roman" w:cs="Times New Roman"/>
          <w:sz w:val="24"/>
          <w:szCs w:val="24"/>
        </w:rPr>
        <w:t xml:space="preserve">Организаторы </w:t>
      </w:r>
      <w:r w:rsidRPr="003A018F">
        <w:rPr>
          <w:rFonts w:ascii="Times New Roman" w:eastAsia="Georgia" w:hAnsi="Times New Roman" w:cs="Times New Roman"/>
          <w:sz w:val="24"/>
          <w:szCs w:val="24"/>
        </w:rPr>
        <w:t>не предоставляют какого-либо снаряжения для организации ночлега и отдыха, а также не организуют эвакуацию сошедших с дистанции участников</w:t>
      </w:r>
      <w:r w:rsidR="00DC432D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DC432D" w:rsidRPr="00DC432D" w:rsidRDefault="00DC432D" w:rsidP="00C74035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FF0000"/>
          <w:sz w:val="24"/>
          <w:szCs w:val="24"/>
        </w:rPr>
      </w:pPr>
      <w:r w:rsidRPr="00DC432D">
        <w:rPr>
          <w:rFonts w:ascii="Times New Roman" w:eastAsia="Georgia" w:hAnsi="Times New Roman" w:cs="Times New Roman"/>
          <w:color w:val="FF0000"/>
          <w:sz w:val="24"/>
          <w:szCs w:val="24"/>
        </w:rPr>
        <w:t>Разведение костров на месте промежуточного финиша (ночевки) не рекомендуется (используйте горелки). При разведении костров обязательно соблюдений правил пожарной безопасности в лесах, утвержденных Постановлением Правительства РФ от 07.10.2020 г. №1614 (пункты 8 и 9).</w:t>
      </w:r>
    </w:p>
    <w:p w:rsidR="00DC432D" w:rsidRPr="00DC432D" w:rsidRDefault="00DC432D" w:rsidP="00C74035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FF0000"/>
          <w:sz w:val="24"/>
          <w:szCs w:val="24"/>
        </w:rPr>
      </w:pPr>
      <w:r w:rsidRPr="00DC432D">
        <w:rPr>
          <w:rFonts w:ascii="Times New Roman" w:eastAsia="Georgia" w:hAnsi="Times New Roman" w:cs="Times New Roman"/>
          <w:color w:val="FF0000"/>
          <w:sz w:val="24"/>
          <w:szCs w:val="24"/>
        </w:rPr>
        <w:t>Мусор с места промежуточного финиша (ночевки) необходимо уносить с собой до мест утилизации (урн, мусорных контейнеров) в центре соревнований или в населенных пунктах.</w:t>
      </w:r>
    </w:p>
    <w:p w:rsidR="00C74035" w:rsidRPr="00DC432D" w:rsidRDefault="00DC432D" w:rsidP="00C74035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DC432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Организаторы вправе дисквалифицировать участников, замеченных в небрежном и грубом отношении к природе.</w:t>
      </w:r>
    </w:p>
    <w:p w:rsidR="00F41E87" w:rsidRPr="00F41E87" w:rsidRDefault="00F41E87" w:rsidP="00F41E87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41E87">
        <w:rPr>
          <w:rFonts w:ascii="Times New Roman" w:eastAsia="Georgia" w:hAnsi="Times New Roman" w:cs="Times New Roman"/>
          <w:b/>
          <w:sz w:val="24"/>
          <w:szCs w:val="24"/>
        </w:rPr>
        <w:t>2-й этап</w:t>
      </w:r>
      <w:r>
        <w:rPr>
          <w:rFonts w:ascii="Times New Roman" w:eastAsia="Georgia" w:hAnsi="Times New Roman" w:cs="Times New Roman"/>
          <w:sz w:val="24"/>
          <w:szCs w:val="24"/>
        </w:rPr>
        <w:t xml:space="preserve"> (</w:t>
      </w:r>
      <w:r w:rsidRPr="00F41E87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C74035" w:rsidRPr="00F41E87">
        <w:rPr>
          <w:rFonts w:ascii="Times New Roman" w:eastAsia="Georgia" w:hAnsi="Times New Roman" w:cs="Times New Roman"/>
          <w:b/>
          <w:sz w:val="24"/>
          <w:szCs w:val="24"/>
        </w:rPr>
        <w:t>0 июля</w:t>
      </w:r>
      <w:r>
        <w:rPr>
          <w:rFonts w:ascii="Times New Roman" w:eastAsia="Georgia" w:hAnsi="Times New Roman" w:cs="Times New Roman"/>
          <w:b/>
          <w:sz w:val="24"/>
          <w:szCs w:val="24"/>
        </w:rPr>
        <w:t>)</w:t>
      </w:r>
      <w:r w:rsidR="00C74035" w:rsidRPr="00F41E87">
        <w:rPr>
          <w:rFonts w:ascii="Times New Roman" w:eastAsia="Georgia" w:hAnsi="Times New Roman" w:cs="Times New Roman"/>
          <w:b/>
          <w:sz w:val="24"/>
          <w:szCs w:val="24"/>
        </w:rPr>
        <w:t xml:space="preserve"> –</w:t>
      </w:r>
      <w:r w:rsidR="00C74035"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C74035" w:rsidRPr="00C74035">
        <w:rPr>
          <w:rFonts w:ascii="Times New Roman" w:eastAsia="Georgia" w:hAnsi="Times New Roman" w:cs="Times New Roman"/>
          <w:sz w:val="24"/>
          <w:szCs w:val="24"/>
        </w:rPr>
        <w:t xml:space="preserve">старт участников по готовности </w:t>
      </w:r>
      <w:r w:rsidR="00C74035">
        <w:rPr>
          <w:rFonts w:ascii="Times New Roman" w:eastAsia="Georgia" w:hAnsi="Times New Roman" w:cs="Times New Roman"/>
          <w:sz w:val="24"/>
          <w:szCs w:val="24"/>
        </w:rPr>
        <w:t>с 08.00</w:t>
      </w:r>
      <w:r>
        <w:rPr>
          <w:rFonts w:ascii="Times New Roman" w:eastAsia="Georgia" w:hAnsi="Times New Roman" w:cs="Times New Roman"/>
          <w:sz w:val="24"/>
          <w:szCs w:val="24"/>
        </w:rPr>
        <w:t>,</w:t>
      </w:r>
      <w:r w:rsidRPr="00F41E87">
        <w:rPr>
          <w:rFonts w:ascii="Times New Roman" w:eastAsia="Georgia" w:hAnsi="Times New Roman" w:cs="Times New Roman"/>
          <w:sz w:val="24"/>
          <w:szCs w:val="24"/>
        </w:rPr>
        <w:t xml:space="preserve"> стартовое время ф</w:t>
      </w:r>
      <w:r>
        <w:rPr>
          <w:rFonts w:ascii="Times New Roman" w:eastAsia="Georgia" w:hAnsi="Times New Roman" w:cs="Times New Roman"/>
          <w:sz w:val="24"/>
          <w:szCs w:val="24"/>
        </w:rPr>
        <w:t xml:space="preserve">иксируется по стартовой станции 2-го этапа. </w:t>
      </w:r>
    </w:p>
    <w:p w:rsidR="00F025C1" w:rsidRPr="00F41E87" w:rsidRDefault="00F025C1" w:rsidP="00F025C1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F41E87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Внимание!!! Участники, сделавшие отметку на стартовой станции 2-го этапа ранее 8:00 дисквалифицируются!</w:t>
      </w:r>
    </w:p>
    <w:p w:rsidR="00AD4790" w:rsidRDefault="00AD4790" w:rsidP="00AD4790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D4790">
        <w:rPr>
          <w:rFonts w:ascii="Times New Roman" w:eastAsia="Georgia" w:hAnsi="Times New Roman" w:cs="Times New Roman"/>
          <w:b/>
          <w:sz w:val="24"/>
          <w:szCs w:val="24"/>
        </w:rPr>
        <w:t>Финиш: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AD4790" w:rsidRDefault="00AD4790" w:rsidP="00AD4790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16:00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AC18AD">
        <w:rPr>
          <w:rFonts w:ascii="Times New Roman" w:eastAsia="Georgia" w:hAnsi="Times New Roman" w:cs="Times New Roman"/>
          <w:sz w:val="24"/>
          <w:szCs w:val="24"/>
        </w:rPr>
        <w:t>Истечение контрольного времени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AC18AD">
        <w:rPr>
          <w:rFonts w:ascii="Times New Roman" w:eastAsia="Georgia" w:hAnsi="Times New Roman" w:cs="Times New Roman"/>
          <w:sz w:val="24"/>
          <w:szCs w:val="24"/>
        </w:rPr>
        <w:t>участников приключенческой гонки Лужский O-trail 2022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AD4790" w:rsidRDefault="00AD4790" w:rsidP="00AD4790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16:30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AC18AD">
        <w:rPr>
          <w:rFonts w:ascii="Times New Roman" w:eastAsia="Georgia" w:hAnsi="Times New Roman" w:cs="Times New Roman"/>
          <w:sz w:val="24"/>
          <w:szCs w:val="24"/>
        </w:rPr>
        <w:t xml:space="preserve">Закрытие </w:t>
      </w:r>
      <w:r>
        <w:rPr>
          <w:rFonts w:ascii="Times New Roman" w:eastAsia="Georgia" w:hAnsi="Times New Roman" w:cs="Times New Roman"/>
          <w:sz w:val="24"/>
          <w:szCs w:val="24"/>
        </w:rPr>
        <w:t>финиша участников</w:t>
      </w:r>
      <w:r w:rsidRPr="00AC18AD">
        <w:rPr>
          <w:rFonts w:ascii="Times New Roman" w:eastAsia="Georgia" w:hAnsi="Times New Roman" w:cs="Times New Roman"/>
          <w:sz w:val="24"/>
          <w:szCs w:val="24"/>
        </w:rPr>
        <w:t xml:space="preserve"> приключенческой гонки Лужский O-trail 2022.</w:t>
      </w:r>
    </w:p>
    <w:p w:rsidR="00492ED8" w:rsidRDefault="00492ED8" w:rsidP="00D31335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7.3</w:t>
      </w:r>
      <w:r w:rsidR="00D31335" w:rsidRPr="00D31335">
        <w:rPr>
          <w:rFonts w:ascii="Times New Roman" w:eastAsia="Georgia" w:hAnsi="Times New Roman" w:cs="Times New Roman"/>
          <w:sz w:val="24"/>
          <w:szCs w:val="24"/>
        </w:rPr>
        <w:t>. Участники</w:t>
      </w:r>
      <w:r w:rsidR="00D31335">
        <w:rPr>
          <w:rFonts w:ascii="Times New Roman" w:eastAsia="Georgia" w:hAnsi="Times New Roman" w:cs="Times New Roman"/>
          <w:sz w:val="24"/>
          <w:szCs w:val="24"/>
        </w:rPr>
        <w:t xml:space="preserve"> рогейна (форматы «бег» и «вело») </w:t>
      </w:r>
      <w:r w:rsidR="00D31335" w:rsidRPr="00D31335">
        <w:rPr>
          <w:rFonts w:ascii="Times New Roman" w:eastAsia="Georgia" w:hAnsi="Times New Roman" w:cs="Times New Roman"/>
          <w:sz w:val="24"/>
          <w:szCs w:val="24"/>
        </w:rPr>
        <w:t>проходят дистанцию бегом или на велосипеде</w:t>
      </w:r>
      <w:r w:rsidR="00D31335">
        <w:rPr>
          <w:rFonts w:ascii="Times New Roman" w:eastAsia="Georgia" w:hAnsi="Times New Roman" w:cs="Times New Roman"/>
          <w:sz w:val="24"/>
          <w:szCs w:val="24"/>
        </w:rPr>
        <w:t xml:space="preserve"> соответственно, они </w:t>
      </w:r>
      <w:r w:rsidR="00D31335" w:rsidRPr="00D31335">
        <w:rPr>
          <w:rFonts w:ascii="Times New Roman" w:eastAsia="Georgia" w:hAnsi="Times New Roman" w:cs="Times New Roman"/>
          <w:sz w:val="24"/>
          <w:szCs w:val="24"/>
        </w:rPr>
        <w:t xml:space="preserve">вправе брать любые </w:t>
      </w:r>
      <w:r w:rsidR="00D31335">
        <w:rPr>
          <w:rFonts w:ascii="Times New Roman" w:eastAsia="Georgia" w:hAnsi="Times New Roman" w:cs="Times New Roman"/>
          <w:sz w:val="24"/>
          <w:szCs w:val="24"/>
        </w:rPr>
        <w:t xml:space="preserve">контрольные </w:t>
      </w:r>
      <w:r w:rsidR="00D31335" w:rsidRPr="00D31335">
        <w:rPr>
          <w:rFonts w:ascii="Times New Roman" w:eastAsia="Georgia" w:hAnsi="Times New Roman" w:cs="Times New Roman"/>
          <w:sz w:val="24"/>
          <w:szCs w:val="24"/>
        </w:rPr>
        <w:t xml:space="preserve">пункты </w:t>
      </w:r>
      <w:r w:rsidR="00362B02">
        <w:rPr>
          <w:rFonts w:ascii="Times New Roman" w:eastAsia="Georgia" w:hAnsi="Times New Roman" w:cs="Times New Roman"/>
          <w:sz w:val="24"/>
          <w:szCs w:val="24"/>
        </w:rPr>
        <w:t>д</w:t>
      </w:r>
      <w:r w:rsidR="00362B02" w:rsidRPr="00362B02">
        <w:rPr>
          <w:rFonts w:ascii="Times New Roman" w:eastAsia="Georgia" w:hAnsi="Times New Roman" w:cs="Times New Roman"/>
          <w:sz w:val="24"/>
          <w:szCs w:val="24"/>
        </w:rPr>
        <w:t>истанци</w:t>
      </w:r>
      <w:r w:rsidR="00362B02">
        <w:rPr>
          <w:rFonts w:ascii="Times New Roman" w:eastAsia="Georgia" w:hAnsi="Times New Roman" w:cs="Times New Roman"/>
          <w:sz w:val="24"/>
          <w:szCs w:val="24"/>
        </w:rPr>
        <w:t>и</w:t>
      </w:r>
      <w:r w:rsidR="00362B02" w:rsidRPr="00362B02">
        <w:rPr>
          <w:rFonts w:ascii="Times New Roman" w:eastAsia="Georgia" w:hAnsi="Times New Roman" w:cs="Times New Roman"/>
          <w:sz w:val="24"/>
          <w:szCs w:val="24"/>
        </w:rPr>
        <w:t xml:space="preserve"> приключенческой </w:t>
      </w:r>
      <w:r>
        <w:rPr>
          <w:rFonts w:ascii="Times New Roman" w:eastAsia="Georgia" w:hAnsi="Times New Roman" w:cs="Times New Roman"/>
          <w:sz w:val="24"/>
          <w:szCs w:val="24"/>
        </w:rPr>
        <w:t xml:space="preserve">гонки </w:t>
      </w:r>
      <w:r w:rsidRPr="00492ED8">
        <w:rPr>
          <w:rFonts w:ascii="Times New Roman" w:eastAsia="Georgia" w:hAnsi="Times New Roman" w:cs="Times New Roman"/>
          <w:sz w:val="24"/>
          <w:szCs w:val="24"/>
        </w:rPr>
        <w:t>Лужский O-trail 2022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492ED8" w:rsidRDefault="00492ED8" w:rsidP="00D31335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686E79" w:rsidRPr="00686E79" w:rsidRDefault="00686E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686E79">
        <w:rPr>
          <w:rFonts w:ascii="Times New Roman" w:eastAsia="Georgia" w:hAnsi="Times New Roman" w:cs="Times New Roman"/>
          <w:b/>
          <w:sz w:val="24"/>
          <w:szCs w:val="24"/>
        </w:rPr>
        <w:t>8. Местность соревнований.</w:t>
      </w:r>
    </w:p>
    <w:p w:rsidR="002F320F" w:rsidRDefault="00AD4790" w:rsidP="002F320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8.1. 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Площадь района соревнований составляет около </w:t>
      </w:r>
      <w:r w:rsidR="002F320F">
        <w:rPr>
          <w:rFonts w:ascii="Times New Roman" w:eastAsia="Georgia" w:hAnsi="Times New Roman" w:cs="Times New Roman"/>
          <w:sz w:val="24"/>
          <w:szCs w:val="24"/>
        </w:rPr>
        <w:t>120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 к</w:t>
      </w:r>
      <w:r w:rsidR="002F320F">
        <w:rPr>
          <w:rFonts w:ascii="Times New Roman" w:eastAsia="Georgia" w:hAnsi="Times New Roman" w:cs="Times New Roman"/>
          <w:sz w:val="24"/>
          <w:szCs w:val="24"/>
        </w:rPr>
        <w:t>м².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Район соревнований ограничен с севера Лужским военным полигоном, с востока и севера-востока – окрестностями города Луга, с юга-востока - </w:t>
      </w:r>
      <w:r w:rsidR="002F320F" w:rsidRPr="00AF321C">
        <w:rPr>
          <w:rFonts w:ascii="Times New Roman" w:eastAsia="Georgia" w:hAnsi="Times New Roman" w:cs="Times New Roman"/>
          <w:sz w:val="24"/>
          <w:szCs w:val="24"/>
        </w:rPr>
        <w:t>федеральной трасс</w:t>
      </w:r>
      <w:r w:rsidR="002F320F">
        <w:rPr>
          <w:rFonts w:ascii="Times New Roman" w:eastAsia="Georgia" w:hAnsi="Times New Roman" w:cs="Times New Roman"/>
          <w:sz w:val="24"/>
          <w:szCs w:val="24"/>
        </w:rPr>
        <w:t>ой</w:t>
      </w:r>
      <w:r w:rsidR="002F320F" w:rsidRPr="00AF321C">
        <w:rPr>
          <w:rFonts w:ascii="Times New Roman" w:eastAsia="Georgia" w:hAnsi="Times New Roman" w:cs="Times New Roman"/>
          <w:sz w:val="24"/>
          <w:szCs w:val="24"/>
        </w:rPr>
        <w:t xml:space="preserve"> М-20 (Е-95)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, с юга и с запада район четких границ не имеет. </w:t>
      </w:r>
    </w:p>
    <w:p w:rsidR="002F320F" w:rsidRDefault="00AD4790" w:rsidP="002F320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8.2. </w:t>
      </w:r>
      <w:r w:rsidR="002F320F" w:rsidRPr="009E3E5D">
        <w:rPr>
          <w:rFonts w:ascii="Times New Roman" w:eastAsia="Georgia" w:hAnsi="Times New Roman" w:cs="Times New Roman"/>
          <w:sz w:val="24"/>
          <w:szCs w:val="24"/>
        </w:rPr>
        <w:t xml:space="preserve">Рельеф территории 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преимущественно </w:t>
      </w:r>
      <w:r w:rsidR="002F320F" w:rsidRPr="009E3E5D">
        <w:rPr>
          <w:rFonts w:ascii="Times New Roman" w:eastAsia="Georgia" w:hAnsi="Times New Roman" w:cs="Times New Roman"/>
          <w:sz w:val="24"/>
          <w:szCs w:val="24"/>
        </w:rPr>
        <w:t>рав</w:t>
      </w:r>
      <w:r w:rsidR="002F320F">
        <w:rPr>
          <w:rFonts w:ascii="Times New Roman" w:eastAsia="Georgia" w:hAnsi="Times New Roman" w:cs="Times New Roman"/>
          <w:sz w:val="24"/>
          <w:szCs w:val="24"/>
        </w:rPr>
        <w:t>нинный, абсолютные высоты 0 — 12</w:t>
      </w:r>
      <w:r w:rsidR="002F320F" w:rsidRPr="009E3E5D">
        <w:rPr>
          <w:rFonts w:ascii="Times New Roman" w:eastAsia="Georgia" w:hAnsi="Times New Roman" w:cs="Times New Roman"/>
          <w:sz w:val="24"/>
          <w:szCs w:val="24"/>
        </w:rPr>
        <w:t>0 метров над уровнем моря</w:t>
      </w:r>
      <w:r w:rsidR="002F320F">
        <w:rPr>
          <w:rFonts w:ascii="Times New Roman" w:eastAsia="Georgia" w:hAnsi="Times New Roman" w:cs="Times New Roman"/>
          <w:sz w:val="24"/>
          <w:szCs w:val="24"/>
        </w:rPr>
        <w:t>.</w:t>
      </w:r>
      <w:r w:rsidR="002F320F" w:rsidRPr="009E3E5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Небольшая холмистость имеется в центральной и западной частях района. 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Максимальный перепад высот на склоне равен </w:t>
      </w:r>
      <w:r w:rsidR="002F320F">
        <w:rPr>
          <w:rFonts w:ascii="Times New Roman" w:eastAsia="Georgia" w:hAnsi="Times New Roman" w:cs="Times New Roman"/>
          <w:sz w:val="24"/>
          <w:szCs w:val="24"/>
        </w:rPr>
        <w:t>40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 м.</w:t>
      </w:r>
    </w:p>
    <w:p w:rsidR="002F320F" w:rsidRDefault="00AD4790" w:rsidP="002F320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6" w:name="_Hlk504671200"/>
      <w:r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8.3. </w:t>
      </w:r>
      <w:r w:rsidR="002F320F" w:rsidRPr="00B66C4F">
        <w:rPr>
          <w:rFonts w:ascii="Times New Roman" w:eastAsia="Georgia" w:hAnsi="Times New Roman" w:cs="Times New Roman"/>
          <w:sz w:val="24"/>
          <w:szCs w:val="24"/>
        </w:rPr>
        <w:t xml:space="preserve">В районе 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соревнований </w:t>
      </w:r>
      <w:bookmarkEnd w:id="6"/>
      <w:r w:rsidR="002F320F" w:rsidRPr="00B66C4F">
        <w:rPr>
          <w:rFonts w:ascii="Times New Roman" w:eastAsia="Georgia" w:hAnsi="Times New Roman" w:cs="Times New Roman"/>
          <w:sz w:val="24"/>
          <w:szCs w:val="24"/>
        </w:rPr>
        <w:t xml:space="preserve">преобладают дерново-подзолистые, среднеподзолистые и слабоподзолистые почвы. </w:t>
      </w:r>
      <w:r w:rsidR="002F320F">
        <w:rPr>
          <w:rFonts w:ascii="Times New Roman" w:eastAsia="Georgia" w:hAnsi="Times New Roman" w:cs="Times New Roman"/>
          <w:sz w:val="24"/>
          <w:szCs w:val="24"/>
        </w:rPr>
        <w:t>В северо-западной части района находятся песчаные дюны.</w:t>
      </w:r>
    </w:p>
    <w:p w:rsidR="002F320F" w:rsidRPr="00686E79" w:rsidRDefault="00AD4790" w:rsidP="002F320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8.4. 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Лес сосновый и смешанный с проходимостью от хорошей до средней. 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Юг центральной части </w:t>
      </w:r>
      <w:r w:rsidR="002F320F" w:rsidRPr="005B1339">
        <w:rPr>
          <w:rFonts w:ascii="Times New Roman" w:eastAsia="Georgia" w:hAnsi="Times New Roman" w:cs="Times New Roman"/>
          <w:sz w:val="24"/>
          <w:szCs w:val="24"/>
        </w:rPr>
        <w:t xml:space="preserve">района 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занимают </w:t>
      </w:r>
      <w:r w:rsidR="002F320F" w:rsidRPr="005B1339">
        <w:rPr>
          <w:rFonts w:ascii="Times New Roman" w:eastAsia="Georgia" w:hAnsi="Times New Roman" w:cs="Times New Roman"/>
          <w:sz w:val="24"/>
          <w:szCs w:val="24"/>
        </w:rPr>
        <w:t>вторичны</w:t>
      </w:r>
      <w:r w:rsidR="002F320F">
        <w:rPr>
          <w:rFonts w:ascii="Times New Roman" w:eastAsia="Georgia" w:hAnsi="Times New Roman" w:cs="Times New Roman"/>
          <w:sz w:val="24"/>
          <w:szCs w:val="24"/>
        </w:rPr>
        <w:t>е</w:t>
      </w:r>
      <w:r w:rsidR="002F320F" w:rsidRPr="005B1339">
        <w:rPr>
          <w:rFonts w:ascii="Times New Roman" w:eastAsia="Georgia" w:hAnsi="Times New Roman" w:cs="Times New Roman"/>
          <w:sz w:val="24"/>
          <w:szCs w:val="24"/>
        </w:rPr>
        <w:t xml:space="preserve"> осиново-берёзовы</w:t>
      </w:r>
      <w:r w:rsidR="002F320F">
        <w:rPr>
          <w:rFonts w:ascii="Times New Roman" w:eastAsia="Georgia" w:hAnsi="Times New Roman" w:cs="Times New Roman"/>
          <w:sz w:val="24"/>
          <w:szCs w:val="24"/>
        </w:rPr>
        <w:t>е</w:t>
      </w:r>
      <w:r w:rsidR="002F320F" w:rsidRPr="005B1339">
        <w:rPr>
          <w:rFonts w:ascii="Times New Roman" w:eastAsia="Georgia" w:hAnsi="Times New Roman" w:cs="Times New Roman"/>
          <w:sz w:val="24"/>
          <w:szCs w:val="24"/>
        </w:rPr>
        <w:t xml:space="preserve"> леса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 средней проходимости, в том же районе находятся з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аброшенные </w:t>
      </w:r>
      <w:r w:rsidR="002F320F" w:rsidRPr="005B1339">
        <w:rPr>
          <w:rFonts w:ascii="Times New Roman" w:eastAsia="Georgia" w:hAnsi="Times New Roman" w:cs="Times New Roman"/>
          <w:sz w:val="24"/>
          <w:szCs w:val="24"/>
        </w:rPr>
        <w:t>сельскохозяйственны</w:t>
      </w:r>
      <w:r w:rsidR="002F320F">
        <w:rPr>
          <w:rFonts w:ascii="Times New Roman" w:eastAsia="Georgia" w:hAnsi="Times New Roman" w:cs="Times New Roman"/>
          <w:sz w:val="24"/>
          <w:szCs w:val="24"/>
        </w:rPr>
        <w:t>е</w:t>
      </w:r>
      <w:r w:rsidR="002F320F" w:rsidRPr="005B1339">
        <w:rPr>
          <w:rFonts w:ascii="Times New Roman" w:eastAsia="Georgia" w:hAnsi="Times New Roman" w:cs="Times New Roman"/>
          <w:sz w:val="24"/>
          <w:szCs w:val="24"/>
        </w:rPr>
        <w:t xml:space="preserve"> угодья</w:t>
      </w:r>
      <w:r w:rsidR="002F320F">
        <w:rPr>
          <w:rFonts w:ascii="Times New Roman" w:eastAsia="Georgia" w:hAnsi="Times New Roman" w:cs="Times New Roman"/>
          <w:sz w:val="24"/>
          <w:szCs w:val="24"/>
        </w:rPr>
        <w:t>, заросшие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 высокой травой</w:t>
      </w:r>
      <w:r w:rsidR="002F320F">
        <w:rPr>
          <w:rFonts w:ascii="Times New Roman" w:eastAsia="Georgia" w:hAnsi="Times New Roman" w:cs="Times New Roman"/>
          <w:sz w:val="24"/>
          <w:szCs w:val="24"/>
        </w:rPr>
        <w:t>, крапивой и борщевиком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>.</w:t>
      </w:r>
    </w:p>
    <w:p w:rsidR="002F320F" w:rsidRPr="00686E79" w:rsidRDefault="00AD4790" w:rsidP="002F320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8.5. 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Водные объекты представлены 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многочисленными 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озерами 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(наиболее крупные – </w:t>
      </w:r>
      <w:r w:rsidR="002F320F" w:rsidRPr="00D0192E">
        <w:rPr>
          <w:rFonts w:ascii="Times New Roman" w:eastAsia="Georgia" w:hAnsi="Times New Roman" w:cs="Times New Roman"/>
          <w:sz w:val="24"/>
          <w:szCs w:val="24"/>
        </w:rPr>
        <w:t>Омчино, Обловское, Штоль, Наумцево, Корповское, Липовое, Среднее, Малое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), 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>рек</w:t>
      </w:r>
      <w:r w:rsidR="002F320F">
        <w:rPr>
          <w:rFonts w:ascii="Times New Roman" w:eastAsia="Georgia" w:hAnsi="Times New Roman" w:cs="Times New Roman"/>
          <w:sz w:val="24"/>
          <w:szCs w:val="24"/>
        </w:rPr>
        <w:t>ами Обла, Огнивка и Свинечная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>, ручьями и болотами с различной проходимостью.</w:t>
      </w:r>
    </w:p>
    <w:p w:rsidR="002F320F" w:rsidRDefault="00AD4790" w:rsidP="002F320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8.6. 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Животный мир района достаточно разнообразен, 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в районе обитают лисица, лось, кабан, заяц-русак, заяц-беляк, косуля, волк, 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рысь, 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медведь, </w:t>
      </w:r>
      <w:r w:rsidR="002F320F">
        <w:rPr>
          <w:rFonts w:ascii="Times New Roman" w:eastAsia="Georgia" w:hAnsi="Times New Roman" w:cs="Times New Roman"/>
          <w:sz w:val="24"/>
          <w:szCs w:val="24"/>
        </w:rPr>
        <w:t>различные виды птиц.</w:t>
      </w:r>
    </w:p>
    <w:p w:rsidR="002F320F" w:rsidRDefault="00AD4790" w:rsidP="002F320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8.7. </w:t>
      </w:r>
      <w:r w:rsidR="002F320F" w:rsidRPr="00E51B32">
        <w:rPr>
          <w:rFonts w:ascii="Times New Roman" w:eastAsia="Georgia" w:hAnsi="Times New Roman" w:cs="Times New Roman"/>
          <w:sz w:val="24"/>
          <w:szCs w:val="24"/>
        </w:rPr>
        <w:t xml:space="preserve">В районе соревнований 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находятся населенные пункты </w:t>
      </w:r>
      <w:r w:rsidR="002F320F" w:rsidRPr="009E3E5D">
        <w:rPr>
          <w:rFonts w:ascii="Times New Roman" w:eastAsia="Georgia" w:hAnsi="Times New Roman" w:cs="Times New Roman"/>
          <w:sz w:val="24"/>
          <w:szCs w:val="24"/>
        </w:rPr>
        <w:t>Лужского городско</w:t>
      </w:r>
      <w:r w:rsidR="002F320F">
        <w:rPr>
          <w:rFonts w:ascii="Times New Roman" w:eastAsia="Georgia" w:hAnsi="Times New Roman" w:cs="Times New Roman"/>
          <w:sz w:val="24"/>
          <w:szCs w:val="24"/>
        </w:rPr>
        <w:t>го</w:t>
      </w:r>
      <w:r w:rsidR="002F320F" w:rsidRPr="009E3E5D">
        <w:rPr>
          <w:rFonts w:ascii="Times New Roman" w:eastAsia="Georgia" w:hAnsi="Times New Roman" w:cs="Times New Roman"/>
          <w:sz w:val="24"/>
          <w:szCs w:val="24"/>
        </w:rPr>
        <w:t xml:space="preserve"> округ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а (окрестности Луги, деревня Стояновщина, поселки: санаторий «Жемчужина» и пансионат «Зеленый Бор») </w:t>
      </w:r>
      <w:r w:rsidR="002F320F" w:rsidRPr="009E3E5D">
        <w:rPr>
          <w:rFonts w:ascii="Times New Roman" w:eastAsia="Georgia" w:hAnsi="Times New Roman" w:cs="Times New Roman"/>
          <w:sz w:val="24"/>
          <w:szCs w:val="24"/>
        </w:rPr>
        <w:t>и Серебрянско</w:t>
      </w:r>
      <w:r w:rsidR="002F320F">
        <w:rPr>
          <w:rFonts w:ascii="Times New Roman" w:eastAsia="Georgia" w:hAnsi="Times New Roman" w:cs="Times New Roman"/>
          <w:sz w:val="24"/>
          <w:szCs w:val="24"/>
        </w:rPr>
        <w:t>го</w:t>
      </w:r>
      <w:r w:rsidR="002F320F" w:rsidRPr="009E3E5D">
        <w:rPr>
          <w:rFonts w:ascii="Times New Roman" w:eastAsia="Georgia" w:hAnsi="Times New Roman" w:cs="Times New Roman"/>
          <w:sz w:val="24"/>
          <w:szCs w:val="24"/>
        </w:rPr>
        <w:t xml:space="preserve"> сельско</w:t>
      </w:r>
      <w:r w:rsidR="002F320F">
        <w:rPr>
          <w:rFonts w:ascii="Times New Roman" w:eastAsia="Georgia" w:hAnsi="Times New Roman" w:cs="Times New Roman"/>
          <w:sz w:val="24"/>
          <w:szCs w:val="24"/>
        </w:rPr>
        <w:t>го</w:t>
      </w:r>
      <w:r w:rsidR="002F320F" w:rsidRPr="009E3E5D">
        <w:rPr>
          <w:rFonts w:ascii="Times New Roman" w:eastAsia="Georgia" w:hAnsi="Times New Roman" w:cs="Times New Roman"/>
          <w:sz w:val="24"/>
          <w:szCs w:val="24"/>
        </w:rPr>
        <w:t xml:space="preserve"> поселени</w:t>
      </w:r>
      <w:r w:rsidR="002F320F">
        <w:rPr>
          <w:rFonts w:ascii="Times New Roman" w:eastAsia="Georgia" w:hAnsi="Times New Roman" w:cs="Times New Roman"/>
          <w:sz w:val="24"/>
          <w:szCs w:val="24"/>
        </w:rPr>
        <w:t>я (деревни: Бараново, Вяжище и Душилово (основана в XV веке)), а также несколько садоводств.</w:t>
      </w:r>
    </w:p>
    <w:p w:rsidR="002F320F" w:rsidRPr="00686E79" w:rsidRDefault="00AD4790" w:rsidP="002F320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8.8. 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Дорожная сеть вне </w:t>
      </w:r>
      <w:r w:rsidR="002F320F">
        <w:rPr>
          <w:rFonts w:ascii="Times New Roman" w:eastAsia="Georgia" w:hAnsi="Times New Roman" w:cs="Times New Roman"/>
          <w:sz w:val="24"/>
          <w:szCs w:val="24"/>
        </w:rPr>
        <w:t>населенных пунктов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 среднеразвитая. </w:t>
      </w:r>
      <w:r w:rsidR="002F320F">
        <w:rPr>
          <w:rFonts w:ascii="Times New Roman" w:eastAsia="Georgia" w:hAnsi="Times New Roman" w:cs="Times New Roman"/>
          <w:sz w:val="24"/>
          <w:szCs w:val="24"/>
        </w:rPr>
        <w:t>Дороги с грунтовым покрытием составляют около 70%, а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сфальтированные дороги </w:t>
      </w:r>
      <w:r w:rsidR="002F320F">
        <w:rPr>
          <w:rFonts w:ascii="Times New Roman" w:eastAsia="Georgia" w:hAnsi="Times New Roman" w:cs="Times New Roman"/>
          <w:sz w:val="24"/>
          <w:szCs w:val="24"/>
        </w:rPr>
        <w:t>и д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ороги с гравийным покрытием </w:t>
      </w:r>
      <w:r w:rsidR="002F320F">
        <w:rPr>
          <w:rFonts w:ascii="Times New Roman" w:eastAsia="Georgia" w:hAnsi="Times New Roman" w:cs="Times New Roman"/>
          <w:sz w:val="24"/>
          <w:szCs w:val="24"/>
        </w:rPr>
        <w:t>-</w:t>
      </w:r>
      <w:r w:rsidR="002F320F" w:rsidRPr="00686E79">
        <w:rPr>
          <w:rFonts w:ascii="Times New Roman" w:eastAsia="Georgia" w:hAnsi="Times New Roman" w:cs="Times New Roman"/>
          <w:sz w:val="24"/>
          <w:szCs w:val="24"/>
        </w:rPr>
        <w:t xml:space="preserve"> около 10 %. Остальные дороги и тропы разного качества</w:t>
      </w:r>
      <w:r w:rsidR="002F320F">
        <w:rPr>
          <w:rFonts w:ascii="Times New Roman" w:eastAsia="Georgia" w:hAnsi="Times New Roman" w:cs="Times New Roman"/>
          <w:sz w:val="24"/>
          <w:szCs w:val="24"/>
        </w:rPr>
        <w:t>, в том числе свежие лесовозные и старые сильно заросшие дороги.</w:t>
      </w:r>
    </w:p>
    <w:p w:rsidR="002F320F" w:rsidRPr="00686E79" w:rsidRDefault="00AD4790" w:rsidP="002F320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8.9. </w:t>
      </w:r>
      <w:r w:rsidR="002F320F">
        <w:rPr>
          <w:rFonts w:ascii="Times New Roman" w:eastAsia="Georgia" w:hAnsi="Times New Roman" w:cs="Times New Roman"/>
          <w:sz w:val="24"/>
          <w:szCs w:val="24"/>
        </w:rPr>
        <w:t>С севера-востока на юго-запад район соревнований пересекает железнодорожная линия «Луга – Псков».</w:t>
      </w:r>
    </w:p>
    <w:p w:rsidR="002F320F" w:rsidRDefault="00AD4790" w:rsidP="002F320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8.10. </w:t>
      </w:r>
      <w:r w:rsidR="002F320F">
        <w:rPr>
          <w:rFonts w:ascii="Times New Roman" w:eastAsia="Georgia" w:hAnsi="Times New Roman" w:cs="Times New Roman"/>
          <w:sz w:val="24"/>
          <w:szCs w:val="24"/>
        </w:rPr>
        <w:t>Движение транспортных средств на автомобильных дорогах и поездов по железнодорожной линии слабой интенсивности.</w:t>
      </w:r>
    </w:p>
    <w:p w:rsidR="002F320F" w:rsidRPr="00614E02" w:rsidRDefault="00AD4790" w:rsidP="002F320F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8.11. </w:t>
      </w:r>
      <w:r w:rsidR="002F320F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 Опасные места (опасности): автомобильные дороги, железнодорожная линия и переезды через нее, собаки в населенных пунктах, дикие животные, места несанкционированных свалок, колючая проволока (в местах сражений и на заброшенных военных объектах), переправы через реки и ручьи, болота, крутые спуски.</w:t>
      </w:r>
    </w:p>
    <w:p w:rsidR="00492ED8" w:rsidRDefault="00492ED8" w:rsidP="00D80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F1C" w:rsidRPr="00212F1C" w:rsidRDefault="00212F1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9</w:t>
      </w:r>
      <w:r w:rsidRPr="00212F1C">
        <w:rPr>
          <w:rFonts w:ascii="Times New Roman" w:eastAsia="Georgia" w:hAnsi="Times New Roman" w:cs="Times New Roman"/>
          <w:b/>
          <w:sz w:val="24"/>
          <w:szCs w:val="24"/>
        </w:rPr>
        <w:t>.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212F1C">
        <w:rPr>
          <w:rFonts w:ascii="Times New Roman" w:eastAsia="Georgia" w:hAnsi="Times New Roman" w:cs="Times New Roman"/>
          <w:b/>
          <w:sz w:val="24"/>
          <w:szCs w:val="24"/>
        </w:rPr>
        <w:t>Погода</w:t>
      </w:r>
      <w:r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212F1C" w:rsidRDefault="002F320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9.1. </w:t>
      </w:r>
      <w:r w:rsidR="00212F1C" w:rsidRPr="00212F1C">
        <w:rPr>
          <w:rFonts w:ascii="Times New Roman" w:eastAsia="Georgia" w:hAnsi="Times New Roman" w:cs="Times New Roman"/>
          <w:sz w:val="24"/>
          <w:szCs w:val="24"/>
        </w:rPr>
        <w:t xml:space="preserve">Климат </w:t>
      </w:r>
      <w:r w:rsidR="00212F1C">
        <w:rPr>
          <w:rFonts w:ascii="Times New Roman" w:eastAsia="Georgia" w:hAnsi="Times New Roman" w:cs="Times New Roman"/>
          <w:sz w:val="24"/>
          <w:szCs w:val="24"/>
        </w:rPr>
        <w:t xml:space="preserve">в районе соревнований </w:t>
      </w:r>
      <w:r w:rsidR="00212F1C" w:rsidRPr="00212F1C">
        <w:rPr>
          <w:rFonts w:ascii="Times New Roman" w:eastAsia="Georgia" w:hAnsi="Times New Roman" w:cs="Times New Roman"/>
          <w:sz w:val="24"/>
          <w:szCs w:val="24"/>
        </w:rPr>
        <w:t xml:space="preserve">умеренно-континентальный. </w:t>
      </w:r>
      <w:r w:rsidR="0070507C" w:rsidRPr="0070507C">
        <w:rPr>
          <w:rFonts w:ascii="Times New Roman" w:eastAsia="Georgia" w:hAnsi="Times New Roman" w:cs="Times New Roman"/>
          <w:sz w:val="24"/>
          <w:szCs w:val="24"/>
        </w:rPr>
        <w:t xml:space="preserve">Cреднемесячная температура воздуха в </w:t>
      </w:r>
      <w:r w:rsidR="0070507C">
        <w:rPr>
          <w:rFonts w:ascii="Times New Roman" w:eastAsia="Georgia" w:hAnsi="Times New Roman" w:cs="Times New Roman"/>
          <w:sz w:val="24"/>
          <w:szCs w:val="24"/>
        </w:rPr>
        <w:t>районе соревнований</w:t>
      </w:r>
      <w:r w:rsidR="0070507C" w:rsidRPr="0070507C">
        <w:rPr>
          <w:rFonts w:ascii="Times New Roman" w:eastAsia="Georgia" w:hAnsi="Times New Roman" w:cs="Times New Roman"/>
          <w:sz w:val="24"/>
          <w:szCs w:val="24"/>
        </w:rPr>
        <w:t xml:space="preserve"> в </w:t>
      </w:r>
      <w:r w:rsidR="0070507C">
        <w:rPr>
          <w:rFonts w:ascii="Times New Roman" w:eastAsia="Georgia" w:hAnsi="Times New Roman" w:cs="Times New Roman"/>
          <w:sz w:val="24"/>
          <w:szCs w:val="24"/>
        </w:rPr>
        <w:t xml:space="preserve">июле - </w:t>
      </w:r>
      <w:r w:rsidR="0070507C" w:rsidRPr="0070507C">
        <w:rPr>
          <w:rFonts w:ascii="Times New Roman" w:eastAsia="Georgia" w:hAnsi="Times New Roman" w:cs="Times New Roman"/>
          <w:sz w:val="24"/>
          <w:szCs w:val="24"/>
        </w:rPr>
        <w:t>августе составляет 28.6°C и колеблется от 10.2°C до 37.3°C.</w:t>
      </w:r>
      <w:r w:rsidR="0070507C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70507C" w:rsidRPr="0070507C">
        <w:rPr>
          <w:rFonts w:ascii="Times New Roman" w:eastAsia="Georgia" w:hAnsi="Times New Roman" w:cs="Times New Roman"/>
          <w:sz w:val="24"/>
          <w:szCs w:val="24"/>
        </w:rPr>
        <w:t xml:space="preserve">Среднемесячное атмосферное давление в районе соревнований в </w:t>
      </w:r>
      <w:r w:rsidR="0070507C">
        <w:rPr>
          <w:rFonts w:ascii="Times New Roman" w:eastAsia="Georgia" w:hAnsi="Times New Roman" w:cs="Times New Roman"/>
          <w:sz w:val="24"/>
          <w:szCs w:val="24"/>
        </w:rPr>
        <w:t xml:space="preserve">июле - </w:t>
      </w:r>
      <w:r w:rsidR="0070507C" w:rsidRPr="0070507C">
        <w:rPr>
          <w:rFonts w:ascii="Times New Roman" w:eastAsia="Georgia" w:hAnsi="Times New Roman" w:cs="Times New Roman"/>
          <w:sz w:val="24"/>
          <w:szCs w:val="24"/>
        </w:rPr>
        <w:t>августе составляет 758 мм.рт.ст., а влажность воздуха 82%</w:t>
      </w:r>
    </w:p>
    <w:p w:rsidR="00212F1C" w:rsidRDefault="00212F1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D36C37" w:rsidRPr="00212F1C" w:rsidRDefault="00212F1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10</w:t>
      </w:r>
      <w:r w:rsidR="00282110" w:rsidRPr="00212F1C">
        <w:rPr>
          <w:rFonts w:ascii="Times New Roman" w:eastAsia="Georgia" w:hAnsi="Times New Roman" w:cs="Times New Roman"/>
          <w:b/>
          <w:sz w:val="24"/>
          <w:szCs w:val="24"/>
        </w:rPr>
        <w:t xml:space="preserve">. </w:t>
      </w:r>
      <w:r w:rsidR="00D36C37" w:rsidRPr="00212F1C">
        <w:rPr>
          <w:rFonts w:ascii="Times New Roman" w:eastAsia="Georgia" w:hAnsi="Times New Roman" w:cs="Times New Roman"/>
          <w:b/>
          <w:sz w:val="24"/>
          <w:szCs w:val="24"/>
        </w:rPr>
        <w:t>Карт</w:t>
      </w:r>
      <w:r w:rsidR="00282110" w:rsidRPr="00212F1C">
        <w:rPr>
          <w:rFonts w:ascii="Times New Roman" w:eastAsia="Georgia" w:hAnsi="Times New Roman" w:cs="Times New Roman"/>
          <w:b/>
          <w:sz w:val="24"/>
          <w:szCs w:val="24"/>
        </w:rPr>
        <w:t>а</w:t>
      </w:r>
      <w:r w:rsidR="00D36C37" w:rsidRPr="00212F1C">
        <w:rPr>
          <w:rFonts w:ascii="Times New Roman" w:eastAsia="Georgia" w:hAnsi="Times New Roman" w:cs="Times New Roman"/>
          <w:b/>
          <w:sz w:val="24"/>
          <w:szCs w:val="24"/>
        </w:rPr>
        <w:t xml:space="preserve"> соревнований</w:t>
      </w:r>
      <w:r w:rsidRPr="00212F1C">
        <w:rPr>
          <w:rFonts w:ascii="Times New Roman" w:eastAsia="Georgia" w:hAnsi="Times New Roman" w:cs="Times New Roman"/>
          <w:b/>
          <w:sz w:val="24"/>
          <w:szCs w:val="24"/>
        </w:rPr>
        <w:t>, контрольные пункты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(КП</w:t>
      </w:r>
      <w:r w:rsidRPr="00212F1C">
        <w:rPr>
          <w:rFonts w:ascii="Times New Roman" w:eastAsia="Georgia" w:hAnsi="Times New Roman" w:cs="Times New Roman"/>
          <w:b/>
          <w:sz w:val="24"/>
          <w:szCs w:val="24"/>
        </w:rPr>
        <w:t>), легенды КП.</w:t>
      </w:r>
    </w:p>
    <w:p w:rsidR="00492ED8" w:rsidRPr="00492ED8" w:rsidRDefault="007E5BA9" w:rsidP="00492ED8">
      <w:pPr>
        <w:autoSpaceDE w:val="0"/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10.1. </w:t>
      </w:r>
      <w:r w:rsidR="00492ED8" w:rsidRPr="00492ED8">
        <w:rPr>
          <w:rFonts w:ascii="Times New Roman" w:eastAsia="Georgia" w:hAnsi="Times New Roman" w:cs="Times New Roman"/>
          <w:bCs/>
          <w:sz w:val="24"/>
          <w:szCs w:val="24"/>
        </w:rPr>
        <w:t>Карта подготовлена специально для Соревнований, масштаб карты 1:2</w:t>
      </w:r>
      <w:r w:rsidR="00492ED8">
        <w:rPr>
          <w:rFonts w:ascii="Times New Roman" w:eastAsia="Georgia" w:hAnsi="Times New Roman" w:cs="Times New Roman"/>
          <w:bCs/>
          <w:sz w:val="24"/>
          <w:szCs w:val="24"/>
        </w:rPr>
        <w:t>2</w:t>
      </w:r>
      <w:r w:rsidR="00492ED8" w:rsidRPr="00492ED8">
        <w:rPr>
          <w:rFonts w:ascii="Times New Roman" w:eastAsia="Georgia" w:hAnsi="Times New Roman" w:cs="Times New Roman"/>
          <w:bCs/>
          <w:sz w:val="24"/>
          <w:szCs w:val="24"/>
        </w:rPr>
        <w:t xml:space="preserve">000, сечение рельефа 10м, </w:t>
      </w:r>
      <w:r w:rsidR="00492ED8">
        <w:rPr>
          <w:rFonts w:ascii="Times New Roman" w:eastAsia="Georgia" w:hAnsi="Times New Roman" w:cs="Times New Roman"/>
          <w:bCs/>
          <w:sz w:val="24"/>
          <w:szCs w:val="24"/>
        </w:rPr>
        <w:t>два</w:t>
      </w:r>
      <w:r w:rsidR="00492ED8" w:rsidRPr="00492ED8">
        <w:rPr>
          <w:rFonts w:ascii="Times New Roman" w:eastAsia="Georgia" w:hAnsi="Times New Roman" w:cs="Times New Roman"/>
          <w:bCs/>
          <w:sz w:val="24"/>
          <w:szCs w:val="24"/>
        </w:rPr>
        <w:t xml:space="preserve"> лист</w:t>
      </w:r>
      <w:r w:rsidR="00492ED8">
        <w:rPr>
          <w:rFonts w:ascii="Times New Roman" w:eastAsia="Georgia" w:hAnsi="Times New Roman" w:cs="Times New Roman"/>
          <w:bCs/>
          <w:sz w:val="24"/>
          <w:szCs w:val="24"/>
        </w:rPr>
        <w:t>а</w:t>
      </w:r>
      <w:r w:rsidR="00492ED8" w:rsidRPr="00492ED8">
        <w:rPr>
          <w:rFonts w:ascii="Times New Roman" w:eastAsia="Georgia" w:hAnsi="Times New Roman" w:cs="Times New Roman"/>
          <w:bCs/>
          <w:sz w:val="24"/>
          <w:szCs w:val="24"/>
        </w:rPr>
        <w:t xml:space="preserve"> формата А3, условные знаки для спортивного ориентирования ISOM2000. При подготовке карты использованы карты Генштаба, топографические карты, космические снимки. Полевые работы по корректировке карты – </w:t>
      </w:r>
      <w:r w:rsidR="00CC788E">
        <w:rPr>
          <w:rFonts w:ascii="Times New Roman" w:eastAsia="Georgia" w:hAnsi="Times New Roman" w:cs="Times New Roman"/>
          <w:bCs/>
          <w:sz w:val="24"/>
          <w:szCs w:val="24"/>
        </w:rPr>
        <w:t>весна-</w:t>
      </w:r>
      <w:r w:rsidR="00492ED8" w:rsidRPr="00492ED8">
        <w:rPr>
          <w:rFonts w:ascii="Times New Roman" w:eastAsia="Georgia" w:hAnsi="Times New Roman" w:cs="Times New Roman"/>
          <w:bCs/>
          <w:sz w:val="24"/>
          <w:szCs w:val="24"/>
        </w:rPr>
        <w:t>лето 202</w:t>
      </w:r>
      <w:r w:rsidR="00CC788E">
        <w:rPr>
          <w:rFonts w:ascii="Times New Roman" w:eastAsia="Georgia" w:hAnsi="Times New Roman" w:cs="Times New Roman"/>
          <w:bCs/>
          <w:sz w:val="24"/>
          <w:szCs w:val="24"/>
        </w:rPr>
        <w:t>2</w:t>
      </w:r>
      <w:r w:rsidR="00492ED8" w:rsidRPr="00492ED8">
        <w:rPr>
          <w:rFonts w:ascii="Times New Roman" w:eastAsia="Georgia" w:hAnsi="Times New Roman" w:cs="Times New Roman"/>
          <w:bCs/>
          <w:sz w:val="24"/>
          <w:szCs w:val="24"/>
        </w:rPr>
        <w:t xml:space="preserve">. </w:t>
      </w:r>
    </w:p>
    <w:p w:rsidR="00E148C4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10.2.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КП представляет собой бело-оранжевый </w:t>
      </w:r>
      <w:r w:rsidR="00E148C4">
        <w:rPr>
          <w:rFonts w:ascii="Times New Roman" w:eastAsia="Georgia" w:hAnsi="Times New Roman" w:cs="Times New Roman"/>
          <w:sz w:val="24"/>
          <w:szCs w:val="24"/>
        </w:rPr>
        <w:t xml:space="preserve">(бело-красный)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знак </w:t>
      </w:r>
      <w:r w:rsidR="00E148C4">
        <w:rPr>
          <w:rFonts w:ascii="Times New Roman" w:eastAsia="Georgia" w:hAnsi="Times New Roman" w:cs="Times New Roman"/>
          <w:sz w:val="24"/>
          <w:szCs w:val="24"/>
        </w:rPr>
        <w:t>- тре</w:t>
      </w:r>
      <w:r w:rsidR="00E148C4" w:rsidRPr="00E148C4">
        <w:rPr>
          <w:rFonts w:ascii="Times New Roman" w:eastAsia="Georgia" w:hAnsi="Times New Roman" w:cs="Times New Roman"/>
          <w:sz w:val="24"/>
          <w:szCs w:val="24"/>
        </w:rPr>
        <w:t>хгранн</w:t>
      </w:r>
      <w:r w:rsidR="00E148C4">
        <w:rPr>
          <w:rFonts w:ascii="Times New Roman" w:eastAsia="Georgia" w:hAnsi="Times New Roman" w:cs="Times New Roman"/>
          <w:sz w:val="24"/>
          <w:szCs w:val="24"/>
        </w:rPr>
        <w:t>ую</w:t>
      </w:r>
      <w:r w:rsidR="00E148C4" w:rsidRPr="00E148C4">
        <w:rPr>
          <w:rFonts w:ascii="Times New Roman" w:eastAsia="Georgia" w:hAnsi="Times New Roman" w:cs="Times New Roman"/>
          <w:sz w:val="24"/>
          <w:szCs w:val="24"/>
        </w:rPr>
        <w:t xml:space="preserve"> приз</w:t>
      </w:r>
      <w:r w:rsidR="00E148C4">
        <w:rPr>
          <w:rFonts w:ascii="Times New Roman" w:eastAsia="Georgia" w:hAnsi="Times New Roman" w:cs="Times New Roman"/>
          <w:sz w:val="24"/>
          <w:szCs w:val="24"/>
        </w:rPr>
        <w:t>му</w:t>
      </w:r>
      <w:r w:rsidR="00E148C4" w:rsidRPr="00E148C4">
        <w:rPr>
          <w:rFonts w:ascii="Times New Roman" w:eastAsia="Georgia" w:hAnsi="Times New Roman" w:cs="Times New Roman"/>
          <w:sz w:val="24"/>
          <w:szCs w:val="24"/>
        </w:rPr>
        <w:t xml:space="preserve"> со стороной 30x30 см</w:t>
      </w:r>
      <w:r w:rsidR="00E148C4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со светоотражающей полосой и закрепленной рядом с ним станцией электронной отметки</w:t>
      </w:r>
      <w:r w:rsidR="00D7564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7564E" w:rsidRPr="00BB692A">
        <w:rPr>
          <w:rFonts w:ascii="Times New Roman" w:eastAsia="Georgia" w:hAnsi="Times New Roman" w:cs="Times New Roman"/>
          <w:sz w:val="24"/>
          <w:szCs w:val="24"/>
          <w:lang w:val="en-US"/>
        </w:rPr>
        <w:t>SFR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. Знак КП гарантированно виден </w:t>
      </w:r>
      <w:r w:rsidR="00F169F1" w:rsidRPr="00F169F1">
        <w:rPr>
          <w:rFonts w:ascii="Times New Roman" w:eastAsia="Georgia" w:hAnsi="Times New Roman" w:cs="Times New Roman"/>
          <w:sz w:val="24"/>
          <w:szCs w:val="24"/>
        </w:rPr>
        <w:t xml:space="preserve">в светлое время суток с расстояния не менее 25 метров с вероятных направлений подхода к </w:t>
      </w:r>
      <w:r w:rsidR="00F169F1">
        <w:rPr>
          <w:rFonts w:ascii="Times New Roman" w:eastAsia="Georgia" w:hAnsi="Times New Roman" w:cs="Times New Roman"/>
          <w:sz w:val="24"/>
          <w:szCs w:val="24"/>
        </w:rPr>
        <w:t>КП.</w:t>
      </w:r>
    </w:p>
    <w:p w:rsidR="00A65A8E" w:rsidRPr="00614E02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lastRenderedPageBreak/>
        <w:t xml:space="preserve">10.3. </w:t>
      </w:r>
      <w:r w:rsidR="00F65128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</w:t>
      </w:r>
      <w:r w:rsidR="00D629D0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1C6BA5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Учитывая приключенческий характер проводимых соревнований на дистанции будут поставлены </w:t>
      </w:r>
      <w:r w:rsidR="00E1758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помимо</w:t>
      </w:r>
      <w:r w:rsidR="00E4062C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стандартных КП </w:t>
      </w:r>
      <w:r w:rsidR="001C6BA5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также</w:t>
      </w:r>
      <w:r w:rsidR="00A65A8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:</w:t>
      </w:r>
    </w:p>
    <w:p w:rsidR="00A65A8E" w:rsidRPr="00614E02" w:rsidRDefault="001C6BA5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КП</w:t>
      </w:r>
      <w:r w:rsidR="00A65A8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без призмы (только станция отметки);</w:t>
      </w:r>
    </w:p>
    <w:p w:rsidR="00A65A8E" w:rsidRPr="00614E02" w:rsidRDefault="00A65A8E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КП с малой призмой</w:t>
      </w:r>
      <w:r w:rsidR="00092890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;</w:t>
      </w:r>
    </w:p>
    <w:p w:rsidR="00092890" w:rsidRDefault="00092890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КП коастеринга </w:t>
      </w:r>
      <w:r w:rsidR="00BB692A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(расположенные вдоль б</w:t>
      </w:r>
      <w:r w:rsidR="007E5BA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ереговой линии водных объектов);</w:t>
      </w:r>
    </w:p>
    <w:p w:rsidR="00CC788E" w:rsidRDefault="00CC788E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КП ручеинга (расположенные в русле ручья);</w:t>
      </w:r>
    </w:p>
    <w:p w:rsidR="00614E02" w:rsidRPr="00614E02" w:rsidRDefault="007E5BA9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КП яминга</w:t>
      </w:r>
      <w:r w:rsid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;</w:t>
      </w:r>
    </w:p>
    <w:p w:rsidR="00237B4E" w:rsidRPr="00614E02" w:rsidRDefault="00092890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фото-</w:t>
      </w:r>
      <w:r w:rsidR="00A65A8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КП</w:t>
      </w:r>
      <w:r w:rsidR="00237B4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, КП-загадки, секретные КП;</w:t>
      </w:r>
    </w:p>
    <w:p w:rsidR="00A65A8E" w:rsidRPr="00614E02" w:rsidRDefault="00A65A8E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092890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и др.</w:t>
      </w:r>
    </w:p>
    <w:p w:rsidR="00092890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10.4.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Порядок взятия КП и их количество участники </w:t>
      </w:r>
      <w:r w:rsidR="00CC788E">
        <w:rPr>
          <w:rFonts w:ascii="Times New Roman" w:eastAsia="Georgia" w:hAnsi="Times New Roman" w:cs="Times New Roman"/>
          <w:sz w:val="24"/>
          <w:szCs w:val="24"/>
        </w:rPr>
        <w:t xml:space="preserve">рогейна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выбирают самостоятельно.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F320F" w:rsidRPr="002F320F">
        <w:rPr>
          <w:rFonts w:ascii="Times New Roman" w:eastAsia="Georgia" w:hAnsi="Times New Roman" w:cs="Times New Roman"/>
          <w:sz w:val="24"/>
          <w:szCs w:val="24"/>
        </w:rPr>
        <w:t xml:space="preserve">Участники приключенческой гонки Лужский </w:t>
      </w:r>
      <w:r w:rsidR="002F320F" w:rsidRPr="002F320F">
        <w:rPr>
          <w:rFonts w:ascii="Times New Roman" w:eastAsia="Georgia" w:hAnsi="Times New Roman" w:cs="Times New Roman"/>
          <w:sz w:val="24"/>
          <w:szCs w:val="24"/>
          <w:lang w:val="en-US"/>
        </w:rPr>
        <w:t>O</w:t>
      </w:r>
      <w:r w:rsidR="002F320F" w:rsidRPr="002F320F">
        <w:rPr>
          <w:rFonts w:ascii="Times New Roman" w:eastAsia="Georgia" w:hAnsi="Times New Roman" w:cs="Times New Roman"/>
          <w:sz w:val="24"/>
          <w:szCs w:val="24"/>
        </w:rPr>
        <w:t>-</w:t>
      </w:r>
      <w:r w:rsidR="002F320F" w:rsidRPr="002F320F">
        <w:rPr>
          <w:rFonts w:ascii="Times New Roman" w:eastAsia="Georgia" w:hAnsi="Times New Roman" w:cs="Times New Roman"/>
          <w:sz w:val="24"/>
          <w:szCs w:val="24"/>
          <w:lang w:val="en-US"/>
        </w:rPr>
        <w:t>trail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 2022 </w:t>
      </w:r>
      <w:r w:rsidR="002F320F" w:rsidRPr="002F320F">
        <w:rPr>
          <w:rFonts w:ascii="Times New Roman" w:eastAsia="Georgia" w:hAnsi="Times New Roman" w:cs="Times New Roman"/>
          <w:sz w:val="24"/>
          <w:szCs w:val="24"/>
        </w:rPr>
        <w:t>проходят дистанцию гонки в заданном направлении («по нитке»), при этом обязательные для взятия контрольные пункты отсутствуют (можно пропускать КП, набрав меньшее количество баллов).</w:t>
      </w:r>
      <w:r w:rsidR="002F320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12F1C" w:rsidRPr="00212F1C">
        <w:rPr>
          <w:rFonts w:ascii="Times New Roman" w:eastAsia="Georgia" w:hAnsi="Times New Roman" w:cs="Times New Roman"/>
          <w:sz w:val="24"/>
          <w:szCs w:val="24"/>
        </w:rPr>
        <w:t xml:space="preserve">За прохождение каждого КП начисляется количество очков, равное первой цифре номера КП. 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Стоимость КП варьируется от </w:t>
      </w:r>
      <w:r w:rsidR="007A7DC7">
        <w:rPr>
          <w:rFonts w:ascii="Times New Roman" w:eastAsia="Georgia" w:hAnsi="Times New Roman" w:cs="Times New Roman"/>
          <w:sz w:val="24"/>
          <w:szCs w:val="24"/>
        </w:rPr>
        <w:t>3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 до </w:t>
      </w:r>
      <w:r w:rsidR="007A7DC7">
        <w:rPr>
          <w:rFonts w:ascii="Times New Roman" w:eastAsia="Georgia" w:hAnsi="Times New Roman" w:cs="Times New Roman"/>
          <w:sz w:val="24"/>
          <w:szCs w:val="24"/>
        </w:rPr>
        <w:t>1</w:t>
      </w:r>
      <w:r w:rsidR="00CC788E">
        <w:rPr>
          <w:rFonts w:ascii="Times New Roman" w:eastAsia="Georgia" w:hAnsi="Times New Roman" w:cs="Times New Roman"/>
          <w:sz w:val="24"/>
          <w:szCs w:val="24"/>
        </w:rPr>
        <w:t>0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 очков.</w:t>
      </w:r>
    </w:p>
    <w:p w:rsidR="00D36C37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10.5.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Легенда дает словесное описание объекта, на котором расположен КП и место его расположения на данном объекте. Для </w:t>
      </w:r>
      <w:r w:rsidR="00092890">
        <w:rPr>
          <w:rFonts w:ascii="Times New Roman" w:eastAsia="Georgia" w:hAnsi="Times New Roman" w:cs="Times New Roman"/>
          <w:sz w:val="24"/>
          <w:szCs w:val="24"/>
        </w:rPr>
        <w:t>фото-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КП </w:t>
      </w:r>
      <w:r w:rsidR="00092890">
        <w:rPr>
          <w:rFonts w:ascii="Times New Roman" w:eastAsia="Georgia" w:hAnsi="Times New Roman" w:cs="Times New Roman"/>
          <w:sz w:val="24"/>
          <w:szCs w:val="24"/>
        </w:rPr>
        <w:t>будет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дана фотография объекта, на которой стрелка указывает точное место расположения КП или направление движения к нему.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Легенды выдаются вместе с картами на отдельном листе. </w:t>
      </w:r>
    </w:p>
    <w:p w:rsidR="007E5BA9" w:rsidRPr="007E5BA9" w:rsidRDefault="007E5BA9" w:rsidP="007E5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10.6. </w:t>
      </w:r>
      <w:r w:rsidRPr="007E5BA9">
        <w:rPr>
          <w:rFonts w:ascii="Times New Roman" w:eastAsia="Georgia" w:hAnsi="Times New Roman" w:cs="Times New Roman"/>
          <w:bCs/>
          <w:sz w:val="24"/>
          <w:szCs w:val="24"/>
        </w:rPr>
        <w:t>Карта и легенда КП заламинированы.</w:t>
      </w:r>
    </w:p>
    <w:p w:rsidR="00092890" w:rsidRDefault="0009289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174540" w:rsidRDefault="0017454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174540">
        <w:rPr>
          <w:rFonts w:ascii="Times New Roman" w:eastAsia="Georgia" w:hAnsi="Times New Roman" w:cs="Times New Roman"/>
          <w:b/>
          <w:sz w:val="24"/>
          <w:szCs w:val="24"/>
        </w:rPr>
        <w:t xml:space="preserve">11. </w:t>
      </w:r>
      <w:r w:rsidR="00D36C37" w:rsidRPr="00174540">
        <w:rPr>
          <w:rFonts w:ascii="Times New Roman" w:eastAsia="Georgia" w:hAnsi="Times New Roman" w:cs="Times New Roman"/>
          <w:b/>
          <w:sz w:val="24"/>
          <w:szCs w:val="24"/>
        </w:rPr>
        <w:t>Система отметки на КП</w:t>
      </w:r>
      <w:r w:rsidRPr="00174540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7E5BA9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11.1. </w:t>
      </w:r>
      <w:r w:rsidRPr="007E5BA9">
        <w:rPr>
          <w:rFonts w:ascii="Times New Roman" w:eastAsia="Georgia" w:hAnsi="Times New Roman" w:cs="Times New Roman"/>
          <w:bCs/>
          <w:sz w:val="24"/>
          <w:szCs w:val="24"/>
        </w:rPr>
        <w:t>На соревнованиях применяется электронная система отметки стандарта «SFR</w:t>
      </w:r>
      <w:r w:rsidRPr="007E5BA9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7E5BA9">
        <w:rPr>
          <w:rFonts w:ascii="Times New Roman" w:eastAsia="Georgia" w:hAnsi="Times New Roman" w:cs="Times New Roman"/>
          <w:bCs/>
          <w:sz w:val="24"/>
          <w:szCs w:val="24"/>
        </w:rPr>
        <w:t>system». Каждый спортсмен должен иметь SFR чип (можно использовать свои собственные чипы или арендовать чип у организаторов). Программа для подсчета результатов – «</w:t>
      </w:r>
      <w:r w:rsidRPr="007E5BA9">
        <w:rPr>
          <w:rFonts w:ascii="Times New Roman" w:eastAsia="Georgia" w:hAnsi="Times New Roman" w:cs="Times New Roman"/>
          <w:iCs/>
          <w:sz w:val="24"/>
          <w:szCs w:val="24"/>
        </w:rPr>
        <w:t>SFR event centre».</w:t>
      </w:r>
    </w:p>
    <w:p w:rsidR="007E5BA9" w:rsidRPr="007E5BA9" w:rsidRDefault="007E5BA9" w:rsidP="007E5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11.2. </w:t>
      </w:r>
      <w:r w:rsidRPr="007E5BA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ВНИМАНИЕ! На дистанции будет установлено </w:t>
      </w:r>
      <w:r w:rsidR="00CC788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около</w:t>
      </w:r>
      <w:r w:rsidRPr="007E5BA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10</w:t>
      </w:r>
      <w:r w:rsidRPr="007E5BA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0 КП, поэтому необходимо использовать </w:t>
      </w:r>
      <w:r w:rsidRPr="007E5BA9">
        <w:rPr>
          <w:rFonts w:ascii="Times New Roman" w:eastAsia="Georgia" w:hAnsi="Times New Roman" w:cs="Times New Roman"/>
          <w:b/>
          <w:bCs/>
          <w:color w:val="FF0000"/>
          <w:sz w:val="24"/>
          <w:szCs w:val="24"/>
        </w:rPr>
        <w:t>SFR чип нового поколения большой ёмкости.</w:t>
      </w:r>
    </w:p>
    <w:p w:rsidR="00F65128" w:rsidRPr="00431C20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11.3. </w:t>
      </w:r>
      <w:r w:rsidR="00F65128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</w:t>
      </w:r>
      <w:r w:rsidR="00D629D0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D36C37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Чип закрепляется на запястье </w:t>
      </w:r>
      <w:r w:rsidR="00822F7E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каждого </w:t>
      </w:r>
      <w:r w:rsidR="00D36C37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участника специальным браслетом, который не должен быть снят до финиша. </w:t>
      </w:r>
      <w:r w:rsidR="00CB32EB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Судьи лично </w:t>
      </w:r>
      <w:r w:rsidR="00DF3E43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при входе в стартовый коридор проверяют наличие опломбированного чипа и </w:t>
      </w:r>
      <w:r w:rsidR="00CB32EB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на финише срезают опломбированный чип</w:t>
      </w:r>
      <w:r w:rsidR="00760BB1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!</w:t>
      </w:r>
      <w:r w:rsidR="00CB32EB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</w:p>
    <w:p w:rsidR="00CB32EB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11.4. </w:t>
      </w:r>
      <w:r w:rsidR="00CB32EB">
        <w:rPr>
          <w:rFonts w:ascii="Times New Roman" w:eastAsia="Georgia" w:hAnsi="Times New Roman" w:cs="Times New Roman"/>
          <w:sz w:val="24"/>
          <w:szCs w:val="24"/>
        </w:rPr>
        <w:t>При командном участии в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се члены одной команды должны отметится на данном КП в течении </w:t>
      </w:r>
      <w:r w:rsidR="00CB32EB">
        <w:rPr>
          <w:rFonts w:ascii="Times New Roman" w:eastAsia="Georgia" w:hAnsi="Times New Roman" w:cs="Times New Roman"/>
          <w:sz w:val="24"/>
          <w:szCs w:val="24"/>
        </w:rPr>
        <w:t xml:space="preserve">2 (двух)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минут. Если это время будет превышено или один из участников не сделает отметки, то очки данного КП не будут засчитаны. </w:t>
      </w:r>
      <w:r w:rsidR="00CB32EB" w:rsidRPr="00CB32EB">
        <w:rPr>
          <w:rFonts w:ascii="Times New Roman" w:eastAsia="Georgia" w:hAnsi="Times New Roman" w:cs="Times New Roman"/>
          <w:sz w:val="24"/>
          <w:szCs w:val="24"/>
        </w:rPr>
        <w:t>При неисправности электронной системы отметки, участник должен воспользоваться резервной механической системой отметки, если она имеется на КП.</w:t>
      </w:r>
      <w:r w:rsidR="00CB32EB">
        <w:rPr>
          <w:rFonts w:ascii="Times New Roman" w:eastAsia="Georgia" w:hAnsi="Times New Roman" w:cs="Times New Roman"/>
          <w:sz w:val="24"/>
          <w:szCs w:val="24"/>
        </w:rPr>
        <w:t xml:space="preserve"> В исключительных случаях доказательством взятия КП может являться </w:t>
      </w:r>
      <w:r w:rsidR="00CB32EB">
        <w:rPr>
          <w:rFonts w:ascii="Times New Roman" w:eastAsia="Georgia" w:hAnsi="Times New Roman" w:cs="Times New Roman"/>
          <w:sz w:val="24"/>
          <w:szCs w:val="24"/>
          <w:lang w:val="en-US"/>
        </w:rPr>
        <w:t>G</w:t>
      </w:r>
      <w:r w:rsidR="006A3FA2">
        <w:rPr>
          <w:rFonts w:ascii="Times New Roman" w:eastAsia="Georgia" w:hAnsi="Times New Roman" w:cs="Times New Roman"/>
          <w:sz w:val="24"/>
          <w:szCs w:val="24"/>
          <w:lang w:val="en-US"/>
        </w:rPr>
        <w:t>PS</w:t>
      </w:r>
      <w:r w:rsidR="006A3FA2">
        <w:rPr>
          <w:rFonts w:ascii="Times New Roman" w:eastAsia="Georgia" w:hAnsi="Times New Roman" w:cs="Times New Roman"/>
          <w:sz w:val="24"/>
          <w:szCs w:val="24"/>
        </w:rPr>
        <w:t>-трек и</w:t>
      </w:r>
      <w:r w:rsidR="00550DB4">
        <w:rPr>
          <w:rFonts w:ascii="Times New Roman" w:eastAsia="Georgia" w:hAnsi="Times New Roman" w:cs="Times New Roman"/>
          <w:sz w:val="24"/>
          <w:szCs w:val="24"/>
        </w:rPr>
        <w:t>/или</w:t>
      </w:r>
      <w:r w:rsidR="006A3FA2">
        <w:rPr>
          <w:rFonts w:ascii="Times New Roman" w:eastAsia="Georgia" w:hAnsi="Times New Roman" w:cs="Times New Roman"/>
          <w:sz w:val="24"/>
          <w:szCs w:val="24"/>
        </w:rPr>
        <w:t xml:space="preserve"> фотография. В данном случае решение </w:t>
      </w:r>
      <w:r w:rsidR="007E2B2A">
        <w:rPr>
          <w:rFonts w:ascii="Times New Roman" w:eastAsia="Georgia" w:hAnsi="Times New Roman" w:cs="Times New Roman"/>
          <w:sz w:val="24"/>
          <w:szCs w:val="24"/>
        </w:rPr>
        <w:t xml:space="preserve">о взятии КП участником </w:t>
      </w:r>
      <w:r w:rsidR="006A3FA2">
        <w:rPr>
          <w:rFonts w:ascii="Times New Roman" w:eastAsia="Georgia" w:hAnsi="Times New Roman" w:cs="Times New Roman"/>
          <w:sz w:val="24"/>
          <w:szCs w:val="24"/>
        </w:rPr>
        <w:t>принимает главный судья соревнований.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7E2B2A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7E2B2A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7E2B2A" w:rsidRPr="007E2B2A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Pr="007E2B2A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7E2B2A" w:rsidRPr="007E2B2A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7E2B2A">
        <w:rPr>
          <w:rFonts w:ascii="Times New Roman" w:eastAsia="Georgia" w:hAnsi="Times New Roman" w:cs="Times New Roman"/>
          <w:b/>
          <w:sz w:val="24"/>
          <w:szCs w:val="24"/>
        </w:rPr>
        <w:t>Определение результатов</w:t>
      </w:r>
      <w:r w:rsidR="00E075E7">
        <w:rPr>
          <w:rFonts w:ascii="Times New Roman" w:eastAsia="Georgia" w:hAnsi="Times New Roman" w:cs="Times New Roman"/>
          <w:b/>
          <w:sz w:val="24"/>
          <w:szCs w:val="24"/>
        </w:rPr>
        <w:t xml:space="preserve">, </w:t>
      </w:r>
      <w:r w:rsidR="00E075E7" w:rsidRPr="00E075E7">
        <w:rPr>
          <w:rFonts w:ascii="Times New Roman" w:eastAsia="Georgia" w:hAnsi="Times New Roman" w:cs="Times New Roman"/>
          <w:b/>
          <w:sz w:val="24"/>
          <w:szCs w:val="24"/>
        </w:rPr>
        <w:t>награждение победителей и призеров.</w:t>
      </w:r>
    </w:p>
    <w:p w:rsidR="00D36C37" w:rsidRPr="00D36C37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12.1.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Результатом </w:t>
      </w:r>
      <w:r w:rsidR="00E075E7" w:rsidRPr="00D36C37">
        <w:rPr>
          <w:rFonts w:ascii="Times New Roman" w:eastAsia="Georgia" w:hAnsi="Times New Roman" w:cs="Times New Roman"/>
          <w:sz w:val="24"/>
          <w:szCs w:val="24"/>
        </w:rPr>
        <w:t>участника «соло»</w:t>
      </w:r>
      <w:r w:rsidR="00E075E7">
        <w:rPr>
          <w:rFonts w:ascii="Times New Roman" w:eastAsia="Georgia" w:hAnsi="Times New Roman" w:cs="Times New Roman"/>
          <w:sz w:val="24"/>
          <w:szCs w:val="24"/>
        </w:rPr>
        <w:t xml:space="preserve"> или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команды является сумма очков, набранная в пределах контрольного времени, которое определено</w:t>
      </w:r>
      <w:r w:rsidR="00E075E7">
        <w:rPr>
          <w:rFonts w:ascii="Times New Roman" w:eastAsia="Georgia" w:hAnsi="Times New Roman" w:cs="Times New Roman"/>
          <w:sz w:val="24"/>
          <w:szCs w:val="24"/>
        </w:rPr>
        <w:t xml:space="preserve"> соответствующим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форматом. </w:t>
      </w:r>
      <w:r w:rsidR="00AE07AB" w:rsidRPr="00AE07AB">
        <w:rPr>
          <w:rFonts w:ascii="Times New Roman" w:eastAsia="Georgia" w:hAnsi="Times New Roman" w:cs="Times New Roman"/>
          <w:sz w:val="24"/>
          <w:szCs w:val="24"/>
        </w:rPr>
        <w:t>Время финиша команды соответствует времени финиша последнего из членов команды. Места в протоколе распределяются согласно набранным очкам.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При равном количестве набранных очков более высокое место присуждается 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участнику или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команде, затратившей на это меньше времени.</w:t>
      </w:r>
    </w:p>
    <w:p w:rsidR="00E075E7" w:rsidRPr="00E075E7" w:rsidRDefault="007E5BA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12.2. </w:t>
      </w:r>
      <w:r w:rsidR="00E075E7" w:rsidRPr="00E075E7">
        <w:rPr>
          <w:rFonts w:ascii="Times New Roman" w:eastAsia="Georgia" w:hAnsi="Times New Roman" w:cs="Times New Roman"/>
          <w:sz w:val="24"/>
          <w:szCs w:val="24"/>
        </w:rPr>
        <w:t xml:space="preserve">Победители и призеры </w:t>
      </w:r>
      <w:r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AE07AB" w:rsidRPr="00AE07A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E07AB">
        <w:rPr>
          <w:rFonts w:ascii="Times New Roman" w:eastAsia="Georgia" w:hAnsi="Times New Roman" w:cs="Times New Roman"/>
          <w:sz w:val="24"/>
          <w:szCs w:val="24"/>
        </w:rPr>
        <w:t>в классах М, Ж</w:t>
      </w:r>
      <w:r w:rsidR="00860C73">
        <w:rPr>
          <w:rFonts w:ascii="Times New Roman" w:eastAsia="Georgia" w:hAnsi="Times New Roman" w:cs="Times New Roman"/>
          <w:sz w:val="24"/>
          <w:szCs w:val="24"/>
        </w:rPr>
        <w:t xml:space="preserve"> и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 МЖ </w:t>
      </w:r>
      <w:r w:rsidR="00860C73">
        <w:rPr>
          <w:rFonts w:ascii="Times New Roman" w:eastAsia="Georgia" w:hAnsi="Times New Roman" w:cs="Times New Roman"/>
          <w:sz w:val="24"/>
          <w:szCs w:val="24"/>
        </w:rPr>
        <w:t>(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="00860C73">
        <w:rPr>
          <w:rFonts w:ascii="Times New Roman" w:eastAsia="Georgia" w:hAnsi="Times New Roman" w:cs="Times New Roman"/>
          <w:sz w:val="24"/>
          <w:szCs w:val="24"/>
        </w:rPr>
        <w:t xml:space="preserve">в дополнительных 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возрастных классах </w:t>
      </w:r>
      <w:r w:rsidR="00860C73">
        <w:rPr>
          <w:rFonts w:ascii="Times New Roman" w:eastAsia="Georgia" w:hAnsi="Times New Roman" w:cs="Times New Roman"/>
          <w:sz w:val="24"/>
          <w:szCs w:val="24"/>
        </w:rPr>
        <w:t>– в случае их выделения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 организаторами</w:t>
      </w:r>
      <w:r w:rsidR="00860C73">
        <w:rPr>
          <w:rFonts w:ascii="Times New Roman" w:eastAsia="Georgia" w:hAnsi="Times New Roman" w:cs="Times New Roman"/>
          <w:sz w:val="24"/>
          <w:szCs w:val="24"/>
        </w:rPr>
        <w:t>)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E075E7" w:rsidRPr="00E075E7">
        <w:rPr>
          <w:rFonts w:ascii="Times New Roman" w:eastAsia="Georgia" w:hAnsi="Times New Roman" w:cs="Times New Roman"/>
          <w:sz w:val="24"/>
          <w:szCs w:val="24"/>
        </w:rPr>
        <w:t>награждаются</w:t>
      </w:r>
      <w:r w:rsidR="00860C73">
        <w:rPr>
          <w:rFonts w:ascii="Times New Roman" w:eastAsia="Georgia" w:hAnsi="Times New Roman" w:cs="Times New Roman"/>
          <w:sz w:val="24"/>
          <w:szCs w:val="24"/>
        </w:rPr>
        <w:t xml:space="preserve"> дипломами</w:t>
      </w:r>
      <w:r w:rsidR="00E075E7" w:rsidRPr="00E075E7"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r w:rsidR="00860C73">
        <w:rPr>
          <w:rFonts w:ascii="Times New Roman" w:eastAsia="Georgia" w:hAnsi="Times New Roman" w:cs="Times New Roman"/>
          <w:sz w:val="24"/>
          <w:szCs w:val="24"/>
        </w:rPr>
        <w:t xml:space="preserve">памятными </w:t>
      </w:r>
      <w:r w:rsidR="00E075E7" w:rsidRPr="00E075E7">
        <w:rPr>
          <w:rFonts w:ascii="Times New Roman" w:eastAsia="Georgia" w:hAnsi="Times New Roman" w:cs="Times New Roman"/>
          <w:sz w:val="24"/>
          <w:szCs w:val="24"/>
        </w:rPr>
        <w:t>призами от спонсоров.</w:t>
      </w:r>
    </w:p>
    <w:p w:rsidR="00E075E7" w:rsidRDefault="00E075E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860C73" w:rsidRPr="00860C73" w:rsidRDefault="00860C7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860C73">
        <w:rPr>
          <w:rFonts w:ascii="Times New Roman" w:eastAsia="Georgia" w:hAnsi="Times New Roman" w:cs="Times New Roman"/>
          <w:b/>
          <w:sz w:val="24"/>
          <w:szCs w:val="24"/>
        </w:rPr>
        <w:t>13. Проезд и размещение участников.</w:t>
      </w:r>
    </w:p>
    <w:p w:rsidR="00950349" w:rsidRPr="00950349" w:rsidRDefault="002F320F" w:rsidP="00950349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13.1. </w:t>
      </w:r>
      <w:r w:rsidR="00950349" w:rsidRPr="00950349">
        <w:rPr>
          <w:rFonts w:ascii="Times New Roman" w:eastAsia="Georgia" w:hAnsi="Times New Roman" w:cs="Times New Roman"/>
          <w:sz w:val="24"/>
          <w:szCs w:val="24"/>
        </w:rPr>
        <w:t xml:space="preserve">Район соревнований находится в хорошей транспортной доступности. </w:t>
      </w:r>
    </w:p>
    <w:p w:rsidR="00950349" w:rsidRPr="00950349" w:rsidRDefault="002F320F" w:rsidP="00950349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7" w:name="_Hlk504696796"/>
      <w:r>
        <w:rPr>
          <w:rFonts w:ascii="Times New Roman" w:eastAsia="Georgia" w:hAnsi="Times New Roman" w:cs="Times New Roman"/>
          <w:sz w:val="24"/>
          <w:szCs w:val="24"/>
        </w:rPr>
        <w:t xml:space="preserve">13.2. </w:t>
      </w:r>
      <w:r w:rsidR="00950349" w:rsidRPr="00950349">
        <w:rPr>
          <w:rFonts w:ascii="Times New Roman" w:eastAsia="Georgia" w:hAnsi="Times New Roman" w:cs="Times New Roman"/>
          <w:sz w:val="24"/>
          <w:szCs w:val="24"/>
        </w:rPr>
        <w:t xml:space="preserve">Из Санкт-Петербурга до Луги имеются автобусное сообщение (рейсовые автобусы и маршрутки - время в пути около 3 часов) и проезд электропоездом от Балтийского вокзала (время в пути около 2 часов). </w:t>
      </w:r>
    </w:p>
    <w:bookmarkEnd w:id="7"/>
    <w:p w:rsidR="00950349" w:rsidRPr="00950349" w:rsidRDefault="000E634F" w:rsidP="00950349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13.3. </w:t>
      </w:r>
      <w:r w:rsidR="00950349" w:rsidRPr="00950349">
        <w:rPr>
          <w:rFonts w:ascii="Times New Roman" w:eastAsia="Georgia" w:hAnsi="Times New Roman" w:cs="Times New Roman"/>
          <w:sz w:val="24"/>
          <w:szCs w:val="24"/>
        </w:rPr>
        <w:t>Из Великого Новгорода до Луги имеются автобусное сообщение (время в пути около 2,5 часов) и проезд электропоездом (время в пути около 3 часов).</w:t>
      </w:r>
    </w:p>
    <w:p w:rsidR="00950349" w:rsidRPr="00950349" w:rsidRDefault="000E634F" w:rsidP="00950349">
      <w:pPr>
        <w:spacing w:line="240" w:lineRule="auto"/>
        <w:ind w:firstLine="720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13.4. </w:t>
      </w:r>
      <w:r w:rsidR="00950349" w:rsidRPr="00950349">
        <w:rPr>
          <w:rFonts w:ascii="Times New Roman" w:eastAsia="Georgia" w:hAnsi="Times New Roman" w:cs="Times New Roman"/>
          <w:sz w:val="24"/>
          <w:szCs w:val="24"/>
        </w:rPr>
        <w:t>Из Пскова до Луги имеется автобусное сообщение (время в пути около 2 часов) и проезд электропоездом (время в пути около 2 часов).</w:t>
      </w:r>
    </w:p>
    <w:p w:rsidR="00950349" w:rsidRPr="00950349" w:rsidRDefault="000E634F" w:rsidP="00950349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13.5. </w:t>
      </w:r>
      <w:r w:rsidR="00950349" w:rsidRPr="00950349">
        <w:rPr>
          <w:rFonts w:ascii="Times New Roman" w:eastAsia="Georgia" w:hAnsi="Times New Roman" w:cs="Times New Roman"/>
          <w:sz w:val="24"/>
          <w:szCs w:val="24"/>
        </w:rPr>
        <w:t xml:space="preserve">От Луги до центра соревнований можно будет добраться на маршрутном автобусе или такси (время в пути около 10 минут). </w:t>
      </w:r>
    </w:p>
    <w:p w:rsidR="00950349" w:rsidRPr="00950349" w:rsidRDefault="000E634F" w:rsidP="00950349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13.6. </w:t>
      </w:r>
      <w:r w:rsidR="00950349" w:rsidRPr="00950349">
        <w:rPr>
          <w:rFonts w:ascii="Times New Roman" w:eastAsia="Georgia" w:hAnsi="Times New Roman" w:cs="Times New Roman"/>
          <w:sz w:val="24"/>
          <w:szCs w:val="24"/>
        </w:rPr>
        <w:t>На личном автотранспорте по федеральной трассе Р-23 (Е-95) ориентировочное время в пути от Санкт-Петербурга до центра соревнований около 2,5 часов (при отсутствии автомобильных пробок), от Великого Новгорода по трассе Р47 до центра соревнований около 1,5 часов, от Пскова по трассе Р-23 (Е-95) до центра соревнований около 2,5 часов.</w:t>
      </w:r>
    </w:p>
    <w:p w:rsidR="00950349" w:rsidRPr="00950349" w:rsidRDefault="000E634F" w:rsidP="00950349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13.7. </w:t>
      </w:r>
      <w:r w:rsidR="00950349" w:rsidRPr="00950349">
        <w:rPr>
          <w:rFonts w:ascii="Times New Roman" w:eastAsia="Georgia" w:hAnsi="Times New Roman" w:cs="Times New Roman"/>
          <w:sz w:val="24"/>
          <w:szCs w:val="24"/>
        </w:rPr>
        <w:t>Размещение участников соревнований будет производиться в полевых условиях (в палатках) на северном берегу озера Омчино в непосредственной близости от центра соревнований. Подъезд хороший. Желающие могут разместиться в гостиницах г. Луга.</w:t>
      </w:r>
    </w:p>
    <w:p w:rsidR="00950349" w:rsidRPr="00950349" w:rsidRDefault="000E634F" w:rsidP="00950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13.8. </w:t>
      </w:r>
      <w:r w:rsidR="00950349" w:rsidRPr="00950349">
        <w:rPr>
          <w:rFonts w:ascii="Times New Roman" w:eastAsia="Georgia" w:hAnsi="Times New Roman" w:cs="Times New Roman"/>
          <w:sz w:val="24"/>
          <w:szCs w:val="24"/>
        </w:rPr>
        <w:t>Разведение костров на территории центра соревнований не рекомендуется (используйте горелки). При разведении костров обязательно соблюдений правил пожарной безопасности в лесах, утвержденных Постановлением Правительства РФ от 07.10.2020 г. №1614 (пункты 8 и 9).</w:t>
      </w:r>
    </w:p>
    <w:p w:rsid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860C73" w:rsidRDefault="00860C7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860C73">
        <w:rPr>
          <w:rFonts w:ascii="Times New Roman" w:eastAsia="Georgia" w:hAnsi="Times New Roman" w:cs="Times New Roman"/>
          <w:b/>
          <w:sz w:val="24"/>
          <w:szCs w:val="24"/>
        </w:rPr>
        <w:t xml:space="preserve">14. </w:t>
      </w:r>
      <w:r w:rsidR="00D36C37" w:rsidRPr="00860C73">
        <w:rPr>
          <w:rFonts w:ascii="Times New Roman" w:eastAsia="Georgia" w:hAnsi="Times New Roman" w:cs="Times New Roman"/>
          <w:b/>
          <w:sz w:val="24"/>
          <w:szCs w:val="24"/>
        </w:rPr>
        <w:t>Питание участников</w:t>
      </w:r>
      <w:r w:rsidR="00837579">
        <w:rPr>
          <w:rFonts w:ascii="Times New Roman" w:eastAsia="Georgia" w:hAnsi="Times New Roman" w:cs="Times New Roman"/>
          <w:b/>
          <w:sz w:val="24"/>
          <w:szCs w:val="24"/>
        </w:rPr>
        <w:t xml:space="preserve"> на дистанции</w:t>
      </w:r>
      <w:r w:rsidRPr="00860C73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D36C37" w:rsidRPr="00D36C37" w:rsidRDefault="004C1544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14.1. </w:t>
      </w:r>
      <w:r w:rsidR="00837579" w:rsidRPr="00837579">
        <w:rPr>
          <w:rFonts w:ascii="Times New Roman" w:eastAsia="Georgia" w:hAnsi="Times New Roman" w:cs="Times New Roman"/>
          <w:sz w:val="24"/>
          <w:szCs w:val="24"/>
        </w:rPr>
        <w:t xml:space="preserve">Пункт питания будет организован в центре </w:t>
      </w:r>
      <w:r w:rsidR="00837579"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837579" w:rsidRPr="00837579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837579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П</w:t>
      </w:r>
      <w:r w:rsidR="00D36C37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итание</w:t>
      </w:r>
      <w:r w:rsidR="00837579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  <w:r w:rsidR="00D36C37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будет открыто к моменту финиша участников </w:t>
      </w:r>
      <w:r w:rsidR="000E634F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соответствующего </w:t>
      </w:r>
      <w:r w:rsidR="00D36C37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формата.</w:t>
      </w:r>
      <w:r w:rsidR="00D36C37" w:rsidRPr="00431C20">
        <w:rPr>
          <w:rFonts w:ascii="Times New Roman" w:eastAsia="Georgia" w:hAnsi="Times New Roman" w:cs="Times New Roman"/>
          <w:color w:val="00B050"/>
          <w:sz w:val="24"/>
          <w:szCs w:val="24"/>
        </w:rPr>
        <w:t xml:space="preserve"> </w:t>
      </w:r>
      <w:r w:rsidR="00837579">
        <w:rPr>
          <w:rFonts w:ascii="Times New Roman" w:eastAsia="Georgia" w:hAnsi="Times New Roman" w:cs="Times New Roman"/>
          <w:sz w:val="24"/>
          <w:szCs w:val="24"/>
        </w:rPr>
        <w:t xml:space="preserve">Участникам будут предложены горячий суп (бульон), закуски,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чай</w:t>
      </w:r>
      <w:r w:rsidR="0070382A">
        <w:rPr>
          <w:rFonts w:ascii="Times New Roman" w:eastAsia="Georgia" w:hAnsi="Times New Roman" w:cs="Times New Roman"/>
          <w:sz w:val="24"/>
          <w:szCs w:val="24"/>
        </w:rPr>
        <w:t xml:space="preserve"> (компот)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837579">
        <w:rPr>
          <w:rFonts w:ascii="Times New Roman" w:eastAsia="Georgia" w:hAnsi="Times New Roman" w:cs="Times New Roman"/>
          <w:sz w:val="24"/>
          <w:szCs w:val="24"/>
        </w:rPr>
        <w:t xml:space="preserve">печенье, </w:t>
      </w:r>
      <w:r w:rsidR="00431C20">
        <w:rPr>
          <w:rFonts w:ascii="Times New Roman" w:eastAsia="Georgia" w:hAnsi="Times New Roman" w:cs="Times New Roman"/>
          <w:sz w:val="24"/>
          <w:szCs w:val="24"/>
        </w:rPr>
        <w:t xml:space="preserve">конфеты, </w:t>
      </w:r>
      <w:r w:rsidR="00327171">
        <w:rPr>
          <w:rFonts w:ascii="Times New Roman" w:eastAsia="Georgia" w:hAnsi="Times New Roman" w:cs="Times New Roman"/>
          <w:sz w:val="24"/>
          <w:szCs w:val="24"/>
        </w:rPr>
        <w:t>арбуз</w:t>
      </w:r>
      <w:r w:rsidR="00837579">
        <w:rPr>
          <w:rFonts w:ascii="Times New Roman" w:eastAsia="Georgia" w:hAnsi="Times New Roman" w:cs="Times New Roman"/>
          <w:sz w:val="24"/>
          <w:szCs w:val="24"/>
        </w:rPr>
        <w:t>ы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.</w:t>
      </w:r>
    </w:p>
    <w:p w:rsidR="00431C20" w:rsidRPr="00431C20" w:rsidRDefault="004C1544" w:rsidP="00431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14.2. </w:t>
      </w:r>
      <w:r w:rsidR="00431C20" w:rsidRPr="00431C20">
        <w:rPr>
          <w:rFonts w:ascii="Times New Roman" w:eastAsia="Georgia" w:hAnsi="Times New Roman" w:cs="Times New Roman"/>
          <w:sz w:val="24"/>
          <w:szCs w:val="24"/>
        </w:rPr>
        <w:t xml:space="preserve">Вблизи центра соревнований отсутствуют естественные источники с чистой питьевой водой, в связи с чем в центре соревнований будут размещены емкости с чистой питьевой водой. </w:t>
      </w:r>
      <w:r w:rsidR="00431C20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Участникам соревнований рекомендуется иметь с собой необходимый личный запас чистой питьевой воды.</w:t>
      </w:r>
    </w:p>
    <w:p w:rsidR="00431C20" w:rsidRPr="00431C20" w:rsidRDefault="004C1544" w:rsidP="00431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14.3. </w:t>
      </w:r>
      <w:r w:rsidR="00431C20" w:rsidRPr="00431C20">
        <w:rPr>
          <w:rFonts w:ascii="Times New Roman" w:eastAsia="Georgia" w:hAnsi="Times New Roman" w:cs="Times New Roman"/>
          <w:sz w:val="24"/>
          <w:szCs w:val="24"/>
        </w:rPr>
        <w:t>На карте соревнований будут показаны продовольственные магазины, родники и источники, подходящие для самостоятельного пополнения запасов провизии и набора чистой питьевой воды.</w:t>
      </w:r>
    </w:p>
    <w:p w:rsidR="00431C20" w:rsidRDefault="00431C2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Default="0070382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70382A">
        <w:rPr>
          <w:rFonts w:ascii="Times New Roman" w:eastAsia="Georgia" w:hAnsi="Times New Roman" w:cs="Times New Roman"/>
          <w:b/>
          <w:sz w:val="24"/>
          <w:szCs w:val="24"/>
        </w:rPr>
        <w:t>15. С</w:t>
      </w:r>
      <w:r w:rsidR="00D36C37" w:rsidRPr="0070382A">
        <w:rPr>
          <w:rFonts w:ascii="Times New Roman" w:eastAsia="Georgia" w:hAnsi="Times New Roman" w:cs="Times New Roman"/>
          <w:b/>
          <w:sz w:val="24"/>
          <w:szCs w:val="24"/>
        </w:rPr>
        <w:t>наряжение</w:t>
      </w:r>
      <w:r w:rsidRPr="0070382A">
        <w:rPr>
          <w:rFonts w:ascii="Times New Roman" w:eastAsia="Georgia" w:hAnsi="Times New Roman" w:cs="Times New Roman"/>
          <w:b/>
          <w:sz w:val="24"/>
          <w:szCs w:val="24"/>
        </w:rPr>
        <w:t xml:space="preserve"> участников.</w:t>
      </w:r>
    </w:p>
    <w:p w:rsidR="008647C3" w:rsidRDefault="000E634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0E634F">
        <w:rPr>
          <w:rFonts w:ascii="Times New Roman" w:eastAsia="Georgia" w:hAnsi="Times New Roman" w:cs="Times New Roman"/>
          <w:sz w:val="24"/>
          <w:szCs w:val="24"/>
        </w:rPr>
        <w:t xml:space="preserve">15.1. Обязательное снаряжение каждого участника приключенческой туристской гонки Лужский </w:t>
      </w:r>
      <w:r w:rsidRPr="000E634F">
        <w:rPr>
          <w:rFonts w:ascii="Times New Roman" w:eastAsia="Georgia" w:hAnsi="Times New Roman" w:cs="Times New Roman"/>
          <w:sz w:val="24"/>
          <w:szCs w:val="24"/>
          <w:lang w:val="en-US"/>
        </w:rPr>
        <w:t>O</w:t>
      </w:r>
      <w:r w:rsidRPr="000E634F">
        <w:rPr>
          <w:rFonts w:ascii="Times New Roman" w:eastAsia="Georgia" w:hAnsi="Times New Roman" w:cs="Times New Roman"/>
          <w:sz w:val="24"/>
          <w:szCs w:val="24"/>
        </w:rPr>
        <w:t>-</w:t>
      </w:r>
      <w:r w:rsidRPr="000E634F">
        <w:rPr>
          <w:rFonts w:ascii="Times New Roman" w:eastAsia="Georgia" w:hAnsi="Times New Roman" w:cs="Times New Roman"/>
          <w:sz w:val="24"/>
          <w:szCs w:val="24"/>
          <w:lang w:val="en-US"/>
        </w:rPr>
        <w:t>trail</w:t>
      </w:r>
      <w:r w:rsidRPr="000E634F">
        <w:rPr>
          <w:rFonts w:ascii="Times New Roman" w:eastAsia="Georgia" w:hAnsi="Times New Roman" w:cs="Times New Roman"/>
          <w:sz w:val="24"/>
          <w:szCs w:val="24"/>
        </w:rPr>
        <w:t xml:space="preserve"> 2022:</w:t>
      </w:r>
    </w:p>
    <w:p w:rsidR="008647C3" w:rsidRPr="000E634F" w:rsidRDefault="008647C3" w:rsidP="000E634F">
      <w:pPr>
        <w:pStyle w:val="10"/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629"/>
        <w:gridCol w:w="3082"/>
      </w:tblGrid>
      <w:tr w:rsidR="008647C3" w:rsidTr="008647C3">
        <w:tc>
          <w:tcPr>
            <w:tcW w:w="534" w:type="dxa"/>
          </w:tcPr>
          <w:p w:rsidR="008647C3" w:rsidRPr="00523430" w:rsidRDefault="00523430" w:rsidP="00523430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9" w:type="dxa"/>
          </w:tcPr>
          <w:p w:rsidR="008647C3" w:rsidRPr="00523430" w:rsidRDefault="00523430" w:rsidP="00523430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2" w:type="dxa"/>
          </w:tcPr>
          <w:p w:rsidR="008647C3" w:rsidRPr="00523430" w:rsidRDefault="00523430" w:rsidP="00523430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8647C3" w:rsidTr="008647C3">
        <w:tc>
          <w:tcPr>
            <w:tcW w:w="534" w:type="dxa"/>
          </w:tcPr>
          <w:p w:rsidR="008647C3" w:rsidRPr="00523430" w:rsidRDefault="008647C3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8647C3" w:rsidRDefault="00DF44FF" w:rsidP="0032717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Набор к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легенд, чип, 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>браслет</w:t>
            </w:r>
          </w:p>
        </w:tc>
        <w:tc>
          <w:tcPr>
            <w:tcW w:w="3082" w:type="dxa"/>
          </w:tcPr>
          <w:p w:rsidR="008647C3" w:rsidRDefault="00DF44FF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>ыдаются организаторами</w:t>
            </w:r>
          </w:p>
        </w:tc>
      </w:tr>
      <w:tr w:rsidR="008647C3" w:rsidTr="008647C3">
        <w:tc>
          <w:tcPr>
            <w:tcW w:w="534" w:type="dxa"/>
          </w:tcPr>
          <w:p w:rsidR="008647C3" w:rsidRPr="00523430" w:rsidRDefault="008647C3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8647C3" w:rsidRDefault="00DF44FF" w:rsidP="00DF44FF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омпас</w:t>
            </w:r>
            <w:r w:rsidR="00D420D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(со шкалой для взятия азимута)</w:t>
            </w:r>
          </w:p>
        </w:tc>
        <w:tc>
          <w:tcPr>
            <w:tcW w:w="3082" w:type="dxa"/>
          </w:tcPr>
          <w:p w:rsidR="008647C3" w:rsidRDefault="008647C3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8647C3" w:rsidTr="008647C3">
        <w:tc>
          <w:tcPr>
            <w:tcW w:w="534" w:type="dxa"/>
          </w:tcPr>
          <w:p w:rsidR="008647C3" w:rsidRPr="00523430" w:rsidRDefault="008647C3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8647C3" w:rsidRDefault="00DF44FF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Ч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асы</w:t>
            </w:r>
          </w:p>
        </w:tc>
        <w:tc>
          <w:tcPr>
            <w:tcW w:w="3082" w:type="dxa"/>
          </w:tcPr>
          <w:p w:rsidR="008647C3" w:rsidRDefault="008647C3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7D74B2" w:rsidTr="008647C3">
        <w:tc>
          <w:tcPr>
            <w:tcW w:w="534" w:type="dxa"/>
          </w:tcPr>
          <w:p w:rsidR="007D74B2" w:rsidRPr="00523430" w:rsidRDefault="007D74B2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дежда, соответствующая погоде</w:t>
            </w:r>
          </w:p>
        </w:tc>
        <w:tc>
          <w:tcPr>
            <w:tcW w:w="3082" w:type="dxa"/>
          </w:tcPr>
          <w:p w:rsid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0E634F" w:rsidTr="008647C3">
        <w:tc>
          <w:tcPr>
            <w:tcW w:w="534" w:type="dxa"/>
          </w:tcPr>
          <w:p w:rsidR="000E634F" w:rsidRPr="00523430" w:rsidRDefault="000E634F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E634F" w:rsidRDefault="000E634F" w:rsidP="00651BAC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041256">
              <w:rPr>
                <w:rFonts w:ascii="Times New Roman" w:eastAsia="Georgia" w:hAnsi="Times New Roman" w:cs="Times New Roman"/>
                <w:sz w:val="24"/>
                <w:szCs w:val="24"/>
              </w:rPr>
              <w:t>чки для плавания</w:t>
            </w:r>
          </w:p>
        </w:tc>
        <w:tc>
          <w:tcPr>
            <w:tcW w:w="3082" w:type="dxa"/>
          </w:tcPr>
          <w:p w:rsidR="000E634F" w:rsidRDefault="000E634F" w:rsidP="00651BAC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Для взятия подводных КП</w:t>
            </w:r>
          </w:p>
        </w:tc>
      </w:tr>
      <w:tr w:rsidR="008647C3" w:rsidTr="008647C3">
        <w:tc>
          <w:tcPr>
            <w:tcW w:w="534" w:type="dxa"/>
          </w:tcPr>
          <w:p w:rsidR="008647C3" w:rsidRPr="00523430" w:rsidRDefault="008647C3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8647C3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онарь</w:t>
            </w:r>
          </w:p>
        </w:tc>
        <w:tc>
          <w:tcPr>
            <w:tcW w:w="3082" w:type="dxa"/>
          </w:tcPr>
          <w:p w:rsidR="008647C3" w:rsidRDefault="008647C3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7D74B2" w:rsidTr="008647C3">
        <w:tc>
          <w:tcPr>
            <w:tcW w:w="534" w:type="dxa"/>
          </w:tcPr>
          <w:p w:rsidR="007D74B2" w:rsidRPr="00523430" w:rsidRDefault="007D74B2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Мини-а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птечка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(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лейкопластырь, бинт, йод, обезболивающие таблетки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2" w:type="dxa"/>
          </w:tcPr>
          <w:p w:rsidR="007D74B2" w:rsidRP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D74B2"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7D74B2" w:rsidTr="008647C3">
        <w:tc>
          <w:tcPr>
            <w:tcW w:w="534" w:type="dxa"/>
          </w:tcPr>
          <w:p w:rsidR="007D74B2" w:rsidRPr="00523430" w:rsidRDefault="007D74B2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обильный телефон в герметичной упаковке с полностью заряженным аккумулятором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введенным номером для экстренной связи с организаторами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D74B2"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7D74B2" w:rsidTr="008647C3">
        <w:tc>
          <w:tcPr>
            <w:tcW w:w="534" w:type="dxa"/>
          </w:tcPr>
          <w:p w:rsidR="007D74B2" w:rsidRPr="00523430" w:rsidRDefault="007D74B2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Свисток </w:t>
            </w:r>
            <w:r w:rsidR="009E30B8">
              <w:rPr>
                <w:rFonts w:ascii="Times New Roman" w:eastAsia="Georgia" w:hAnsi="Times New Roman" w:cs="Times New Roman"/>
                <w:sz w:val="24"/>
                <w:szCs w:val="24"/>
              </w:rPr>
              <w:t>(или колокольчик)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D74B2"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7D74B2" w:rsidTr="008647C3">
        <w:tc>
          <w:tcPr>
            <w:tcW w:w="534" w:type="dxa"/>
          </w:tcPr>
          <w:p w:rsidR="007D74B2" w:rsidRPr="00523430" w:rsidRDefault="007D74B2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B34592">
              <w:rPr>
                <w:rFonts w:ascii="Times New Roman" w:eastAsia="Georgia" w:hAnsi="Times New Roman" w:cs="Times New Roman"/>
                <w:sz w:val="24"/>
                <w:szCs w:val="24"/>
              </w:rPr>
              <w:t>апас питания и воды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E30B8" w:rsidTr="008647C3">
        <w:tc>
          <w:tcPr>
            <w:tcW w:w="534" w:type="dxa"/>
          </w:tcPr>
          <w:p w:rsidR="009E30B8" w:rsidRPr="00523430" w:rsidRDefault="009E30B8" w:rsidP="00523430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9E30B8" w:rsidRDefault="009E30B8" w:rsidP="008345B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Велосипед, в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елошлем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з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адний красный фонар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82" w:type="dxa"/>
          </w:tcPr>
          <w:p w:rsidR="009E30B8" w:rsidRPr="00034CEB" w:rsidRDefault="009E30B8" w:rsidP="008345B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4CEB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ля участников класса </w:t>
            </w:r>
            <w:r w:rsidRPr="009E30B8">
              <w:rPr>
                <w:rFonts w:ascii="Times New Roman" w:eastAsia="Georgia" w:hAnsi="Times New Roman" w:cs="Times New Roman"/>
                <w:sz w:val="24"/>
                <w:szCs w:val="24"/>
              </w:rPr>
              <w:t>O-trail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вело</w:t>
            </w:r>
          </w:p>
        </w:tc>
      </w:tr>
    </w:tbl>
    <w:p w:rsidR="008647C3" w:rsidRDefault="008647C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7D74B2" w:rsidRDefault="007D74B2" w:rsidP="000E634F">
      <w:pPr>
        <w:pStyle w:val="10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E634F">
        <w:rPr>
          <w:rFonts w:ascii="Times New Roman" w:eastAsia="Georgia" w:hAnsi="Times New Roman" w:cs="Times New Roman"/>
          <w:sz w:val="24"/>
          <w:szCs w:val="24"/>
        </w:rPr>
        <w:t xml:space="preserve">15.2. Обязательное снаряжение участников </w:t>
      </w:r>
      <w:r w:rsidR="00034CEB" w:rsidRPr="000E634F">
        <w:rPr>
          <w:rFonts w:ascii="Times New Roman" w:eastAsia="Georgia" w:hAnsi="Times New Roman" w:cs="Times New Roman"/>
          <w:sz w:val="24"/>
          <w:szCs w:val="24"/>
        </w:rPr>
        <w:t>рогейна</w:t>
      </w:r>
      <w:r w:rsidRPr="000E634F">
        <w:rPr>
          <w:rFonts w:ascii="Times New Roman" w:eastAsia="Georgia" w:hAnsi="Times New Roman" w:cs="Times New Roman"/>
          <w:sz w:val="24"/>
          <w:szCs w:val="24"/>
        </w:rPr>
        <w:t>:</w:t>
      </w:r>
    </w:p>
    <w:p w:rsidR="000E634F" w:rsidRPr="000E634F" w:rsidRDefault="000E634F" w:rsidP="000E634F">
      <w:pPr>
        <w:pStyle w:val="10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629"/>
        <w:gridCol w:w="3082"/>
      </w:tblGrid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9" w:type="dxa"/>
          </w:tcPr>
          <w:p w:rsidR="007D74B2" w:rsidRPr="00523430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2" w:type="dxa"/>
          </w:tcPr>
          <w:p w:rsidR="007D74B2" w:rsidRPr="00523430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Набор к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легенд, чип, 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>браслет</w:t>
            </w:r>
          </w:p>
        </w:tc>
        <w:tc>
          <w:tcPr>
            <w:tcW w:w="3082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12323D">
              <w:rPr>
                <w:rFonts w:ascii="Times New Roman" w:eastAsia="Georgia" w:hAnsi="Times New Roman" w:cs="Times New Roman"/>
                <w:sz w:val="24"/>
                <w:szCs w:val="24"/>
              </w:rPr>
              <w:t>ыдаются организаторами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омпас</w:t>
            </w:r>
            <w:r w:rsidR="00132C4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132C40" w:rsidRPr="00132C40">
              <w:rPr>
                <w:rFonts w:ascii="Times New Roman" w:eastAsia="Georgia" w:hAnsi="Times New Roman" w:cs="Times New Roman"/>
                <w:sz w:val="24"/>
                <w:szCs w:val="24"/>
              </w:rPr>
              <w:t>(со шкалой для взятия азимута)</w:t>
            </w:r>
          </w:p>
        </w:tc>
        <w:tc>
          <w:tcPr>
            <w:tcW w:w="3082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Ч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асы</w:t>
            </w:r>
          </w:p>
        </w:tc>
        <w:tc>
          <w:tcPr>
            <w:tcW w:w="3082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дежда, соответствующая погоде</w:t>
            </w:r>
          </w:p>
        </w:tc>
        <w:tc>
          <w:tcPr>
            <w:tcW w:w="3082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041256">
              <w:rPr>
                <w:rFonts w:ascii="Times New Roman" w:eastAsia="Georgia" w:hAnsi="Times New Roman" w:cs="Times New Roman"/>
                <w:sz w:val="24"/>
                <w:szCs w:val="24"/>
              </w:rPr>
              <w:t>чки для плавания</w:t>
            </w:r>
          </w:p>
        </w:tc>
        <w:tc>
          <w:tcPr>
            <w:tcW w:w="3082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Для взятия подводных КП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Велосипед, в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елошлем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з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адний красный фонар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82" w:type="dxa"/>
          </w:tcPr>
          <w:p w:rsidR="007D74B2" w:rsidRPr="00034CEB" w:rsidRDefault="00034CEB" w:rsidP="00132C40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4CEB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ля </w:t>
            </w:r>
            <w:r w:rsidR="0040297A">
              <w:rPr>
                <w:rFonts w:ascii="Times New Roman" w:eastAsia="Georgia" w:hAnsi="Times New Roman" w:cs="Times New Roman"/>
                <w:sz w:val="24"/>
                <w:szCs w:val="24"/>
              </w:rPr>
              <w:t>участников класса Рогейн Вело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онарь</w:t>
            </w:r>
          </w:p>
        </w:tc>
        <w:tc>
          <w:tcPr>
            <w:tcW w:w="3082" w:type="dxa"/>
          </w:tcPr>
          <w:p w:rsidR="007D74B2" w:rsidRPr="00034CEB" w:rsidRDefault="00132C40" w:rsidP="004029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Для участников класса </w:t>
            </w:r>
            <w:r w:rsidR="004029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Рогейн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Бег</w:t>
            </w:r>
            <w:r w:rsidR="004029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24 часа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Мини-а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птечка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(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лейкопластырь, бинт, йод, обезболивающие таблетки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D74B2"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обильный телефон в герметичной упаковке с полностью заряженным аккумулятором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введенным номером для экстренной связи с организаторами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D74B2"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9E30B8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E30B8">
              <w:rPr>
                <w:rFonts w:ascii="Times New Roman" w:eastAsia="Georgia" w:hAnsi="Times New Roman" w:cs="Times New Roman"/>
                <w:sz w:val="24"/>
                <w:szCs w:val="24"/>
              </w:rPr>
              <w:t>Свисток (или колокольчик)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D74B2">
              <w:rPr>
                <w:rFonts w:ascii="Times New Roman" w:eastAsia="Georgia" w:hAnsi="Times New Roman" w:cs="Times New Roman"/>
                <w:sz w:val="24"/>
                <w:szCs w:val="24"/>
              </w:rPr>
              <w:t>На команду</w:t>
            </w:r>
          </w:p>
        </w:tc>
      </w:tr>
      <w:tr w:rsidR="007D74B2" w:rsidTr="007D74B2">
        <w:tc>
          <w:tcPr>
            <w:tcW w:w="534" w:type="dxa"/>
          </w:tcPr>
          <w:p w:rsidR="007D74B2" w:rsidRPr="00523430" w:rsidRDefault="007D74B2" w:rsidP="007D74B2">
            <w:pPr>
              <w:pStyle w:val="1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B34592">
              <w:rPr>
                <w:rFonts w:ascii="Times New Roman" w:eastAsia="Georgia" w:hAnsi="Times New Roman" w:cs="Times New Roman"/>
                <w:sz w:val="24"/>
                <w:szCs w:val="24"/>
              </w:rPr>
              <w:t>апас питания и воды</w:t>
            </w:r>
          </w:p>
        </w:tc>
        <w:tc>
          <w:tcPr>
            <w:tcW w:w="3082" w:type="dxa"/>
          </w:tcPr>
          <w:p w:rsidR="007D74B2" w:rsidRPr="007D74B2" w:rsidRDefault="007D74B2" w:rsidP="007D74B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7D74B2" w:rsidRDefault="007D74B2" w:rsidP="007D74B2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034CEB" w:rsidRDefault="00034CEB" w:rsidP="0040297A">
      <w:pPr>
        <w:pStyle w:val="10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0297A">
        <w:rPr>
          <w:rFonts w:ascii="Times New Roman" w:eastAsia="Georgia" w:hAnsi="Times New Roman" w:cs="Times New Roman"/>
          <w:sz w:val="24"/>
          <w:szCs w:val="24"/>
        </w:rPr>
        <w:t>15.3. Рекомендуемое снаряжение (зависит от классов):</w:t>
      </w:r>
    </w:p>
    <w:p w:rsidR="0040297A" w:rsidRPr="0040297A" w:rsidRDefault="0040297A" w:rsidP="0040297A">
      <w:pPr>
        <w:pStyle w:val="10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629"/>
        <w:gridCol w:w="3082"/>
      </w:tblGrid>
      <w:tr w:rsidR="00034CEB" w:rsidTr="00720FE9">
        <w:tc>
          <w:tcPr>
            <w:tcW w:w="534" w:type="dxa"/>
          </w:tcPr>
          <w:p w:rsidR="00034CEB" w:rsidRPr="00523430" w:rsidRDefault="00034CEB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9" w:type="dxa"/>
          </w:tcPr>
          <w:p w:rsidR="00034CEB" w:rsidRPr="00523430" w:rsidRDefault="00034CEB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82" w:type="dxa"/>
          </w:tcPr>
          <w:p w:rsidR="00034CEB" w:rsidRPr="00523430" w:rsidRDefault="00034CEB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r w:rsidRPr="00523430">
              <w:rPr>
                <w:rFonts w:ascii="Times New Roman" w:eastAsia="Georgia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327171" w:rsidTr="00720FE9">
        <w:tc>
          <w:tcPr>
            <w:tcW w:w="534" w:type="dxa"/>
          </w:tcPr>
          <w:p w:rsidR="00327171" w:rsidRPr="00523430" w:rsidRDefault="00327171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327171" w:rsidRDefault="00327171" w:rsidP="00574E2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Палатка (тент), коврик, спальный мешок, горелка, посуда для приготовления пищи</w:t>
            </w:r>
          </w:p>
        </w:tc>
        <w:tc>
          <w:tcPr>
            <w:tcW w:w="3082" w:type="dxa"/>
          </w:tcPr>
          <w:p w:rsidR="00327171" w:rsidRDefault="00327171" w:rsidP="0032717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Для участников </w:t>
            </w:r>
            <w:r w:rsidRPr="00327171">
              <w:rPr>
                <w:rFonts w:ascii="Times New Roman" w:eastAsia="Georgia" w:hAnsi="Times New Roman" w:cs="Times New Roman"/>
                <w:sz w:val="24"/>
                <w:szCs w:val="24"/>
              </w:rPr>
              <w:t>приключенческой туристской гонки Лужский O-trail 2022</w:t>
            </w:r>
          </w:p>
        </w:tc>
      </w:tr>
      <w:tr w:rsidR="00034CEB" w:rsidTr="00720FE9">
        <w:tc>
          <w:tcPr>
            <w:tcW w:w="534" w:type="dxa"/>
          </w:tcPr>
          <w:p w:rsidR="00034CEB" w:rsidRPr="00523430" w:rsidRDefault="00034CEB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34CEB" w:rsidRDefault="00574E24" w:rsidP="00574E2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сипедный 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замок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9E30B8" w:rsidRDefault="009E30B8" w:rsidP="00327171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Для участников классов</w:t>
            </w:r>
          </w:p>
          <w:p w:rsidR="00034CEB" w:rsidRPr="00327171" w:rsidRDefault="009E30B8" w:rsidP="009E30B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Georgia" w:hAnsi="Times New Roman" w:cs="Times New Roman"/>
                <w:b/>
                <w:sz w:val="20"/>
                <w:szCs w:val="20"/>
              </w:rPr>
            </w:pPr>
            <w:r w:rsidRPr="009E30B8">
              <w:rPr>
                <w:rFonts w:ascii="Times New Roman" w:eastAsia="Georgia" w:hAnsi="Times New Roman" w:cs="Times New Roman"/>
                <w:sz w:val="24"/>
                <w:szCs w:val="24"/>
              </w:rPr>
              <w:t>O-trail вело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</w:t>
            </w:r>
            <w:r w:rsidR="00327171" w:rsidRPr="00327171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40297A" w:rsidRPr="0040297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Рогейн Вело </w:t>
            </w:r>
            <w:r w:rsidR="00327171">
              <w:rPr>
                <w:rFonts w:ascii="Times New Roman" w:eastAsia="Georgia" w:hAnsi="Times New Roman" w:cs="Times New Roman"/>
                <w:sz w:val="24"/>
                <w:szCs w:val="24"/>
              </w:rPr>
              <w:t>(</w:t>
            </w:r>
            <w:r w:rsidR="0040297A">
              <w:rPr>
                <w:rFonts w:ascii="Times New Roman" w:eastAsia="Georgia" w:hAnsi="Times New Roman" w:cs="Times New Roman"/>
                <w:sz w:val="20"/>
                <w:szCs w:val="20"/>
              </w:rPr>
              <w:t>д</w:t>
            </w:r>
            <w:r w:rsidR="00574E24" w:rsidRPr="00327171">
              <w:rPr>
                <w:rFonts w:ascii="Times New Roman" w:eastAsia="Georgia" w:hAnsi="Times New Roman" w:cs="Times New Roman"/>
                <w:sz w:val="20"/>
                <w:szCs w:val="20"/>
              </w:rPr>
              <w:t>ля взятия нескольких КП будет необходимо оставить велосипед на время 2-5 минут вне зоны видимости</w:t>
            </w:r>
            <w:r w:rsidR="00327171"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</w:tc>
      </w:tr>
      <w:tr w:rsidR="00034CEB" w:rsidTr="00720FE9">
        <w:tc>
          <w:tcPr>
            <w:tcW w:w="534" w:type="dxa"/>
          </w:tcPr>
          <w:p w:rsidR="00034CEB" w:rsidRPr="00523430" w:rsidRDefault="00034CEB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34CEB" w:rsidRDefault="00574E24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сипедный 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3082" w:type="dxa"/>
          </w:tcPr>
          <w:p w:rsidR="00034CEB" w:rsidRPr="00683A2F" w:rsidRDefault="00683A2F" w:rsidP="009E30B8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83A2F">
              <w:rPr>
                <w:rFonts w:ascii="Times New Roman" w:eastAsia="Georgia" w:hAnsi="Times New Roman" w:cs="Times New Roman"/>
                <w:sz w:val="24"/>
                <w:szCs w:val="24"/>
              </w:rPr>
              <w:t>Для участников класс</w:t>
            </w:r>
            <w:r w:rsidR="009E30B8">
              <w:rPr>
                <w:rFonts w:ascii="Times New Roman" w:eastAsia="Georgia" w:hAnsi="Times New Roman" w:cs="Times New Roman"/>
                <w:sz w:val="24"/>
                <w:szCs w:val="24"/>
              </w:rPr>
              <w:t>ов</w:t>
            </w:r>
            <w:r w:rsidR="009E30B8" w:rsidRPr="009E30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O-trail вело</w:t>
            </w:r>
            <w:r w:rsidR="009E30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</w:t>
            </w:r>
            <w:r w:rsidR="0040297A" w:rsidRPr="0040297A">
              <w:rPr>
                <w:rFonts w:ascii="Times New Roman" w:eastAsia="Georgia" w:hAnsi="Times New Roman" w:cs="Times New Roman"/>
                <w:sz w:val="24"/>
                <w:szCs w:val="24"/>
              </w:rPr>
              <w:t>Рогейн Вело</w:t>
            </w:r>
          </w:p>
        </w:tc>
      </w:tr>
      <w:tr w:rsidR="009E30B8" w:rsidTr="00720FE9">
        <w:tc>
          <w:tcPr>
            <w:tcW w:w="534" w:type="dxa"/>
          </w:tcPr>
          <w:p w:rsidR="009E30B8" w:rsidRPr="00523430" w:rsidRDefault="009E30B8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9E30B8" w:rsidRPr="00574E24" w:rsidRDefault="009E30B8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74E24">
              <w:rPr>
                <w:rFonts w:ascii="Times New Roman" w:eastAsia="Georgia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онтный </w:t>
            </w:r>
            <w:r w:rsidRPr="00574E24">
              <w:rPr>
                <w:rFonts w:ascii="Times New Roman" w:eastAsia="Georgia" w:hAnsi="Times New Roman" w:cs="Times New Roman"/>
                <w:sz w:val="24"/>
                <w:szCs w:val="24"/>
              </w:rPr>
              <w:t>набор для велосипеда</w:t>
            </w:r>
          </w:p>
        </w:tc>
        <w:tc>
          <w:tcPr>
            <w:tcW w:w="3082" w:type="dxa"/>
          </w:tcPr>
          <w:p w:rsidR="009E30B8" w:rsidRPr="00683A2F" w:rsidRDefault="009E30B8" w:rsidP="008345B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83A2F">
              <w:rPr>
                <w:rFonts w:ascii="Times New Roman" w:eastAsia="Georgia" w:hAnsi="Times New Roman" w:cs="Times New Roman"/>
                <w:sz w:val="24"/>
                <w:szCs w:val="24"/>
              </w:rPr>
              <w:t>Для участников класс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ов</w:t>
            </w:r>
            <w:r w:rsidRPr="009E30B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O-trail вело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</w:t>
            </w:r>
            <w:r w:rsidRPr="0040297A">
              <w:rPr>
                <w:rFonts w:ascii="Times New Roman" w:eastAsia="Georgia" w:hAnsi="Times New Roman" w:cs="Times New Roman"/>
                <w:sz w:val="24"/>
                <w:szCs w:val="24"/>
              </w:rPr>
              <w:t>Рогейн Вело</w:t>
            </w:r>
          </w:p>
        </w:tc>
      </w:tr>
      <w:tr w:rsidR="00034CEB" w:rsidTr="00720FE9">
        <w:tc>
          <w:tcPr>
            <w:tcW w:w="534" w:type="dxa"/>
          </w:tcPr>
          <w:p w:rsidR="00034CEB" w:rsidRPr="00523430" w:rsidRDefault="00034CEB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34CEB" w:rsidRDefault="00574E24" w:rsidP="00574E2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574E24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ополнительная одежда </w:t>
            </w:r>
          </w:p>
        </w:tc>
        <w:tc>
          <w:tcPr>
            <w:tcW w:w="3082" w:type="dxa"/>
          </w:tcPr>
          <w:p w:rsidR="00034CEB" w:rsidRDefault="00574E24" w:rsidP="00574E2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574E24">
              <w:rPr>
                <w:rFonts w:ascii="Times New Roman" w:eastAsia="Georgia" w:hAnsi="Times New Roman" w:cs="Times New Roman"/>
                <w:sz w:val="24"/>
                <w:szCs w:val="24"/>
              </w:rPr>
              <w:t>ля возможного ухудшения погоды</w:t>
            </w:r>
          </w:p>
        </w:tc>
      </w:tr>
      <w:tr w:rsidR="00034CEB" w:rsidTr="00720FE9">
        <w:tc>
          <w:tcPr>
            <w:tcW w:w="534" w:type="dxa"/>
          </w:tcPr>
          <w:p w:rsidR="00034CEB" w:rsidRPr="00523430" w:rsidRDefault="00034CEB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34CEB" w:rsidRDefault="00574E24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 с</w:t>
            </w:r>
            <w:r w:rsidRPr="00D36C37">
              <w:rPr>
                <w:rFonts w:ascii="Times New Roman" w:eastAsia="Georgia" w:hAnsi="Times New Roman" w:cs="Times New Roman"/>
                <w:sz w:val="24"/>
                <w:szCs w:val="24"/>
              </w:rPr>
              <w:t>пички в герметичной упаковке</w:t>
            </w:r>
          </w:p>
        </w:tc>
        <w:tc>
          <w:tcPr>
            <w:tcW w:w="3082" w:type="dxa"/>
          </w:tcPr>
          <w:p w:rsidR="00034CEB" w:rsidRDefault="00034CEB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</w:tc>
      </w:tr>
      <w:tr w:rsidR="00034CEB" w:rsidTr="00720FE9">
        <w:tc>
          <w:tcPr>
            <w:tcW w:w="534" w:type="dxa"/>
          </w:tcPr>
          <w:p w:rsidR="00034CEB" w:rsidRPr="00523430" w:rsidRDefault="00034CEB" w:rsidP="00034CEB">
            <w:pPr>
              <w:pStyle w:val="1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034CEB" w:rsidRDefault="00574E24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Репеллент от насекомых</w:t>
            </w:r>
          </w:p>
        </w:tc>
        <w:tc>
          <w:tcPr>
            <w:tcW w:w="3082" w:type="dxa"/>
          </w:tcPr>
          <w:p w:rsidR="00034CEB" w:rsidRPr="00034CEB" w:rsidRDefault="00034CEB" w:rsidP="00720FE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9D5F48" w:rsidRDefault="009D5F4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9D5F48">
        <w:rPr>
          <w:rFonts w:ascii="Times New Roman" w:eastAsia="Georgia" w:hAnsi="Times New Roman" w:cs="Times New Roman"/>
          <w:b/>
          <w:sz w:val="24"/>
          <w:szCs w:val="24"/>
        </w:rPr>
        <w:t xml:space="preserve">16. </w:t>
      </w:r>
      <w:r w:rsidR="00D36C37" w:rsidRPr="009D5F48">
        <w:rPr>
          <w:rFonts w:ascii="Times New Roman" w:eastAsia="Georgia" w:hAnsi="Times New Roman" w:cs="Times New Roman"/>
          <w:b/>
          <w:sz w:val="24"/>
          <w:szCs w:val="24"/>
        </w:rPr>
        <w:t>Безопасность</w:t>
      </w:r>
      <w:r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EB5876" w:rsidRPr="00EB5876" w:rsidRDefault="00EB5876" w:rsidP="00EB58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16.1. </w:t>
      </w:r>
      <w:r w:rsidRPr="00EB5876">
        <w:rPr>
          <w:rFonts w:ascii="Times New Roman" w:eastAsia="Georgia" w:hAnsi="Times New Roman" w:cs="Times New Roman"/>
          <w:sz w:val="24"/>
          <w:szCs w:val="24"/>
        </w:rPr>
        <w:t>При передвижении по автомобильным дорогам каждый участник должен неукоснительно соблюдать правила дорожного движения. При передвижении на велосипедах шлем должен быть одет на протяжении всей дистанции.</w:t>
      </w:r>
    </w:p>
    <w:p w:rsidR="00EB5876" w:rsidRPr="00EB5876" w:rsidRDefault="00EB5876" w:rsidP="00EB58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16.2. </w:t>
      </w:r>
      <w:r w:rsidRPr="00EB5876">
        <w:rPr>
          <w:rFonts w:ascii="Times New Roman" w:eastAsia="Georgia" w:hAnsi="Times New Roman" w:cs="Times New Roman"/>
          <w:sz w:val="24"/>
          <w:szCs w:val="24"/>
        </w:rPr>
        <w:t>Опасные объекты и территории будут отмечены на карте красной штриховкой. Застроенные частные территории будут отмечены на карте оливковым цветом, проход через них возможен только по отмеченным на карте дорогам и проходам.</w:t>
      </w:r>
    </w:p>
    <w:p w:rsidR="00EB5876" w:rsidRPr="00EB5876" w:rsidRDefault="00EB5876" w:rsidP="00EB58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16.3. </w:t>
      </w:r>
      <w:r w:rsidRPr="00EB5876">
        <w:rPr>
          <w:rFonts w:ascii="Times New Roman" w:eastAsia="Georgia" w:hAnsi="Times New Roman" w:cs="Times New Roman"/>
          <w:sz w:val="24"/>
          <w:szCs w:val="24"/>
        </w:rPr>
        <w:t xml:space="preserve">Каждый участник </w:t>
      </w:r>
      <w:r>
        <w:rPr>
          <w:rFonts w:ascii="Times New Roman" w:eastAsia="Georgia" w:hAnsi="Times New Roman" w:cs="Times New Roman"/>
          <w:sz w:val="24"/>
          <w:szCs w:val="24"/>
        </w:rPr>
        <w:t xml:space="preserve">(команда) </w:t>
      </w:r>
      <w:r w:rsidRPr="00EB5876">
        <w:rPr>
          <w:rFonts w:ascii="Times New Roman" w:eastAsia="Georgia" w:hAnsi="Times New Roman" w:cs="Times New Roman"/>
          <w:sz w:val="24"/>
          <w:szCs w:val="24"/>
        </w:rPr>
        <w:t xml:space="preserve">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организаторами. Необходимо иметь ввиду, что мобильная связь в районе </w:t>
      </w:r>
      <w:r w:rsidR="00D420DF">
        <w:rPr>
          <w:rFonts w:ascii="Times New Roman" w:eastAsia="Georgia" w:hAnsi="Times New Roman" w:cs="Times New Roman"/>
          <w:sz w:val="24"/>
          <w:szCs w:val="24"/>
        </w:rPr>
        <w:t xml:space="preserve">соревнований </w:t>
      </w:r>
      <w:r w:rsidRPr="00EB5876">
        <w:rPr>
          <w:rFonts w:ascii="Times New Roman" w:eastAsia="Georgia" w:hAnsi="Times New Roman" w:cs="Times New Roman"/>
          <w:sz w:val="24"/>
          <w:szCs w:val="24"/>
        </w:rPr>
        <w:t xml:space="preserve">действует не везде стабильно. </w:t>
      </w:r>
    </w:p>
    <w:p w:rsidR="00EB5876" w:rsidRPr="00EB5876" w:rsidRDefault="00EB5876" w:rsidP="00EB58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16.4. </w:t>
      </w:r>
      <w:r w:rsidRPr="00EB5876">
        <w:rPr>
          <w:rFonts w:ascii="Times New Roman" w:eastAsia="Georgia" w:hAnsi="Times New Roman" w:cs="Times New Roman"/>
          <w:sz w:val="24"/>
          <w:szCs w:val="24"/>
        </w:rPr>
        <w:t>В центре соревнований будут созданы необходимые условия для оказания первой медицинской помощи, центр соревнований доступен для проезда машины «скорой помощи». Каждый участник должен иметь при себе мини-аптечку (с наличием обезболивающих, обеззараживающих средств и перевязочных материалов).</w:t>
      </w:r>
    </w:p>
    <w:p w:rsidR="00EB5876" w:rsidRPr="00EB5876" w:rsidRDefault="00EB5876" w:rsidP="00EB58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16.5. </w:t>
      </w:r>
      <w:r w:rsidRPr="00EB5876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 Участники соревнований не должны допускать такого уровня переутомления, при котором нарушается внимание, реакция и координация!</w:t>
      </w:r>
    </w:p>
    <w:p w:rsidR="00EB5876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983188" w:rsidRDefault="009831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983188">
        <w:rPr>
          <w:rFonts w:ascii="Times New Roman" w:eastAsia="Georgia" w:hAnsi="Times New Roman" w:cs="Times New Roman"/>
          <w:b/>
          <w:sz w:val="24"/>
          <w:szCs w:val="24"/>
        </w:rPr>
        <w:t>17</w:t>
      </w:r>
      <w:r w:rsidR="00D36C37" w:rsidRPr="00983188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Pr="00983188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D36C37" w:rsidRPr="00983188">
        <w:rPr>
          <w:rFonts w:ascii="Times New Roman" w:eastAsia="Georgia" w:hAnsi="Times New Roman" w:cs="Times New Roman"/>
          <w:b/>
          <w:sz w:val="24"/>
          <w:szCs w:val="24"/>
        </w:rPr>
        <w:t>Требования к участникам соревнований</w:t>
      </w:r>
      <w:r w:rsidRPr="00983188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D36C37" w:rsidRPr="00D36C37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17.1.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Каждый участник должен четко соблюдать все требования и условия данного </w:t>
      </w:r>
      <w:r w:rsidR="00983188">
        <w:rPr>
          <w:rFonts w:ascii="Times New Roman" w:eastAsia="Georgia" w:hAnsi="Times New Roman" w:cs="Times New Roman"/>
          <w:sz w:val="24"/>
          <w:szCs w:val="24"/>
        </w:rPr>
        <w:t>П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оложения.</w:t>
      </w:r>
      <w:r w:rsidR="00983188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Участник должен в точности исполнять все указания судей и волонтеров на дистанции.</w:t>
      </w:r>
    </w:p>
    <w:p w:rsidR="00D36C37" w:rsidRPr="00D36C37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17.2.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Выходя на старт, участник подтверждает, что полностью согласен со всеми требованиями</w:t>
      </w:r>
      <w:r w:rsidR="00983188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данно</w:t>
      </w:r>
      <w:r w:rsidR="00983188">
        <w:rPr>
          <w:rFonts w:ascii="Times New Roman" w:eastAsia="Georgia" w:hAnsi="Times New Roman" w:cs="Times New Roman"/>
          <w:sz w:val="24"/>
          <w:szCs w:val="24"/>
        </w:rPr>
        <w:t>го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983188">
        <w:rPr>
          <w:rFonts w:ascii="Times New Roman" w:eastAsia="Georgia" w:hAnsi="Times New Roman" w:cs="Times New Roman"/>
          <w:sz w:val="24"/>
          <w:szCs w:val="24"/>
        </w:rPr>
        <w:t>П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оложени</w:t>
      </w:r>
      <w:r w:rsidR="00983188">
        <w:rPr>
          <w:rFonts w:ascii="Times New Roman" w:eastAsia="Georgia" w:hAnsi="Times New Roman" w:cs="Times New Roman"/>
          <w:sz w:val="24"/>
          <w:szCs w:val="24"/>
        </w:rPr>
        <w:t>я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.</w:t>
      </w:r>
    </w:p>
    <w:p w:rsidR="00D36C37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17.3.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</w:t>
      </w:r>
      <w:r w:rsidR="00983188"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264C08" w:rsidRPr="00D36C37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17.4. </w:t>
      </w:r>
      <w:r w:rsidR="00264C08" w:rsidRPr="00D36C37">
        <w:rPr>
          <w:rFonts w:ascii="Times New Roman" w:eastAsia="Georgia" w:hAnsi="Times New Roman" w:cs="Times New Roman"/>
          <w:sz w:val="24"/>
          <w:szCs w:val="24"/>
        </w:rPr>
        <w:t>Участник</w:t>
      </w:r>
      <w:r w:rsidR="00264C08">
        <w:rPr>
          <w:rFonts w:ascii="Times New Roman" w:eastAsia="Georgia" w:hAnsi="Times New Roman" w:cs="Times New Roman"/>
          <w:sz w:val="24"/>
          <w:szCs w:val="24"/>
        </w:rPr>
        <w:t>ам рекомендуется</w:t>
      </w:r>
      <w:r w:rsidR="00264C08" w:rsidRPr="00D36C37">
        <w:rPr>
          <w:rFonts w:ascii="Times New Roman" w:eastAsia="Georgia" w:hAnsi="Times New Roman" w:cs="Times New Roman"/>
          <w:sz w:val="24"/>
          <w:szCs w:val="24"/>
        </w:rPr>
        <w:t xml:space="preserve"> иметь страховку от несчастного случая</w:t>
      </w:r>
      <w:r w:rsidR="00264C08">
        <w:rPr>
          <w:rFonts w:ascii="Times New Roman" w:eastAsia="Georgia" w:hAnsi="Times New Roman" w:cs="Times New Roman"/>
          <w:sz w:val="24"/>
          <w:szCs w:val="24"/>
        </w:rPr>
        <w:t>.</w:t>
      </w:r>
    </w:p>
    <w:p w:rsidR="00264C08" w:rsidRPr="00A64265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17.5. </w:t>
      </w:r>
      <w:r w:rsidR="00F65128" w:rsidRPr="00A6426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</w:t>
      </w:r>
      <w:r w:rsidR="00264C08" w:rsidRPr="00A6426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Каждый участник обязан сдать организаторам перед стартом подписанную расписку о принятии условий соревнований (образец расписки будет предложен)!</w:t>
      </w:r>
    </w:p>
    <w:p w:rsidR="00D36C37" w:rsidRPr="00D36C37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17.6. </w:t>
      </w:r>
      <w:r w:rsidR="00264C08">
        <w:rPr>
          <w:rFonts w:ascii="Times New Roman" w:eastAsia="Georgia" w:hAnsi="Times New Roman" w:cs="Times New Roman"/>
          <w:sz w:val="24"/>
          <w:szCs w:val="24"/>
        </w:rPr>
        <w:t>При сходе с дистанции участник (или к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оманда</w:t>
      </w:r>
      <w:r w:rsidR="00264C08">
        <w:rPr>
          <w:rFonts w:ascii="Times New Roman" w:eastAsia="Georgia" w:hAnsi="Times New Roman" w:cs="Times New Roman"/>
          <w:sz w:val="24"/>
          <w:szCs w:val="24"/>
        </w:rPr>
        <w:t xml:space="preserve">)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должн</w:t>
      </w:r>
      <w:r w:rsidR="00264C08">
        <w:rPr>
          <w:rFonts w:ascii="Times New Roman" w:eastAsia="Georgia" w:hAnsi="Times New Roman" w:cs="Times New Roman"/>
          <w:sz w:val="24"/>
          <w:szCs w:val="24"/>
        </w:rPr>
        <w:t>ы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в </w:t>
      </w:r>
      <w:r w:rsidR="00264C08">
        <w:rPr>
          <w:rFonts w:ascii="Times New Roman" w:eastAsia="Georgia" w:hAnsi="Times New Roman" w:cs="Times New Roman"/>
          <w:sz w:val="24"/>
          <w:szCs w:val="24"/>
        </w:rPr>
        <w:t>наи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более короткий срок связаться с организаторами и </w:t>
      </w:r>
      <w:r w:rsidR="00264C08">
        <w:rPr>
          <w:rFonts w:ascii="Times New Roman" w:eastAsia="Georgia" w:hAnsi="Times New Roman" w:cs="Times New Roman"/>
          <w:sz w:val="24"/>
          <w:szCs w:val="24"/>
        </w:rPr>
        <w:t>сообщ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ить ситуацию, затем явиться на финиш и сдать контрольные чипы.</w:t>
      </w:r>
    </w:p>
    <w:p w:rsid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AF504E" w:rsidRP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AF504E">
        <w:rPr>
          <w:rFonts w:ascii="Times New Roman" w:eastAsia="Georgia" w:hAnsi="Times New Roman" w:cs="Times New Roman"/>
          <w:b/>
          <w:sz w:val="24"/>
          <w:szCs w:val="24"/>
        </w:rPr>
        <w:t>18</w:t>
      </w:r>
      <w:r w:rsidR="00D62641" w:rsidRPr="00AF504E">
        <w:rPr>
          <w:rFonts w:ascii="Times New Roman" w:eastAsia="Georgia" w:hAnsi="Times New Roman" w:cs="Times New Roman"/>
          <w:b/>
          <w:sz w:val="24"/>
          <w:szCs w:val="24"/>
        </w:rPr>
        <w:t>. Разрешенные и запрещенные действия участников соревнований</w:t>
      </w:r>
      <w:r w:rsidRPr="00AF504E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AF504E" w:rsidRPr="00EB5876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i/>
          <w:sz w:val="24"/>
          <w:szCs w:val="24"/>
        </w:rPr>
      </w:pPr>
      <w:r>
        <w:rPr>
          <w:rFonts w:ascii="Times New Roman" w:eastAsia="Georgia" w:hAnsi="Times New Roman" w:cs="Times New Roman"/>
          <w:i/>
          <w:sz w:val="24"/>
          <w:szCs w:val="24"/>
        </w:rPr>
        <w:t xml:space="preserve">18.1. </w:t>
      </w:r>
      <w:r w:rsidR="00D62641" w:rsidRPr="00EB5876">
        <w:rPr>
          <w:rFonts w:ascii="Times New Roman" w:eastAsia="Georgia" w:hAnsi="Times New Roman" w:cs="Times New Roman"/>
          <w:i/>
          <w:sz w:val="24"/>
          <w:szCs w:val="24"/>
        </w:rPr>
        <w:t xml:space="preserve">Участники соревнований обязаны: </w:t>
      </w:r>
    </w:p>
    <w:p w:rsid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с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облюдать </w:t>
      </w:r>
      <w:r>
        <w:rPr>
          <w:rFonts w:ascii="Times New Roman" w:eastAsia="Georgia" w:hAnsi="Times New Roman" w:cs="Times New Roman"/>
          <w:sz w:val="24"/>
          <w:szCs w:val="24"/>
        </w:rPr>
        <w:t>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равила</w:t>
      </w:r>
      <w:r>
        <w:rPr>
          <w:rFonts w:ascii="Times New Roman" w:eastAsia="Georgia" w:hAnsi="Times New Roman" w:cs="Times New Roman"/>
          <w:sz w:val="24"/>
          <w:szCs w:val="24"/>
        </w:rPr>
        <w:t xml:space="preserve"> рогейна и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 требования </w:t>
      </w:r>
      <w:r>
        <w:rPr>
          <w:rFonts w:ascii="Times New Roman" w:eastAsia="Georgia" w:hAnsi="Times New Roman" w:cs="Times New Roman"/>
          <w:sz w:val="24"/>
          <w:szCs w:val="24"/>
        </w:rPr>
        <w:t>настоящего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оложения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ланировать и реализовывать свой путь в соответствии со своим уровнем физической и технической подготовленности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>- о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казывать помощь другим участникам в случае, если они получили травму или находятся в состоянии, угрожающем их жизни и здоровью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Pr="00D62641">
        <w:rPr>
          <w:rFonts w:ascii="Times New Roman" w:eastAsia="Georgia" w:hAnsi="Times New Roman" w:cs="Times New Roman"/>
          <w:sz w:val="24"/>
          <w:szCs w:val="24"/>
        </w:rPr>
        <w:t xml:space="preserve">иметь с собой во время соревнований 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обязательно</w:t>
      </w:r>
      <w:r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 снаряжени</w:t>
      </w:r>
      <w:r>
        <w:rPr>
          <w:rFonts w:ascii="Times New Roman" w:eastAsia="Georgia" w:hAnsi="Times New Roman" w:cs="Times New Roman"/>
          <w:sz w:val="24"/>
          <w:szCs w:val="24"/>
        </w:rPr>
        <w:t>е, указанное в пункте 15 настоящего Положения;</w:t>
      </w:r>
    </w:p>
    <w:p w:rsidR="00A41152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в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о время соревнований постоянно находиться в пределах голосового контакта с другими членами своей команды. 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A41152" w:rsidRPr="00EB5876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i/>
          <w:sz w:val="24"/>
          <w:szCs w:val="24"/>
        </w:rPr>
      </w:pPr>
      <w:r>
        <w:rPr>
          <w:rFonts w:ascii="Times New Roman" w:eastAsia="Georgia" w:hAnsi="Times New Roman" w:cs="Times New Roman"/>
          <w:i/>
          <w:sz w:val="24"/>
          <w:szCs w:val="24"/>
        </w:rPr>
        <w:t xml:space="preserve">18.2. </w:t>
      </w:r>
      <w:r w:rsidR="00D62641" w:rsidRPr="00EB5876">
        <w:rPr>
          <w:rFonts w:ascii="Times New Roman" w:eastAsia="Georgia" w:hAnsi="Times New Roman" w:cs="Times New Roman"/>
          <w:i/>
          <w:sz w:val="24"/>
          <w:szCs w:val="24"/>
        </w:rPr>
        <w:t xml:space="preserve">Участникам соревнований запрещается: 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ринимать допинг, использовать запре</w:t>
      </w:r>
      <w:r>
        <w:rPr>
          <w:rFonts w:ascii="Times New Roman" w:eastAsia="Georgia" w:hAnsi="Times New Roman" w:cs="Times New Roman"/>
          <w:sz w:val="24"/>
          <w:szCs w:val="24"/>
        </w:rPr>
        <w:t>щ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нные фармакологические средства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 запрещ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нные методы, искусственно усиливающие возможности человеческого организма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у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частвовать в соревнованиях с собаками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D62641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в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ыходить в район соревнований до того момента, как будет дан старт соревнований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в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 время соревнований применять какие-либо средства передвижения</w:t>
      </w:r>
      <w:r>
        <w:rPr>
          <w:rFonts w:ascii="Times New Roman" w:eastAsia="Georgia" w:hAnsi="Times New Roman" w:cs="Times New Roman"/>
          <w:sz w:val="24"/>
          <w:szCs w:val="24"/>
        </w:rPr>
        <w:t xml:space="preserve"> (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кроме </w:t>
      </w:r>
      <w:r>
        <w:rPr>
          <w:rFonts w:ascii="Times New Roman" w:eastAsia="Georgia" w:hAnsi="Times New Roman" w:cs="Times New Roman"/>
          <w:sz w:val="24"/>
          <w:szCs w:val="24"/>
        </w:rPr>
        <w:t xml:space="preserve">велосипеда 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для </w:t>
      </w:r>
      <w:r>
        <w:rPr>
          <w:rFonts w:ascii="Times New Roman" w:eastAsia="Georgia" w:hAnsi="Times New Roman" w:cs="Times New Roman"/>
          <w:sz w:val="24"/>
          <w:szCs w:val="24"/>
        </w:rPr>
        <w:t>участников вело-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формата</w:t>
      </w:r>
      <w:r w:rsidR="009E30B8">
        <w:rPr>
          <w:rFonts w:ascii="Times New Roman" w:eastAsia="Georgia" w:hAnsi="Times New Roman" w:cs="Times New Roman"/>
          <w:sz w:val="24"/>
          <w:szCs w:val="24"/>
        </w:rPr>
        <w:t>)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683A2F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использовать 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во время соревнований любое навигационное оборудование (спутниковые навигационные при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мники, высотомеры, шагомеры и др.), в том числе встроенное (в мобильные телефоны, часы и др.), за исключение магнитного компаса и обычных часов</w:t>
      </w:r>
      <w:r w:rsidR="00683A2F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683A2F" w:rsidRPr="00CB17A4">
        <w:rPr>
          <w:rFonts w:ascii="Times New Roman" w:eastAsia="Georgia" w:hAnsi="Times New Roman" w:cs="Times New Roman"/>
          <w:color w:val="FF0000"/>
          <w:sz w:val="24"/>
          <w:szCs w:val="24"/>
        </w:rPr>
        <w:t>Участникам приключенческой туристской гонки Лужский O-trail 2022 разрешается исполь</w:t>
      </w:r>
      <w:r w:rsidR="00CB17A4">
        <w:rPr>
          <w:rFonts w:ascii="Times New Roman" w:eastAsia="Georgia" w:hAnsi="Times New Roman" w:cs="Times New Roman"/>
          <w:color w:val="FF0000"/>
          <w:sz w:val="24"/>
          <w:szCs w:val="24"/>
        </w:rPr>
        <w:t>зование спутниковых навигаторов;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и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меть при себе во время соревнований иные картографические материалы, кроме карты, выданной организаторами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по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льзоваться средствами мобильной связи и иными радиопри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мными и передающими устройствами, за исключением ситуаций, угрожающих жизни и здоровью участников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ри планировании маршрута использовать для этого компьютеры и специальные программы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ортить оборудование КП, пунктов питания или любое другое оборудование, размещ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нное в районе соревнований организаторами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ересекать и посещать закрытые для передвижения и опасные участки района соревнований, а также участки, находящиеся в частной собственности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о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ставлять мусор в районе соревнований, кроме мест специально отвед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нных для этого организаторами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д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 начала соревнований оставлять в районе соревнований, кроме центра соревнований, продукты питания, снаряжение или оборудование с целью их последующего использования во время соревнований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ринимать помощь или сотрудничать с другими людьми и командами, или преднамеренно следовать за другими командами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D62641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о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тдыхать ближе 100 метров от </w:t>
      </w:r>
      <w:r>
        <w:rPr>
          <w:rFonts w:ascii="Times New Roman" w:eastAsia="Georgia" w:hAnsi="Times New Roman" w:cs="Times New Roman"/>
          <w:sz w:val="24"/>
          <w:szCs w:val="24"/>
        </w:rPr>
        <w:t>КП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, за исключением случаев, когда контрольный пункт совмещ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 с пунктом питания.</w:t>
      </w:r>
    </w:p>
    <w:p w:rsidR="00EB5876" w:rsidRDefault="00EB587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D36C37" w:rsidRPr="006B71FC" w:rsidRDefault="00D420D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19</w:t>
      </w:r>
      <w:r w:rsidR="00D36C37" w:rsidRPr="006B71FC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7D732C" w:rsidRPr="006B71FC">
        <w:rPr>
          <w:rFonts w:ascii="Times New Roman" w:eastAsia="Georgia" w:hAnsi="Times New Roman" w:cs="Times New Roman"/>
          <w:b/>
          <w:sz w:val="24"/>
          <w:szCs w:val="24"/>
        </w:rPr>
        <w:t xml:space="preserve"> Ш</w:t>
      </w:r>
      <w:r w:rsidR="00D36C37" w:rsidRPr="006B71FC">
        <w:rPr>
          <w:rFonts w:ascii="Times New Roman" w:eastAsia="Georgia" w:hAnsi="Times New Roman" w:cs="Times New Roman"/>
          <w:b/>
          <w:sz w:val="24"/>
          <w:szCs w:val="24"/>
        </w:rPr>
        <w:t>трафы, дисквалификация</w:t>
      </w:r>
      <w:r w:rsidR="007D732C" w:rsidRPr="006B71FC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6B71FC" w:rsidRPr="00D36C37" w:rsidRDefault="00D420D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19</w:t>
      </w:r>
      <w:r w:rsidR="00294B79"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6B71FC" w:rsidRPr="00AE07AB">
        <w:rPr>
          <w:rFonts w:ascii="Times New Roman" w:eastAsia="Georgia" w:hAnsi="Times New Roman" w:cs="Times New Roman"/>
          <w:sz w:val="24"/>
          <w:szCs w:val="24"/>
        </w:rPr>
        <w:t xml:space="preserve">За каждую полную или неполную минуту опоздания после установленного контрольного времени </w:t>
      </w:r>
      <w:r w:rsidR="006B71FC">
        <w:rPr>
          <w:rFonts w:ascii="Times New Roman" w:eastAsia="Georgia" w:hAnsi="Times New Roman" w:cs="Times New Roman"/>
          <w:sz w:val="24"/>
          <w:szCs w:val="24"/>
        </w:rPr>
        <w:t>участнику (</w:t>
      </w:r>
      <w:r w:rsidR="006B71FC" w:rsidRPr="00AE07AB">
        <w:rPr>
          <w:rFonts w:ascii="Times New Roman" w:eastAsia="Georgia" w:hAnsi="Times New Roman" w:cs="Times New Roman"/>
          <w:sz w:val="24"/>
          <w:szCs w:val="24"/>
        </w:rPr>
        <w:t>команде</w:t>
      </w:r>
      <w:r w:rsidR="006B71FC">
        <w:rPr>
          <w:rFonts w:ascii="Times New Roman" w:eastAsia="Georgia" w:hAnsi="Times New Roman" w:cs="Times New Roman"/>
          <w:sz w:val="24"/>
          <w:szCs w:val="24"/>
        </w:rPr>
        <w:t>)</w:t>
      </w:r>
      <w:r w:rsidR="006B71FC" w:rsidRPr="00AE07AB">
        <w:rPr>
          <w:rFonts w:ascii="Times New Roman" w:eastAsia="Georgia" w:hAnsi="Times New Roman" w:cs="Times New Roman"/>
          <w:sz w:val="24"/>
          <w:szCs w:val="24"/>
        </w:rPr>
        <w:t xml:space="preserve"> начисляется 1 очко штрафа. При опоздании более чем на 30 минут, </w:t>
      </w:r>
      <w:r w:rsidR="006B71FC">
        <w:rPr>
          <w:rFonts w:ascii="Times New Roman" w:eastAsia="Georgia" w:hAnsi="Times New Roman" w:cs="Times New Roman"/>
          <w:sz w:val="24"/>
          <w:szCs w:val="24"/>
        </w:rPr>
        <w:t>участник (</w:t>
      </w:r>
      <w:r w:rsidR="006B71FC" w:rsidRPr="00AE07AB">
        <w:rPr>
          <w:rFonts w:ascii="Times New Roman" w:eastAsia="Georgia" w:hAnsi="Times New Roman" w:cs="Times New Roman"/>
          <w:sz w:val="24"/>
          <w:szCs w:val="24"/>
        </w:rPr>
        <w:t>команда</w:t>
      </w:r>
      <w:r w:rsidR="006B71FC">
        <w:rPr>
          <w:rFonts w:ascii="Times New Roman" w:eastAsia="Georgia" w:hAnsi="Times New Roman" w:cs="Times New Roman"/>
          <w:sz w:val="24"/>
          <w:szCs w:val="24"/>
        </w:rPr>
        <w:t>)</w:t>
      </w:r>
      <w:r w:rsidR="006B71FC" w:rsidRPr="00AE07AB">
        <w:rPr>
          <w:rFonts w:ascii="Times New Roman" w:eastAsia="Georgia" w:hAnsi="Times New Roman" w:cs="Times New Roman"/>
          <w:sz w:val="24"/>
          <w:szCs w:val="24"/>
        </w:rPr>
        <w:t xml:space="preserve"> дисквалифицируется. </w:t>
      </w:r>
    </w:p>
    <w:p w:rsidR="00D36C37" w:rsidRDefault="00D420D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19</w:t>
      </w:r>
      <w:r w:rsidR="00294B79">
        <w:rPr>
          <w:rFonts w:ascii="Times New Roman" w:eastAsia="Georgia" w:hAnsi="Times New Roman" w:cs="Times New Roman"/>
          <w:sz w:val="24"/>
          <w:szCs w:val="24"/>
        </w:rPr>
        <w:t xml:space="preserve">.2. </w:t>
      </w:r>
      <w:r w:rsidR="006B71FC">
        <w:rPr>
          <w:rFonts w:ascii="Times New Roman" w:eastAsia="Georgia" w:hAnsi="Times New Roman" w:cs="Times New Roman"/>
          <w:sz w:val="24"/>
          <w:szCs w:val="24"/>
        </w:rPr>
        <w:t xml:space="preserve">В случае 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>нарушения</w:t>
      </w:r>
      <w:r w:rsidR="006B71FC">
        <w:rPr>
          <w:rFonts w:ascii="Times New Roman" w:eastAsia="Georgia" w:hAnsi="Times New Roman" w:cs="Times New Roman"/>
          <w:sz w:val="24"/>
          <w:szCs w:val="24"/>
        </w:rPr>
        <w:t xml:space="preserve"> требований, указанных в пункте 18 настоящего Положения, </w:t>
      </w:r>
      <w:r w:rsidR="00D03CA0">
        <w:rPr>
          <w:rFonts w:ascii="Times New Roman" w:eastAsia="Georgia" w:hAnsi="Times New Roman" w:cs="Times New Roman"/>
          <w:sz w:val="24"/>
          <w:szCs w:val="24"/>
        </w:rPr>
        <w:t xml:space="preserve">а также при нарушении целостности специального браслета для крепления чипа, </w:t>
      </w:r>
      <w:r w:rsidR="006B71FC">
        <w:rPr>
          <w:rFonts w:ascii="Times New Roman" w:eastAsia="Georgia" w:hAnsi="Times New Roman" w:cs="Times New Roman"/>
          <w:sz w:val="24"/>
          <w:szCs w:val="24"/>
        </w:rPr>
        <w:t xml:space="preserve">участники и команды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мо</w:t>
      </w:r>
      <w:r w:rsidR="006B71FC">
        <w:rPr>
          <w:rFonts w:ascii="Times New Roman" w:eastAsia="Georgia" w:hAnsi="Times New Roman" w:cs="Times New Roman"/>
          <w:sz w:val="24"/>
          <w:szCs w:val="24"/>
        </w:rPr>
        <w:t>гу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т быть дисквалифицирован</w:t>
      </w:r>
      <w:r w:rsidR="006B71FC">
        <w:rPr>
          <w:rFonts w:ascii="Times New Roman" w:eastAsia="Georgia" w:hAnsi="Times New Roman" w:cs="Times New Roman"/>
          <w:sz w:val="24"/>
          <w:szCs w:val="24"/>
        </w:rPr>
        <w:t>ы.</w:t>
      </w:r>
    </w:p>
    <w:p w:rsidR="00132C40" w:rsidRPr="000B211E" w:rsidRDefault="00132C4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0B211E">
        <w:rPr>
          <w:rFonts w:ascii="Times New Roman" w:eastAsia="Georgia" w:hAnsi="Times New Roman" w:cs="Times New Roman"/>
          <w:b/>
          <w:color w:val="FF0000"/>
          <w:sz w:val="24"/>
          <w:szCs w:val="24"/>
        </w:rPr>
        <w:lastRenderedPageBreak/>
        <w:t>19.3. Участники и команды, принимающие участие в Соревнованиях в сопровождении лиц, незарегистрированных в качестве участников Соревнований (не</w:t>
      </w:r>
      <w:r w:rsidR="000B211E" w:rsidRPr="000B211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Pr="000B211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оплативших заявку)</w:t>
      </w:r>
      <w:r w:rsidR="000B211E" w:rsidRPr="000B211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, дисквалифицируются.</w:t>
      </w:r>
    </w:p>
    <w:p w:rsidR="00B44C49" w:rsidRDefault="00CF096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19</w:t>
      </w:r>
      <w:r w:rsidR="000B211E">
        <w:rPr>
          <w:rFonts w:ascii="Times New Roman" w:eastAsia="Georgia" w:hAnsi="Times New Roman" w:cs="Times New Roman"/>
          <w:sz w:val="24"/>
          <w:szCs w:val="24"/>
        </w:rPr>
        <w:t>.4</w:t>
      </w:r>
      <w:r w:rsidR="00294B79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 xml:space="preserve">Все </w:t>
      </w:r>
      <w:r w:rsidR="006B71FC">
        <w:rPr>
          <w:rFonts w:ascii="Times New Roman" w:eastAsia="Georgia" w:hAnsi="Times New Roman" w:cs="Times New Roman"/>
          <w:sz w:val="24"/>
          <w:szCs w:val="24"/>
        </w:rPr>
        <w:t xml:space="preserve">спорные 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 xml:space="preserve">вопросы, связанные с </w:t>
      </w:r>
      <w:r w:rsidR="006B71FC">
        <w:rPr>
          <w:rFonts w:ascii="Times New Roman" w:eastAsia="Georgia" w:hAnsi="Times New Roman" w:cs="Times New Roman"/>
          <w:sz w:val="24"/>
          <w:szCs w:val="24"/>
        </w:rPr>
        <w:t xml:space="preserve">наложением штрафов и дисквалификацией, 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>решает главный судья</w:t>
      </w:r>
      <w:r w:rsidR="006B71FC">
        <w:rPr>
          <w:rFonts w:ascii="Times New Roman" w:eastAsia="Georgia" w:hAnsi="Times New Roman" w:cs="Times New Roman"/>
          <w:sz w:val="24"/>
          <w:szCs w:val="24"/>
        </w:rPr>
        <w:t xml:space="preserve"> соревнований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6B71FC" w:rsidRDefault="00CF096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19</w:t>
      </w:r>
      <w:r w:rsidR="000B211E">
        <w:rPr>
          <w:rFonts w:ascii="Times New Roman" w:eastAsia="Georgia" w:hAnsi="Times New Roman" w:cs="Times New Roman"/>
          <w:sz w:val="24"/>
          <w:szCs w:val="24"/>
        </w:rPr>
        <w:t>.5</w:t>
      </w:r>
      <w:r w:rsidR="00294B79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>Апелляци</w:t>
      </w:r>
      <w:r w:rsidR="00B44C49">
        <w:rPr>
          <w:rFonts w:ascii="Times New Roman" w:eastAsia="Georgia" w:hAnsi="Times New Roman" w:cs="Times New Roman"/>
          <w:sz w:val="24"/>
          <w:szCs w:val="24"/>
        </w:rPr>
        <w:t>и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 xml:space="preserve"> должн</w:t>
      </w:r>
      <w:r w:rsidR="00B44C49">
        <w:rPr>
          <w:rFonts w:ascii="Times New Roman" w:eastAsia="Georgia" w:hAnsi="Times New Roman" w:cs="Times New Roman"/>
          <w:sz w:val="24"/>
          <w:szCs w:val="24"/>
        </w:rPr>
        <w:t>ы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 xml:space="preserve"> подаваться в письменном виде в срок не позднее, чем за 30 мин</w:t>
      </w:r>
      <w:r w:rsidR="00B44C49">
        <w:rPr>
          <w:rFonts w:ascii="Times New Roman" w:eastAsia="Georgia" w:hAnsi="Times New Roman" w:cs="Times New Roman"/>
          <w:sz w:val="24"/>
          <w:szCs w:val="24"/>
        </w:rPr>
        <w:t>ут</w:t>
      </w:r>
      <w:r w:rsidR="006B71FC" w:rsidRPr="00D36C37">
        <w:rPr>
          <w:rFonts w:ascii="Times New Roman" w:eastAsia="Georgia" w:hAnsi="Times New Roman" w:cs="Times New Roman"/>
          <w:sz w:val="24"/>
          <w:szCs w:val="24"/>
        </w:rPr>
        <w:t xml:space="preserve"> до начала церемонии награждения.</w:t>
      </w:r>
    </w:p>
    <w:p w:rsidR="006B71FC" w:rsidRPr="00D36C37" w:rsidRDefault="006B71F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F65128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F65128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b/>
          <w:sz w:val="24"/>
          <w:szCs w:val="24"/>
        </w:rPr>
        <w:t>0</w:t>
      </w:r>
      <w:r w:rsidRPr="00F65128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F65128" w:rsidRPr="00F65128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F65128">
        <w:rPr>
          <w:rFonts w:ascii="Times New Roman" w:eastAsia="Georgia" w:hAnsi="Times New Roman" w:cs="Times New Roman"/>
          <w:b/>
          <w:sz w:val="24"/>
          <w:szCs w:val="24"/>
        </w:rPr>
        <w:t>Охрана окружающей среды</w:t>
      </w:r>
      <w:r w:rsidR="00F65128" w:rsidRPr="00F65128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F65128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0</w:t>
      </w:r>
      <w:r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Участники соревнований </w:t>
      </w:r>
      <w:r w:rsidR="00F65128" w:rsidRPr="00F65128">
        <w:rPr>
          <w:rFonts w:ascii="Times New Roman" w:eastAsia="Georgia" w:hAnsi="Times New Roman" w:cs="Times New Roman"/>
          <w:sz w:val="24"/>
          <w:szCs w:val="24"/>
        </w:rPr>
        <w:t>обязан</w:t>
      </w:r>
      <w:r w:rsidR="00F65128">
        <w:rPr>
          <w:rFonts w:ascii="Times New Roman" w:eastAsia="Georgia" w:hAnsi="Times New Roman" w:cs="Times New Roman"/>
          <w:sz w:val="24"/>
          <w:szCs w:val="24"/>
        </w:rPr>
        <w:t>ы</w:t>
      </w:r>
      <w:r w:rsidR="00F65128" w:rsidRPr="00F65128">
        <w:rPr>
          <w:rFonts w:ascii="Times New Roman" w:eastAsia="Georgia" w:hAnsi="Times New Roman" w:cs="Times New Roman"/>
          <w:sz w:val="24"/>
          <w:szCs w:val="24"/>
        </w:rPr>
        <w:t xml:space="preserve"> сохранять природу и окружающую среду, бережно относиться к природным богатствам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 (статья 58 Конституции РФ).</w:t>
      </w:r>
    </w:p>
    <w:p w:rsidR="00F65128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0</w:t>
      </w:r>
      <w:r>
        <w:rPr>
          <w:rFonts w:ascii="Times New Roman" w:eastAsia="Georgia" w:hAnsi="Times New Roman" w:cs="Times New Roman"/>
          <w:sz w:val="24"/>
          <w:szCs w:val="24"/>
        </w:rPr>
        <w:t xml:space="preserve">.2. </w:t>
      </w:r>
      <w:r w:rsidR="00F65128">
        <w:rPr>
          <w:rFonts w:ascii="Times New Roman" w:eastAsia="Georgia" w:hAnsi="Times New Roman" w:cs="Times New Roman"/>
          <w:sz w:val="24"/>
          <w:szCs w:val="24"/>
        </w:rPr>
        <w:t>М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 xml:space="preserve">усор необходимо </w:t>
      </w:r>
      <w:r w:rsidR="00F65128">
        <w:rPr>
          <w:rFonts w:ascii="Times New Roman" w:eastAsia="Georgia" w:hAnsi="Times New Roman" w:cs="Times New Roman"/>
          <w:sz w:val="24"/>
          <w:szCs w:val="24"/>
        </w:rPr>
        <w:t>увозить (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>уносить</w:t>
      </w:r>
      <w:r w:rsidR="00F65128">
        <w:rPr>
          <w:rFonts w:ascii="Times New Roman" w:eastAsia="Georgia" w:hAnsi="Times New Roman" w:cs="Times New Roman"/>
          <w:sz w:val="24"/>
          <w:szCs w:val="24"/>
        </w:rPr>
        <w:t>)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 xml:space="preserve"> с собой до мест утилизации 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(урн, мусорных контейнеров) 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 xml:space="preserve">в </w:t>
      </w:r>
      <w:r w:rsidR="00F65128">
        <w:rPr>
          <w:rFonts w:ascii="Times New Roman" w:eastAsia="Georgia" w:hAnsi="Times New Roman" w:cs="Times New Roman"/>
          <w:sz w:val="24"/>
          <w:szCs w:val="24"/>
        </w:rPr>
        <w:t>ц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 xml:space="preserve">ентре 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соревнований 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 xml:space="preserve">или 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в </w:t>
      </w:r>
      <w:r w:rsidR="00F65128" w:rsidRPr="00D36C37">
        <w:rPr>
          <w:rFonts w:ascii="Times New Roman" w:eastAsia="Georgia" w:hAnsi="Times New Roman" w:cs="Times New Roman"/>
          <w:sz w:val="24"/>
          <w:szCs w:val="24"/>
        </w:rPr>
        <w:t>населенных пунктах.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D36C37" w:rsidRPr="00CB17A4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CB17A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2</w:t>
      </w:r>
      <w:r w:rsidR="00CF0967" w:rsidRPr="00CB17A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0</w:t>
      </w:r>
      <w:r w:rsidRPr="00CB17A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.3. </w:t>
      </w:r>
      <w:r w:rsidR="00D36C37" w:rsidRPr="00CB17A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Организаторы </w:t>
      </w:r>
      <w:r w:rsidR="00F65128" w:rsidRPr="00CB17A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вправе </w:t>
      </w:r>
      <w:r w:rsidR="00D36C37" w:rsidRPr="00CB17A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дисквалифицировать </w:t>
      </w:r>
      <w:r w:rsidR="00F65128" w:rsidRPr="00CB17A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участников</w:t>
      </w:r>
      <w:r w:rsidR="00D36C37" w:rsidRPr="00CB17A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, замеченны</w:t>
      </w:r>
      <w:r w:rsidR="00F65128" w:rsidRPr="00CB17A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х</w:t>
      </w:r>
      <w:r w:rsidR="00D36C37" w:rsidRPr="00CB17A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в небрежном и грубом отношении к природе. 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F65128" w:rsidRDefault="00F6512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F65128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Pr="00F65128">
        <w:rPr>
          <w:rFonts w:ascii="Times New Roman" w:eastAsia="Georgia" w:hAnsi="Times New Roman" w:cs="Times New Roman"/>
          <w:b/>
          <w:sz w:val="24"/>
          <w:szCs w:val="24"/>
        </w:rPr>
        <w:t xml:space="preserve">. Принципы </w:t>
      </w:r>
      <w:r w:rsidR="00E3460E">
        <w:rPr>
          <w:rFonts w:ascii="Times New Roman" w:eastAsia="Georgia" w:hAnsi="Times New Roman" w:cs="Times New Roman"/>
          <w:b/>
          <w:sz w:val="24"/>
          <w:szCs w:val="24"/>
        </w:rPr>
        <w:t>«</w:t>
      </w:r>
      <w:r w:rsidRPr="00F65128">
        <w:rPr>
          <w:rFonts w:ascii="Times New Roman" w:eastAsia="Georgia" w:hAnsi="Times New Roman" w:cs="Times New Roman"/>
          <w:b/>
          <w:sz w:val="24"/>
          <w:szCs w:val="24"/>
          <w:lang w:val="en-US"/>
        </w:rPr>
        <w:t>Fair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F65128">
        <w:rPr>
          <w:rFonts w:ascii="Times New Roman" w:eastAsia="Georgia" w:hAnsi="Times New Roman" w:cs="Times New Roman"/>
          <w:b/>
          <w:sz w:val="24"/>
          <w:szCs w:val="24"/>
          <w:lang w:val="en-US"/>
        </w:rPr>
        <w:t>Play</w:t>
      </w:r>
      <w:r w:rsidR="00E3460E">
        <w:rPr>
          <w:rFonts w:ascii="Times New Roman" w:eastAsia="Georgia" w:hAnsi="Times New Roman" w:cs="Times New Roman"/>
          <w:b/>
          <w:sz w:val="24"/>
          <w:szCs w:val="24"/>
        </w:rPr>
        <w:t>»</w:t>
      </w:r>
      <w:r w:rsidRPr="00F65128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D36C37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1</w:t>
      </w:r>
      <w:r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E3460E">
        <w:rPr>
          <w:rFonts w:ascii="Times New Roman" w:eastAsia="Georgia" w:hAnsi="Times New Roman" w:cs="Times New Roman"/>
          <w:sz w:val="24"/>
          <w:szCs w:val="24"/>
        </w:rPr>
        <w:t>Призываем всех участников соревнований соблюдать принципы «</w:t>
      </w:r>
      <w:r w:rsidR="00E3460E" w:rsidRPr="00E3460E">
        <w:rPr>
          <w:rFonts w:ascii="Times New Roman" w:eastAsia="Georgia" w:hAnsi="Times New Roman" w:cs="Times New Roman"/>
          <w:sz w:val="24"/>
          <w:szCs w:val="24"/>
          <w:lang w:val="en-US"/>
        </w:rPr>
        <w:t>Fair</w:t>
      </w:r>
      <w:r w:rsidR="00E3460E" w:rsidRPr="00E3460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E3460E" w:rsidRPr="00E3460E">
        <w:rPr>
          <w:rFonts w:ascii="Times New Roman" w:eastAsia="Georgia" w:hAnsi="Times New Roman" w:cs="Times New Roman"/>
          <w:sz w:val="24"/>
          <w:szCs w:val="24"/>
          <w:lang w:val="en-US"/>
        </w:rPr>
        <w:t>Play</w:t>
      </w:r>
      <w:r w:rsidR="00E3460E">
        <w:rPr>
          <w:rFonts w:ascii="Times New Roman" w:eastAsia="Georgia" w:hAnsi="Times New Roman" w:cs="Times New Roman"/>
          <w:sz w:val="24"/>
          <w:szCs w:val="24"/>
        </w:rPr>
        <w:t>»</w:t>
      </w:r>
      <w:r w:rsidR="00E3460E" w:rsidRPr="00E3460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E3460E">
        <w:rPr>
          <w:rFonts w:ascii="Times New Roman" w:eastAsia="Georgia" w:hAnsi="Times New Roman" w:cs="Times New Roman"/>
          <w:sz w:val="24"/>
          <w:szCs w:val="24"/>
        </w:rPr>
        <w:t>(«честной игры»). На протяжении всей дистанции уважительно относитесь к другим участникам, организаторам, судьям и местным жителям. Действуйте исключительно в рамках Правил</w:t>
      </w:r>
      <w:r w:rsidR="00E3460E" w:rsidRPr="00E3460E"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E3460E">
        <w:rPr>
          <w:rFonts w:ascii="Times New Roman" w:eastAsia="Georgia" w:hAnsi="Times New Roman" w:cs="Times New Roman"/>
          <w:sz w:val="24"/>
          <w:szCs w:val="24"/>
        </w:rPr>
        <w:t>. Окажите помощь, если Вас об этом просят.</w:t>
      </w:r>
    </w:p>
    <w:p w:rsidR="00E3460E" w:rsidRDefault="00E346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E3460E" w:rsidRDefault="00E346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E3460E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 xml:space="preserve">. </w:t>
      </w:r>
      <w:r w:rsidR="00D36C37" w:rsidRPr="00E3460E">
        <w:rPr>
          <w:rFonts w:ascii="Times New Roman" w:eastAsia="Georgia" w:hAnsi="Times New Roman" w:cs="Times New Roman"/>
          <w:b/>
          <w:sz w:val="24"/>
          <w:szCs w:val="24"/>
        </w:rPr>
        <w:t>Заявки на участие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E3460E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2</w:t>
      </w:r>
      <w:r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Заявка </w:t>
      </w:r>
      <w:r w:rsidR="00E3460E">
        <w:rPr>
          <w:rFonts w:ascii="Times New Roman" w:eastAsia="Georgia" w:hAnsi="Times New Roman" w:cs="Times New Roman"/>
          <w:sz w:val="24"/>
          <w:szCs w:val="24"/>
        </w:rPr>
        <w:t xml:space="preserve">будет открыта </w:t>
      </w:r>
      <w:r w:rsidR="00A64265">
        <w:rPr>
          <w:rFonts w:ascii="Times New Roman" w:eastAsia="Georgia" w:hAnsi="Times New Roman" w:cs="Times New Roman"/>
          <w:sz w:val="24"/>
          <w:szCs w:val="24"/>
        </w:rPr>
        <w:t xml:space="preserve">в </w:t>
      </w:r>
      <w:r>
        <w:rPr>
          <w:rFonts w:ascii="Times New Roman" w:eastAsia="Georgia" w:hAnsi="Times New Roman" w:cs="Times New Roman"/>
          <w:sz w:val="24"/>
          <w:szCs w:val="24"/>
        </w:rPr>
        <w:t>ма</w:t>
      </w:r>
      <w:r w:rsidR="00A64265">
        <w:rPr>
          <w:rFonts w:ascii="Times New Roman" w:eastAsia="Georgia" w:hAnsi="Times New Roman" w:cs="Times New Roman"/>
          <w:sz w:val="24"/>
          <w:szCs w:val="24"/>
        </w:rPr>
        <w:t>е</w:t>
      </w:r>
      <w:r w:rsidR="00E3460E">
        <w:rPr>
          <w:rFonts w:ascii="Times New Roman" w:eastAsia="Georgia" w:hAnsi="Times New Roman" w:cs="Times New Roman"/>
          <w:sz w:val="24"/>
          <w:szCs w:val="24"/>
        </w:rPr>
        <w:t xml:space="preserve"> 20</w:t>
      </w:r>
      <w:r w:rsidR="00A64265">
        <w:rPr>
          <w:rFonts w:ascii="Times New Roman" w:eastAsia="Georgia" w:hAnsi="Times New Roman" w:cs="Times New Roman"/>
          <w:sz w:val="24"/>
          <w:szCs w:val="24"/>
        </w:rPr>
        <w:t>2</w:t>
      </w:r>
      <w:r w:rsidR="00CB17A4">
        <w:rPr>
          <w:rFonts w:ascii="Times New Roman" w:eastAsia="Georgia" w:hAnsi="Times New Roman" w:cs="Times New Roman"/>
          <w:sz w:val="24"/>
          <w:szCs w:val="24"/>
        </w:rPr>
        <w:t>2</w:t>
      </w:r>
      <w:r w:rsidR="00E3460E">
        <w:rPr>
          <w:rFonts w:ascii="Times New Roman" w:eastAsia="Georgia" w:hAnsi="Times New Roman" w:cs="Times New Roman"/>
          <w:sz w:val="24"/>
          <w:szCs w:val="24"/>
        </w:rPr>
        <w:t xml:space="preserve"> года.</w:t>
      </w:r>
      <w:r w:rsidR="007A7DC7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D36C37" w:rsidRPr="00D36C37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2</w:t>
      </w:r>
      <w:r>
        <w:rPr>
          <w:rFonts w:ascii="Times New Roman" w:eastAsia="Georgia" w:hAnsi="Times New Roman" w:cs="Times New Roman"/>
          <w:sz w:val="24"/>
          <w:szCs w:val="24"/>
        </w:rPr>
        <w:t xml:space="preserve">.2.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В заявке необходимо указать </w:t>
      </w:r>
      <w:r w:rsidR="00767D3D">
        <w:rPr>
          <w:rFonts w:ascii="Times New Roman" w:eastAsia="Georgia" w:hAnsi="Times New Roman" w:cs="Times New Roman"/>
          <w:sz w:val="24"/>
          <w:szCs w:val="24"/>
        </w:rPr>
        <w:t xml:space="preserve">формат,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класс, название команды, город, e</w:t>
      </w:r>
      <w:r w:rsidR="00E3460E">
        <w:rPr>
          <w:rFonts w:ascii="Times New Roman" w:eastAsia="Georgia" w:hAnsi="Times New Roman" w:cs="Times New Roman"/>
          <w:sz w:val="24"/>
          <w:szCs w:val="24"/>
        </w:rPr>
        <w:t>-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mail, телефон, фамилии, имена и даты рождения участников, а также необходимость аренды чипа SFR.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E3460E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E3460E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b/>
          <w:sz w:val="24"/>
          <w:szCs w:val="24"/>
        </w:rPr>
        <w:t>3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E3460E" w:rsidRPr="00E3460E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>Финансирование</w:t>
      </w:r>
      <w:r w:rsidR="00E3460E" w:rsidRPr="00E3460E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B2111F" w:rsidRPr="00D36C37" w:rsidRDefault="00294B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3</w:t>
      </w:r>
      <w:r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Соревнования проводятся на основе частичной самоокупаемости и спонсорских средств. </w:t>
      </w:r>
      <w:r w:rsidR="00D36C37" w:rsidRPr="00294B79">
        <w:rPr>
          <w:rFonts w:ascii="Times New Roman" w:eastAsia="Georgia" w:hAnsi="Times New Roman" w:cs="Times New Roman"/>
          <w:b/>
          <w:sz w:val="24"/>
          <w:szCs w:val="24"/>
        </w:rPr>
        <w:t>Размер заявочного взноса зависит от даты оплаты</w:t>
      </w:r>
      <w:r w:rsidR="00E3460E" w:rsidRPr="00294B79">
        <w:rPr>
          <w:rFonts w:ascii="Times New Roman" w:eastAsia="Georgia" w:hAnsi="Times New Roman" w:cs="Times New Roman"/>
          <w:b/>
          <w:sz w:val="24"/>
          <w:szCs w:val="24"/>
        </w:rPr>
        <w:t xml:space="preserve"> и </w:t>
      </w:r>
      <w:r w:rsidR="00B2111F" w:rsidRPr="00294B79">
        <w:rPr>
          <w:rFonts w:ascii="Times New Roman" w:eastAsia="Georgia" w:hAnsi="Times New Roman" w:cs="Times New Roman"/>
          <w:b/>
          <w:sz w:val="24"/>
          <w:szCs w:val="24"/>
        </w:rPr>
        <w:t>приведен ниже в таблице.</w:t>
      </w:r>
      <w:r w:rsidR="00B2111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B2111F" w:rsidRPr="00D36C37">
        <w:rPr>
          <w:rFonts w:ascii="Times New Roman" w:eastAsia="Georgia" w:hAnsi="Times New Roman" w:cs="Times New Roman"/>
          <w:sz w:val="24"/>
          <w:szCs w:val="24"/>
        </w:rPr>
        <w:t xml:space="preserve">Взнос каждого участника </w:t>
      </w:r>
      <w:r w:rsidR="00B2111F"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B2111F" w:rsidRPr="00D36C37">
        <w:rPr>
          <w:rFonts w:ascii="Times New Roman" w:eastAsia="Georgia" w:hAnsi="Times New Roman" w:cs="Times New Roman"/>
          <w:sz w:val="24"/>
          <w:szCs w:val="24"/>
        </w:rPr>
        <w:t xml:space="preserve"> включает в себя оплату индивидуальной карты с дистанцией, судейского компьютерного сопровождения, питания</w:t>
      </w:r>
      <w:r w:rsidR="00B2111F">
        <w:rPr>
          <w:rFonts w:ascii="Times New Roman" w:eastAsia="Georgia" w:hAnsi="Times New Roman" w:cs="Times New Roman"/>
          <w:sz w:val="24"/>
          <w:szCs w:val="24"/>
        </w:rPr>
        <w:t xml:space="preserve"> в центре соревнований после финиша</w:t>
      </w:r>
      <w:r w:rsidR="00B2111F" w:rsidRPr="00D36C37">
        <w:rPr>
          <w:rFonts w:ascii="Times New Roman" w:eastAsia="Georgia" w:hAnsi="Times New Roman" w:cs="Times New Roman"/>
          <w:sz w:val="24"/>
          <w:szCs w:val="24"/>
        </w:rPr>
        <w:t xml:space="preserve">. Часть средств направляется в призовой фонд.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31"/>
        <w:gridCol w:w="2633"/>
        <w:gridCol w:w="1452"/>
        <w:gridCol w:w="1429"/>
      </w:tblGrid>
      <w:tr w:rsidR="006D7044" w:rsidTr="005D6F25">
        <w:tc>
          <w:tcPr>
            <w:tcW w:w="3731" w:type="dxa"/>
            <w:vMerge w:val="restart"/>
            <w:vAlign w:val="center"/>
          </w:tcPr>
          <w:p w:rsidR="006D7044" w:rsidRPr="0008071F" w:rsidRDefault="006D7044" w:rsidP="00294B79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8071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и</w:t>
            </w:r>
            <w:r w:rsidRPr="0008071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оплаты</w:t>
            </w:r>
          </w:p>
        </w:tc>
        <w:tc>
          <w:tcPr>
            <w:tcW w:w="5514" w:type="dxa"/>
            <w:gridSpan w:val="3"/>
          </w:tcPr>
          <w:p w:rsidR="006D7044" w:rsidRPr="001920D7" w:rsidRDefault="006D7044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920D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Размер взноса с одного участника (руб.)</w:t>
            </w:r>
          </w:p>
        </w:tc>
      </w:tr>
      <w:tr w:rsidR="006D7044" w:rsidTr="006D7044">
        <w:trPr>
          <w:trHeight w:val="516"/>
        </w:trPr>
        <w:tc>
          <w:tcPr>
            <w:tcW w:w="3731" w:type="dxa"/>
            <w:vMerge/>
          </w:tcPr>
          <w:p w:rsidR="006D7044" w:rsidRDefault="006D7044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6D7044" w:rsidRDefault="006D7044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A582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Приключенческая </w:t>
            </w:r>
          </w:p>
          <w:p w:rsidR="006D7044" w:rsidRDefault="006D7044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A582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туристская гонка </w:t>
            </w:r>
          </w:p>
          <w:p w:rsidR="006D7044" w:rsidRPr="001920D7" w:rsidRDefault="006D7044" w:rsidP="006D704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0A582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Лужский </w:t>
            </w:r>
            <w:r w:rsidRPr="000A582D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O</w:t>
            </w:r>
            <w:r w:rsidRPr="000A582D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  <w:r w:rsidRPr="000A582D"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  <w:t>trail</w:t>
            </w:r>
            <w:r w:rsidRPr="000A582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52" w:type="dxa"/>
            <w:vAlign w:val="center"/>
          </w:tcPr>
          <w:p w:rsidR="006D7044" w:rsidRPr="006D7044" w:rsidRDefault="006D7044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</w:rPr>
            </w:pPr>
            <w:r w:rsidRPr="006D7044">
              <w:rPr>
                <w:rFonts w:ascii="Times New Roman" w:eastAsia="Georgia" w:hAnsi="Times New Roman" w:cs="Times New Roman"/>
              </w:rPr>
              <w:t>Рогейн бег 24 часа</w:t>
            </w:r>
          </w:p>
        </w:tc>
        <w:tc>
          <w:tcPr>
            <w:tcW w:w="1429" w:type="dxa"/>
            <w:vAlign w:val="center"/>
          </w:tcPr>
          <w:p w:rsidR="006D7044" w:rsidRPr="006D7044" w:rsidRDefault="006D7044" w:rsidP="006D704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</w:rPr>
            </w:pPr>
            <w:r w:rsidRPr="006D7044">
              <w:rPr>
                <w:rFonts w:ascii="Times New Roman" w:eastAsia="Georgia" w:hAnsi="Times New Roman" w:cs="Times New Roman"/>
              </w:rPr>
              <w:t>Рогейн бег и вело 6 часов</w:t>
            </w:r>
          </w:p>
        </w:tc>
      </w:tr>
      <w:tr w:rsidR="006D7044" w:rsidTr="00183BCD">
        <w:tc>
          <w:tcPr>
            <w:tcW w:w="3731" w:type="dxa"/>
          </w:tcPr>
          <w:p w:rsidR="006D7044" w:rsidRDefault="006D7044" w:rsidP="00183BC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 </w:t>
            </w:r>
            <w:r w:rsidR="00183BCD">
              <w:rPr>
                <w:rFonts w:ascii="Times New Roman" w:eastAsia="Georgia" w:hAnsi="Times New Roman" w:cs="Times New Roman"/>
                <w:sz w:val="24"/>
                <w:szCs w:val="24"/>
              </w:rPr>
              <w:t>31.05.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202</w:t>
            </w:r>
            <w:r w:rsidR="00183BCD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2633" w:type="dxa"/>
            <w:vAlign w:val="center"/>
          </w:tcPr>
          <w:p w:rsidR="006D7044" w:rsidRDefault="00183BCD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52" w:type="dxa"/>
            <w:vAlign w:val="center"/>
          </w:tcPr>
          <w:p w:rsidR="006D7044" w:rsidRDefault="00183BCD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29" w:type="dxa"/>
            <w:vAlign w:val="center"/>
          </w:tcPr>
          <w:p w:rsidR="006D7044" w:rsidRDefault="00183BCD" w:rsidP="00183BC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1000</w:t>
            </w:r>
          </w:p>
        </w:tc>
      </w:tr>
      <w:tr w:rsidR="006D7044" w:rsidTr="00183BCD">
        <w:tc>
          <w:tcPr>
            <w:tcW w:w="3731" w:type="dxa"/>
          </w:tcPr>
          <w:p w:rsidR="006D7044" w:rsidRDefault="006D7044" w:rsidP="00183BC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 </w:t>
            </w:r>
            <w:r w:rsidR="00183BCD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183BCD">
              <w:rPr>
                <w:rFonts w:ascii="Times New Roman" w:eastAsia="Georgia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202</w:t>
            </w:r>
            <w:r w:rsidR="00183BCD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2633" w:type="dxa"/>
            <w:vAlign w:val="center"/>
          </w:tcPr>
          <w:p w:rsidR="006D7044" w:rsidRDefault="00183BCD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52" w:type="dxa"/>
            <w:vAlign w:val="center"/>
          </w:tcPr>
          <w:p w:rsidR="006D7044" w:rsidRDefault="00183BCD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29" w:type="dxa"/>
            <w:vAlign w:val="center"/>
          </w:tcPr>
          <w:p w:rsidR="006D7044" w:rsidRDefault="00183BCD" w:rsidP="00183BC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1100</w:t>
            </w:r>
          </w:p>
        </w:tc>
      </w:tr>
      <w:tr w:rsidR="006D7044" w:rsidTr="00183BCD">
        <w:tc>
          <w:tcPr>
            <w:tcW w:w="3731" w:type="dxa"/>
          </w:tcPr>
          <w:p w:rsidR="006D7044" w:rsidRDefault="006D7044" w:rsidP="00183BC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 </w:t>
            </w:r>
            <w:r w:rsidR="00183BCD">
              <w:rPr>
                <w:rFonts w:ascii="Times New Roman" w:eastAsia="Georgia" w:hAnsi="Times New Roman" w:cs="Times New Roman"/>
                <w:sz w:val="24"/>
                <w:szCs w:val="24"/>
              </w:rPr>
              <w:t>04.07.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202</w:t>
            </w:r>
            <w:r w:rsidR="00183BCD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2633" w:type="dxa"/>
            <w:vAlign w:val="center"/>
          </w:tcPr>
          <w:p w:rsidR="006D7044" w:rsidRDefault="00183BCD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52" w:type="dxa"/>
            <w:vAlign w:val="center"/>
          </w:tcPr>
          <w:p w:rsidR="006D7044" w:rsidRDefault="00183BCD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29" w:type="dxa"/>
            <w:vAlign w:val="center"/>
          </w:tcPr>
          <w:p w:rsidR="006D7044" w:rsidRDefault="00183BCD" w:rsidP="00183BC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1300</w:t>
            </w:r>
          </w:p>
        </w:tc>
      </w:tr>
      <w:tr w:rsidR="006D7044" w:rsidTr="00183BCD">
        <w:tc>
          <w:tcPr>
            <w:tcW w:w="3731" w:type="dxa"/>
          </w:tcPr>
          <w:p w:rsidR="006D7044" w:rsidRDefault="00183BCD" w:rsidP="00545C8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08-09.07.</w:t>
            </w:r>
            <w:r w:rsidR="006D7044">
              <w:rPr>
                <w:rFonts w:ascii="Times New Roman" w:eastAsia="Georg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 w:rsidR="006D7044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</w:t>
            </w:r>
          </w:p>
          <w:p w:rsidR="006D7044" w:rsidRDefault="006D7044" w:rsidP="00545C8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/в день соревнований/</w:t>
            </w:r>
          </w:p>
        </w:tc>
        <w:tc>
          <w:tcPr>
            <w:tcW w:w="2633" w:type="dxa"/>
            <w:vAlign w:val="center"/>
          </w:tcPr>
          <w:p w:rsidR="006D7044" w:rsidRDefault="00183BCD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52" w:type="dxa"/>
            <w:vAlign w:val="center"/>
          </w:tcPr>
          <w:p w:rsidR="006D7044" w:rsidRDefault="00183BCD" w:rsidP="00CF096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29" w:type="dxa"/>
            <w:vAlign w:val="center"/>
          </w:tcPr>
          <w:p w:rsidR="006D7044" w:rsidRDefault="00183BCD" w:rsidP="00183BC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1500</w:t>
            </w:r>
          </w:p>
        </w:tc>
      </w:tr>
      <w:tr w:rsidR="006D7044" w:rsidTr="00183BCD">
        <w:tc>
          <w:tcPr>
            <w:tcW w:w="3731" w:type="dxa"/>
          </w:tcPr>
          <w:p w:rsidR="006D7044" w:rsidRDefault="006D7044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аренда чипа</w:t>
            </w:r>
          </w:p>
        </w:tc>
        <w:tc>
          <w:tcPr>
            <w:tcW w:w="2633" w:type="dxa"/>
          </w:tcPr>
          <w:p w:rsidR="006D7044" w:rsidRDefault="006D7044" w:rsidP="00CB17A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2" w:type="dxa"/>
          </w:tcPr>
          <w:p w:rsidR="006D7044" w:rsidRDefault="006D7044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9" w:type="dxa"/>
            <w:vAlign w:val="center"/>
          </w:tcPr>
          <w:p w:rsidR="006D7044" w:rsidRDefault="00183BCD" w:rsidP="00183BCD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50</w:t>
            </w:r>
          </w:p>
        </w:tc>
      </w:tr>
    </w:tbl>
    <w:p w:rsidR="00944EB6" w:rsidRPr="00C76FD5" w:rsidRDefault="00D4174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.2. </w:t>
      </w:r>
      <w:r w:rsidR="002C3B66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Размер заявочного взноса с </w:t>
      </w:r>
      <w:r w:rsidR="00E3460E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несовершеннолетни</w:t>
      </w:r>
      <w:r w:rsidR="002C3B66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х</w:t>
      </w:r>
      <w:r w:rsidR="00E3460E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участник</w:t>
      </w:r>
      <w:r w:rsidR="002C3B66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ов</w:t>
      </w:r>
      <w:r w:rsidR="00E3460E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, </w:t>
      </w:r>
      <w:r w:rsidR="00944EB6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участников групп «</w:t>
      </w:r>
      <w:r w:rsidR="009F5CBB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Суперветераны» (возраст 55 лет и старше) и «Ультраветераны» (возраст 65 лет и старше)</w:t>
      </w:r>
      <w:r w:rsidR="00CF0967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, а также участников с ограниченными возможностями здоровья (инвалиды 1 и 2 группы)</w:t>
      </w:r>
      <w:r w:rsidR="009F5CBB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составляет </w:t>
      </w:r>
      <w:r w:rsidR="009F5CBB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lastRenderedPageBreak/>
        <w:t>50% от размера заявочного взноса на соответствующую дату регистрации и оплаты.</w:t>
      </w:r>
    </w:p>
    <w:p w:rsidR="00B2111F" w:rsidRPr="009F5CBB" w:rsidRDefault="00D4174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CF0967">
        <w:rPr>
          <w:rFonts w:ascii="Times New Roman" w:eastAsia="Georgia" w:hAnsi="Times New Roman" w:cs="Times New Roman"/>
          <w:sz w:val="24"/>
          <w:szCs w:val="24"/>
        </w:rPr>
        <w:t>3</w:t>
      </w:r>
      <w:r>
        <w:rPr>
          <w:rFonts w:ascii="Times New Roman" w:eastAsia="Georgia" w:hAnsi="Times New Roman" w:cs="Times New Roman"/>
          <w:sz w:val="24"/>
          <w:szCs w:val="24"/>
        </w:rPr>
        <w:t xml:space="preserve">.3. </w:t>
      </w:r>
      <w:r w:rsidR="009F5CBB">
        <w:rPr>
          <w:rFonts w:ascii="Times New Roman" w:eastAsia="Georgia" w:hAnsi="Times New Roman" w:cs="Times New Roman"/>
          <w:sz w:val="24"/>
          <w:szCs w:val="24"/>
        </w:rPr>
        <w:t>П</w:t>
      </w:r>
      <w:r w:rsidR="009F5CBB" w:rsidRPr="009F5CBB">
        <w:rPr>
          <w:rFonts w:ascii="Times New Roman" w:eastAsia="Georgia" w:hAnsi="Times New Roman" w:cs="Times New Roman"/>
          <w:sz w:val="24"/>
          <w:szCs w:val="24"/>
        </w:rPr>
        <w:t xml:space="preserve">ри утере арендованного чипа участник возвращает его стоимость – 400 руб. Собственные чипы </w:t>
      </w:r>
      <w:r w:rsidR="009F5CBB">
        <w:rPr>
          <w:rFonts w:ascii="Times New Roman" w:eastAsia="Georgia" w:hAnsi="Times New Roman" w:cs="Times New Roman"/>
          <w:sz w:val="24"/>
          <w:szCs w:val="24"/>
        </w:rPr>
        <w:t xml:space="preserve">участникам </w:t>
      </w:r>
      <w:r w:rsidR="009F5CBB" w:rsidRPr="009F5CBB">
        <w:rPr>
          <w:rFonts w:ascii="Times New Roman" w:eastAsia="Georgia" w:hAnsi="Times New Roman" w:cs="Times New Roman"/>
          <w:sz w:val="24"/>
          <w:szCs w:val="24"/>
        </w:rPr>
        <w:t>необходимо предоставить в секретариат для очистки и нумерации.</w:t>
      </w:r>
    </w:p>
    <w:p w:rsidR="007A7DC7" w:rsidRPr="00B2111F" w:rsidRDefault="00CF096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sz w:val="24"/>
          <w:szCs w:val="24"/>
          <w:u w:val="single"/>
        </w:rPr>
        <w:t>23</w:t>
      </w:r>
      <w:r w:rsidR="0083420E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.4. </w:t>
      </w:r>
      <w:r w:rsidR="002C3B66" w:rsidRPr="00B211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Заявочный </w:t>
      </w:r>
      <w:r w:rsidR="00D36C37" w:rsidRPr="00B2111F">
        <w:rPr>
          <w:rFonts w:ascii="Times New Roman" w:eastAsia="Georgia" w:hAnsi="Times New Roman" w:cs="Times New Roman"/>
          <w:sz w:val="24"/>
          <w:szCs w:val="24"/>
          <w:u w:val="single"/>
        </w:rPr>
        <w:t>взнос</w:t>
      </w:r>
      <w:r w:rsidR="002C3B66" w:rsidRPr="00B211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может быть оплачен</w:t>
      </w:r>
      <w:r w:rsidR="007A7DC7" w:rsidRPr="00B2111F">
        <w:rPr>
          <w:rFonts w:ascii="Times New Roman" w:eastAsia="Georgia" w:hAnsi="Times New Roman" w:cs="Times New Roman"/>
          <w:sz w:val="24"/>
          <w:szCs w:val="24"/>
          <w:u w:val="single"/>
        </w:rPr>
        <w:t>:</w:t>
      </w:r>
    </w:p>
    <w:p w:rsidR="0083420E" w:rsidRPr="0083420E" w:rsidRDefault="006D7044" w:rsidP="0083420E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23.4.1.</w:t>
      </w:r>
      <w:r w:rsidR="0083420E" w:rsidRPr="0083420E">
        <w:rPr>
          <w:rFonts w:ascii="Times New Roman" w:eastAsia="Georgia" w:hAnsi="Times New Roman" w:cs="Times New Roman"/>
          <w:sz w:val="24"/>
          <w:szCs w:val="24"/>
        </w:rPr>
        <w:t xml:space="preserve"> переводом на карту «Сбербанка» 5469 5500 4662 9157</w:t>
      </w:r>
    </w:p>
    <w:p w:rsidR="0083420E" w:rsidRPr="0083420E" w:rsidRDefault="0083420E" w:rsidP="0083420E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83420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НАЗНАЧЕНИЕ ПЛАТЕЖА НЕ УКАЗЫВАТЬ!!! </w:t>
      </w:r>
    </w:p>
    <w:p w:rsidR="0083420E" w:rsidRPr="0083420E" w:rsidRDefault="0083420E" w:rsidP="0083420E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3420E">
        <w:rPr>
          <w:rFonts w:ascii="Times New Roman" w:eastAsia="Georgia" w:hAnsi="Times New Roman" w:cs="Times New Roman"/>
          <w:sz w:val="24"/>
          <w:szCs w:val="24"/>
        </w:rPr>
        <w:t xml:space="preserve">После оплаты заявочного взноса следует выслать информацию об оплате (название команды и оплаченную сумму) на электронную почту </w:t>
      </w:r>
      <w:r w:rsidRPr="0083420E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lugarogein</w:t>
      </w:r>
      <w:r w:rsidRPr="0083420E">
        <w:rPr>
          <w:rFonts w:ascii="Times New Roman" w:eastAsia="Georgia" w:hAnsi="Times New Roman" w:cs="Times New Roman"/>
          <w:color w:val="auto"/>
          <w:sz w:val="24"/>
          <w:szCs w:val="24"/>
        </w:rPr>
        <w:t>@</w:t>
      </w:r>
      <w:r w:rsidRPr="0083420E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mail</w:t>
      </w:r>
      <w:r w:rsidRPr="0083420E">
        <w:rPr>
          <w:rFonts w:ascii="Times New Roman" w:eastAsia="Georgia" w:hAnsi="Times New Roman" w:cs="Times New Roman"/>
          <w:color w:val="auto"/>
          <w:sz w:val="24"/>
          <w:szCs w:val="24"/>
        </w:rPr>
        <w:t>.</w:t>
      </w:r>
      <w:r w:rsidRPr="0083420E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ru</w:t>
      </w:r>
      <w:r w:rsidRPr="0083420E">
        <w:rPr>
          <w:rFonts w:ascii="Times New Roman" w:eastAsia="Georgia" w:hAnsi="Times New Roman" w:cs="Times New Roman"/>
          <w:color w:val="auto"/>
          <w:sz w:val="24"/>
          <w:szCs w:val="24"/>
        </w:rPr>
        <w:t>.</w:t>
      </w:r>
    </w:p>
    <w:p w:rsidR="0083420E" w:rsidRPr="0083420E" w:rsidRDefault="0083420E" w:rsidP="0083420E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83420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При переводе через Сбербанк-Онлайн в комментариях следует указать название команды (или код заявки, который будет присвоен после регистрации на сайте </w:t>
      </w:r>
      <w:hyperlink r:id="rId10" w:history="1">
        <w:r w:rsidRPr="0083420E">
          <w:rPr>
            <w:rFonts w:ascii="Times New Roman" w:eastAsia="Georgia" w:hAnsi="Times New Roman" w:cs="Times New Roman"/>
            <w:b/>
            <w:color w:val="0000FF" w:themeColor="hyperlink"/>
            <w:sz w:val="24"/>
            <w:szCs w:val="24"/>
            <w:u w:val="single"/>
          </w:rPr>
          <w:t>https://orgeo.ru/</w:t>
        </w:r>
      </w:hyperlink>
      <w:r w:rsidRPr="0083420E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)! И БОЛЬШЕ НИЧЕГО!</w:t>
      </w:r>
    </w:p>
    <w:p w:rsidR="0083420E" w:rsidRPr="0083420E" w:rsidRDefault="006D7044" w:rsidP="0083420E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23.4.2.</w:t>
      </w:r>
      <w:r w:rsidR="0083420E" w:rsidRPr="0083420E">
        <w:rPr>
          <w:rFonts w:ascii="Times New Roman" w:eastAsia="Georgia" w:hAnsi="Times New Roman" w:cs="Times New Roman"/>
          <w:sz w:val="24"/>
          <w:szCs w:val="24"/>
        </w:rPr>
        <w:t xml:space="preserve"> наличными денежными ср</w:t>
      </w:r>
      <w:r w:rsidR="00CB17A4">
        <w:rPr>
          <w:rFonts w:ascii="Times New Roman" w:eastAsia="Georgia" w:hAnsi="Times New Roman" w:cs="Times New Roman"/>
          <w:sz w:val="24"/>
          <w:szCs w:val="24"/>
        </w:rPr>
        <w:t>едствами в центре соревнований (см. размер заявочного взноса на дату оплаты).</w:t>
      </w:r>
    </w:p>
    <w:p w:rsidR="006D7044" w:rsidRPr="006D7044" w:rsidRDefault="006D7044" w:rsidP="006D7044">
      <w:pPr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6D7044">
        <w:rPr>
          <w:rFonts w:ascii="Times New Roman" w:eastAsia="Georgia" w:hAnsi="Times New Roman" w:cs="Times New Roman"/>
          <w:color w:val="auto"/>
          <w:sz w:val="24"/>
          <w:szCs w:val="24"/>
        </w:rPr>
        <w:t>23.5.</w:t>
      </w:r>
      <w:r w:rsidRPr="006D704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 </w:t>
      </w:r>
      <w:r w:rsidRPr="006D7044">
        <w:rPr>
          <w:rFonts w:ascii="Times New Roman" w:eastAsia="Georgia" w:hAnsi="Times New Roman" w:cs="Times New Roman"/>
          <w:sz w:val="24"/>
          <w:szCs w:val="24"/>
        </w:rPr>
        <w:t xml:space="preserve">Оплаченные взносы возврату не подлежат (за исключением случаев отмены соревнований по вине организаторов). В случае отказа участников от участия в соревнованиях оплаченные взносы по согласованию с организаторами могут быть перенесены на другие старты. </w:t>
      </w:r>
    </w:p>
    <w:p w:rsidR="00767D3D" w:rsidRDefault="00767D3D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220950" w:rsidRDefault="0022095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220950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E45A07">
        <w:rPr>
          <w:rFonts w:ascii="Times New Roman" w:eastAsia="Georgia" w:hAnsi="Times New Roman" w:cs="Times New Roman"/>
          <w:b/>
          <w:sz w:val="24"/>
          <w:szCs w:val="24"/>
        </w:rPr>
        <w:t>4</w:t>
      </w:r>
      <w:r w:rsidR="00D36C37" w:rsidRPr="00220950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Pr="00220950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D36C37" w:rsidRPr="00220950">
        <w:rPr>
          <w:rFonts w:ascii="Times New Roman" w:eastAsia="Georgia" w:hAnsi="Times New Roman" w:cs="Times New Roman"/>
          <w:b/>
          <w:sz w:val="24"/>
          <w:szCs w:val="24"/>
        </w:rPr>
        <w:t>Контакты</w:t>
      </w:r>
      <w:r w:rsidRPr="00220950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220950" w:rsidRDefault="008342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E45A07">
        <w:rPr>
          <w:rFonts w:ascii="Times New Roman" w:eastAsia="Georgia" w:hAnsi="Times New Roman" w:cs="Times New Roman"/>
          <w:sz w:val="24"/>
          <w:szCs w:val="24"/>
        </w:rPr>
        <w:t>4</w:t>
      </w:r>
      <w:r>
        <w:rPr>
          <w:rFonts w:ascii="Times New Roman" w:eastAsia="Georgia" w:hAnsi="Times New Roman" w:cs="Times New Roman"/>
          <w:sz w:val="24"/>
          <w:szCs w:val="24"/>
        </w:rPr>
        <w:t xml:space="preserve">.1. </w:t>
      </w:r>
      <w:r w:rsidR="00220950" w:rsidRPr="00220950">
        <w:rPr>
          <w:rFonts w:ascii="Times New Roman" w:eastAsia="Georgia" w:hAnsi="Times New Roman" w:cs="Times New Roman"/>
          <w:sz w:val="24"/>
          <w:szCs w:val="24"/>
        </w:rPr>
        <w:t>Директор соревнований: Борменков Николай (</w:t>
      </w:r>
      <w:r w:rsidR="00F10FB7">
        <w:rPr>
          <w:rFonts w:ascii="Times New Roman" w:eastAsia="Georgia" w:hAnsi="Times New Roman" w:cs="Times New Roman"/>
          <w:sz w:val="24"/>
          <w:szCs w:val="24"/>
        </w:rPr>
        <w:t>Волхов</w:t>
      </w:r>
      <w:r w:rsidR="009F5CBB">
        <w:rPr>
          <w:rFonts w:ascii="Times New Roman" w:eastAsia="Georgia" w:hAnsi="Times New Roman" w:cs="Times New Roman"/>
          <w:sz w:val="24"/>
          <w:szCs w:val="24"/>
        </w:rPr>
        <w:t>, Ленинградская область</w:t>
      </w:r>
      <w:r w:rsidR="00220950" w:rsidRPr="00220950">
        <w:rPr>
          <w:rFonts w:ascii="Times New Roman" w:eastAsia="Georgia" w:hAnsi="Times New Roman" w:cs="Times New Roman"/>
          <w:sz w:val="24"/>
          <w:szCs w:val="24"/>
        </w:rPr>
        <w:t>)</w:t>
      </w:r>
      <w:r>
        <w:rPr>
          <w:rFonts w:ascii="Times New Roman" w:eastAsia="Georgia" w:hAnsi="Times New Roman" w:cs="Times New Roman"/>
          <w:sz w:val="24"/>
          <w:szCs w:val="24"/>
        </w:rPr>
        <w:t xml:space="preserve">, </w:t>
      </w:r>
      <w:hyperlink r:id="rId11" w:history="1"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  <w:lang w:val="en-US"/>
          </w:rPr>
          <w:t>nib</w:t>
        </w:r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</w:rPr>
          <w:t>1@</w:t>
        </w:r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</w:rPr>
          <w:t>.</w:t>
        </w:r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B692A" w:rsidRPr="00BB692A">
        <w:rPr>
          <w:rFonts w:ascii="Times New Roman" w:eastAsia="Georgia" w:hAnsi="Times New Roman" w:cs="Times New Roman"/>
          <w:sz w:val="24"/>
          <w:szCs w:val="24"/>
        </w:rPr>
        <w:t>, +7</w:t>
      </w:r>
      <w:r w:rsidR="00261F42">
        <w:rPr>
          <w:rFonts w:ascii="Times New Roman" w:eastAsia="Georgia" w:hAnsi="Times New Roman" w:cs="Times New Roman"/>
          <w:sz w:val="24"/>
          <w:szCs w:val="24"/>
        </w:rPr>
        <w:t>-</w:t>
      </w:r>
      <w:r w:rsidR="00BB692A" w:rsidRPr="00BB692A">
        <w:rPr>
          <w:rFonts w:ascii="Times New Roman" w:eastAsia="Georgia" w:hAnsi="Times New Roman" w:cs="Times New Roman"/>
          <w:sz w:val="24"/>
          <w:szCs w:val="24"/>
        </w:rPr>
        <w:t>921-878-27-78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261F42" w:rsidRDefault="008342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E45A07">
        <w:rPr>
          <w:rFonts w:ascii="Times New Roman" w:eastAsia="Georgia" w:hAnsi="Times New Roman" w:cs="Times New Roman"/>
          <w:sz w:val="24"/>
          <w:szCs w:val="24"/>
        </w:rPr>
        <w:t>4</w:t>
      </w:r>
      <w:r>
        <w:rPr>
          <w:rFonts w:ascii="Times New Roman" w:eastAsia="Georgia" w:hAnsi="Times New Roman" w:cs="Times New Roman"/>
          <w:sz w:val="24"/>
          <w:szCs w:val="24"/>
        </w:rPr>
        <w:t xml:space="preserve">.2. </w:t>
      </w:r>
      <w:r w:rsidR="00AA36C3" w:rsidRPr="00AA36C3">
        <w:rPr>
          <w:rFonts w:ascii="Times New Roman" w:eastAsia="Georgia" w:hAnsi="Times New Roman" w:cs="Times New Roman"/>
          <w:sz w:val="24"/>
          <w:szCs w:val="24"/>
        </w:rPr>
        <w:t>Главный секретарь</w:t>
      </w:r>
      <w:r w:rsidR="00625238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DA3AFD" w:rsidRPr="00DA3AFD">
        <w:rPr>
          <w:rFonts w:ascii="Times New Roman" w:eastAsia="Georgia" w:hAnsi="Times New Roman" w:cs="Times New Roman"/>
          <w:sz w:val="24"/>
          <w:szCs w:val="24"/>
        </w:rPr>
        <w:t>реклама и сотрудничество</w:t>
      </w:r>
      <w:r w:rsidR="00261F42">
        <w:rPr>
          <w:rFonts w:ascii="Times New Roman" w:eastAsia="Georgia" w:hAnsi="Times New Roman" w:cs="Times New Roman"/>
          <w:sz w:val="24"/>
          <w:szCs w:val="24"/>
        </w:rPr>
        <w:t>: Зинина Юлия (Санкт-Петербург)</w:t>
      </w:r>
      <w:r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  <w:lang w:val="en-US"/>
        </w:rPr>
        <w:t>favoritspb</w:t>
      </w:r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</w:rPr>
        <w:t>2007@</w:t>
      </w:r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  <w:lang w:val="en-US"/>
        </w:rPr>
        <w:t>yandex</w:t>
      </w:r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</w:rPr>
        <w:t>.</w:t>
      </w:r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  <w:lang w:val="en-US"/>
        </w:rPr>
        <w:t>ru</w:t>
      </w:r>
      <w:r>
        <w:rPr>
          <w:rFonts w:ascii="Times New Roman" w:eastAsia="Georgia" w:hAnsi="Times New Roman" w:cs="Times New Roman"/>
          <w:sz w:val="24"/>
          <w:szCs w:val="24"/>
        </w:rPr>
        <w:t>, +7-921-562-50-64.</w:t>
      </w:r>
    </w:p>
    <w:p w:rsidR="00220950" w:rsidRPr="00220950" w:rsidRDefault="008342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</w:t>
      </w:r>
      <w:r w:rsidR="00E45A07">
        <w:rPr>
          <w:rFonts w:ascii="Times New Roman" w:eastAsia="Georgia" w:hAnsi="Times New Roman" w:cs="Times New Roman"/>
          <w:sz w:val="24"/>
          <w:szCs w:val="24"/>
        </w:rPr>
        <w:t>4</w:t>
      </w:r>
      <w:r>
        <w:rPr>
          <w:rFonts w:ascii="Times New Roman" w:eastAsia="Georgia" w:hAnsi="Times New Roman" w:cs="Times New Roman"/>
          <w:sz w:val="24"/>
          <w:szCs w:val="24"/>
        </w:rPr>
        <w:t xml:space="preserve">.3. </w:t>
      </w:r>
      <w:r w:rsidR="00C76FD5">
        <w:rPr>
          <w:rFonts w:ascii="Times New Roman" w:eastAsia="Georgia" w:hAnsi="Times New Roman" w:cs="Times New Roman"/>
          <w:sz w:val="24"/>
          <w:szCs w:val="24"/>
        </w:rPr>
        <w:t>Главный судья</w:t>
      </w:r>
      <w:r w:rsidR="00CF0967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CB17A4">
        <w:rPr>
          <w:rFonts w:ascii="Times New Roman" w:eastAsia="Georgia" w:hAnsi="Times New Roman" w:cs="Times New Roman"/>
          <w:sz w:val="24"/>
          <w:szCs w:val="24"/>
        </w:rPr>
        <w:t>и н</w:t>
      </w:r>
      <w:r w:rsidR="00E45A07">
        <w:rPr>
          <w:rFonts w:ascii="Times New Roman" w:eastAsia="Georgia" w:hAnsi="Times New Roman" w:cs="Times New Roman"/>
          <w:sz w:val="24"/>
          <w:szCs w:val="24"/>
        </w:rPr>
        <w:t>ачальник дистанции</w:t>
      </w:r>
      <w:r w:rsidR="00220950" w:rsidRPr="00220950">
        <w:rPr>
          <w:rFonts w:ascii="Times New Roman" w:eastAsia="Georgia" w:hAnsi="Times New Roman" w:cs="Times New Roman"/>
          <w:sz w:val="24"/>
          <w:szCs w:val="24"/>
        </w:rPr>
        <w:t>: Шубин Юрий (Санкт- Петербург)</w:t>
      </w:r>
      <w:r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220950">
        <w:rPr>
          <w:rFonts w:ascii="Times New Roman" w:eastAsia="Georgia" w:hAnsi="Times New Roman" w:cs="Times New Roman"/>
          <w:sz w:val="24"/>
          <w:szCs w:val="24"/>
          <w:lang w:val="en-US"/>
        </w:rPr>
        <w:t>shubin</w:t>
      </w:r>
      <w:r w:rsidR="00220950" w:rsidRPr="00220950">
        <w:rPr>
          <w:rFonts w:ascii="Times New Roman" w:eastAsia="Georgia" w:hAnsi="Times New Roman" w:cs="Times New Roman"/>
          <w:sz w:val="24"/>
          <w:szCs w:val="24"/>
        </w:rPr>
        <w:t>_</w:t>
      </w:r>
      <w:r w:rsidR="00220950">
        <w:rPr>
          <w:rFonts w:ascii="Times New Roman" w:eastAsia="Georgia" w:hAnsi="Times New Roman" w:cs="Times New Roman"/>
          <w:sz w:val="24"/>
          <w:szCs w:val="24"/>
          <w:lang w:val="en-US"/>
        </w:rPr>
        <w:t>y</w:t>
      </w:r>
      <w:r w:rsidR="00744CEB">
        <w:rPr>
          <w:rFonts w:ascii="Times New Roman" w:eastAsia="Georgia" w:hAnsi="Times New Roman" w:cs="Times New Roman"/>
          <w:sz w:val="24"/>
          <w:szCs w:val="24"/>
          <w:lang w:val="en-US"/>
        </w:rPr>
        <w:t>urii</w:t>
      </w:r>
      <w:r w:rsidR="00744CEB" w:rsidRPr="00A736D2">
        <w:rPr>
          <w:rFonts w:ascii="Times New Roman" w:eastAsia="Georgia" w:hAnsi="Times New Roman" w:cs="Times New Roman"/>
          <w:sz w:val="24"/>
          <w:szCs w:val="24"/>
        </w:rPr>
        <w:t>_13</w:t>
      </w:r>
      <w:r w:rsidR="00220950" w:rsidRPr="00220950">
        <w:rPr>
          <w:rFonts w:ascii="Times New Roman" w:eastAsia="Georgia" w:hAnsi="Times New Roman" w:cs="Times New Roman"/>
          <w:sz w:val="24"/>
          <w:szCs w:val="24"/>
        </w:rPr>
        <w:t>@</w:t>
      </w:r>
      <w:r w:rsidR="00220950">
        <w:rPr>
          <w:rFonts w:ascii="Times New Roman" w:eastAsia="Georgia" w:hAnsi="Times New Roman" w:cs="Times New Roman"/>
          <w:sz w:val="24"/>
          <w:szCs w:val="24"/>
          <w:lang w:val="en-US"/>
        </w:rPr>
        <w:t>mail</w:t>
      </w:r>
      <w:r w:rsidR="00220950" w:rsidRPr="00220950">
        <w:rPr>
          <w:rFonts w:ascii="Times New Roman" w:eastAsia="Georgia" w:hAnsi="Times New Roman" w:cs="Times New Roman"/>
          <w:sz w:val="24"/>
          <w:szCs w:val="24"/>
        </w:rPr>
        <w:t>.</w:t>
      </w:r>
      <w:r w:rsidR="00220950">
        <w:rPr>
          <w:rFonts w:ascii="Times New Roman" w:eastAsia="Georgia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Georgia" w:hAnsi="Times New Roman" w:cs="Times New Roman"/>
          <w:sz w:val="24"/>
          <w:szCs w:val="24"/>
        </w:rPr>
        <w:t>, +7-981-144-86-99.</w:t>
      </w:r>
    </w:p>
    <w:p w:rsidR="00220950" w:rsidRDefault="0022095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83420E" w:rsidRPr="00CB17A4" w:rsidRDefault="0083420E" w:rsidP="00834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CB17A4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Группа в контакте: </w:t>
      </w:r>
      <w:hyperlink r:id="rId12" w:history="1">
        <w:r w:rsidRPr="00CB17A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https://vk.com/event166397868</w:t>
        </w:r>
      </w:hyperlink>
    </w:p>
    <w:p w:rsidR="0083420E" w:rsidRPr="00CB17A4" w:rsidRDefault="0083420E" w:rsidP="00834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rPr>
          <w:rFonts w:ascii="Times New Roman" w:eastAsia="Georgia" w:hAnsi="Times New Roman" w:cs="Times New Roman"/>
          <w:sz w:val="24"/>
          <w:szCs w:val="24"/>
        </w:rPr>
      </w:pPr>
      <w:r w:rsidRPr="00CB17A4">
        <w:rPr>
          <w:rFonts w:ascii="Times New Roman" w:eastAsia="Georgia" w:hAnsi="Times New Roman" w:cs="Times New Roman"/>
          <w:sz w:val="24"/>
          <w:szCs w:val="24"/>
        </w:rPr>
        <w:t xml:space="preserve">Электронная почта: </w:t>
      </w:r>
      <w:hyperlink r:id="rId13" w:history="1">
        <w:r w:rsidRPr="00CB17A4">
          <w:rPr>
            <w:rFonts w:ascii="Times New Roman" w:eastAsia="Georg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lugarogein</w:t>
        </w:r>
        <w:r w:rsidRPr="00CB17A4">
          <w:rPr>
            <w:rFonts w:ascii="Times New Roman" w:eastAsia="Georgia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CB17A4">
          <w:rPr>
            <w:rFonts w:ascii="Times New Roman" w:eastAsia="Georg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CB17A4">
          <w:rPr>
            <w:rFonts w:ascii="Times New Roman" w:eastAsia="Georgia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CB17A4">
          <w:rPr>
            <w:rFonts w:ascii="Times New Roman" w:eastAsia="Georg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83420E" w:rsidRPr="0083420E" w:rsidRDefault="0083420E" w:rsidP="00834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3420E">
        <w:rPr>
          <w:rFonts w:ascii="Times New Roman" w:eastAsia="Georgia" w:hAnsi="Times New Roman" w:cs="Times New Roman"/>
          <w:sz w:val="24"/>
          <w:szCs w:val="24"/>
        </w:rPr>
        <w:t>Пункты настоящего Положения могут быть изменены по уважительным причинам. Обновленная информация публикуется в последующих информационных бюллетенях.</w:t>
      </w:r>
    </w:p>
    <w:p w:rsidR="006157B2" w:rsidRPr="006B17BD" w:rsidRDefault="008B739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ВНИМАНИЕ! </w:t>
      </w:r>
      <w:r w:rsidR="00D36C37"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Настоящ</w:t>
      </w: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ее</w:t>
      </w:r>
      <w:r w:rsidR="00D36C37"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Положение</w:t>
      </w:r>
      <w:r w:rsidR="00D36C37"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является приглашением на соревнования!</w:t>
      </w: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D36C37"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Приглашаются к сотрудничеству спонсоры и волонтеры</w:t>
      </w: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!</w:t>
      </w:r>
    </w:p>
    <w:sectPr w:rsidR="006157B2" w:rsidRPr="006B17BD" w:rsidSect="006157B2">
      <w:headerReference w:type="default" r:id="rId14"/>
      <w:footerReference w:type="default" r:id="rId15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58" w:rsidRDefault="004F7E58" w:rsidP="005A661B">
      <w:pPr>
        <w:spacing w:line="240" w:lineRule="auto"/>
      </w:pPr>
      <w:r>
        <w:separator/>
      </w:r>
    </w:p>
  </w:endnote>
  <w:endnote w:type="continuationSeparator" w:id="0">
    <w:p w:rsidR="004F7E58" w:rsidRDefault="004F7E58" w:rsidP="005A6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15405"/>
      <w:docPartObj>
        <w:docPartGallery w:val="Page Numbers (Bottom of Page)"/>
        <w:docPartUnique/>
      </w:docPartObj>
    </w:sdtPr>
    <w:sdtEndPr/>
    <w:sdtContent>
      <w:p w:rsidR="009154A1" w:rsidRDefault="009154A1" w:rsidP="003552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1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54A1" w:rsidRDefault="009154A1" w:rsidP="003552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58" w:rsidRDefault="004F7E58" w:rsidP="005A661B">
      <w:pPr>
        <w:spacing w:line="240" w:lineRule="auto"/>
      </w:pPr>
      <w:r>
        <w:separator/>
      </w:r>
    </w:p>
  </w:footnote>
  <w:footnote w:type="continuationSeparator" w:id="0">
    <w:p w:rsidR="004F7E58" w:rsidRDefault="004F7E58" w:rsidP="005A6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A1" w:rsidRDefault="009154A1">
    <w:pPr>
      <w:pStyle w:val="a8"/>
    </w:pPr>
  </w:p>
  <w:tbl>
    <w:tblPr>
      <w:tblStyle w:val="af0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9154A1" w:rsidTr="00CC4433">
      <w:trPr>
        <w:trHeight w:val="447"/>
      </w:trPr>
      <w:tc>
        <w:tcPr>
          <w:tcW w:w="10065" w:type="dxa"/>
          <w:vAlign w:val="center"/>
        </w:tcPr>
        <w:p w:rsidR="009154A1" w:rsidRDefault="009154A1" w:rsidP="0035520C">
          <w:pPr>
            <w:pStyle w:val="a8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16" w:lineRule="auto"/>
            <w:jc w:val="center"/>
            <w:rPr>
              <w:rFonts w:ascii="Calibri" w:hAnsi="Calibri" w:cs="Calibri"/>
              <w:b/>
              <w:color w:val="0070C0"/>
              <w:sz w:val="28"/>
              <w:szCs w:val="28"/>
            </w:rPr>
          </w:pPr>
          <w:r w:rsidRPr="0035520C">
            <w:rPr>
              <w:rFonts w:ascii="Calibri" w:hAnsi="Calibri" w:cs="Calibri"/>
              <w:b/>
              <w:color w:val="0070C0"/>
              <w:sz w:val="28"/>
              <w:szCs w:val="28"/>
            </w:rPr>
            <w:t xml:space="preserve">Приключенческая туристская гонка «Лужский </w:t>
          </w:r>
          <w:r>
            <w:rPr>
              <w:rFonts w:ascii="Calibri" w:hAnsi="Calibri" w:cs="Calibri"/>
              <w:b/>
              <w:color w:val="0070C0"/>
              <w:sz w:val="28"/>
              <w:szCs w:val="28"/>
              <w:lang w:val="en-US"/>
            </w:rPr>
            <w:t>O</w:t>
          </w:r>
          <w:r w:rsidRPr="0035520C">
            <w:rPr>
              <w:rFonts w:ascii="Calibri" w:hAnsi="Calibri" w:cs="Calibri"/>
              <w:b/>
              <w:color w:val="0070C0"/>
              <w:sz w:val="28"/>
              <w:szCs w:val="28"/>
            </w:rPr>
            <w:t>-</w:t>
          </w:r>
          <w:r w:rsidRPr="0035520C">
            <w:rPr>
              <w:rFonts w:ascii="Calibri" w:hAnsi="Calibri" w:cs="Calibri"/>
              <w:b/>
              <w:color w:val="0070C0"/>
              <w:sz w:val="28"/>
              <w:szCs w:val="28"/>
              <w:lang w:val="en-US"/>
            </w:rPr>
            <w:t>trail</w:t>
          </w:r>
          <w:r w:rsidRPr="0035520C">
            <w:rPr>
              <w:rFonts w:ascii="Calibri" w:hAnsi="Calibri" w:cs="Calibri"/>
              <w:b/>
              <w:color w:val="0070C0"/>
              <w:sz w:val="28"/>
              <w:szCs w:val="28"/>
            </w:rPr>
            <w:t xml:space="preserve"> 2022»</w:t>
          </w:r>
        </w:p>
        <w:p w:rsidR="000E634F" w:rsidRPr="000E634F" w:rsidRDefault="000E634F" w:rsidP="0035520C">
          <w:pPr>
            <w:pStyle w:val="a8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16" w:lineRule="auto"/>
            <w:jc w:val="center"/>
            <w:rPr>
              <w:rFonts w:ascii="Calibri" w:hAnsi="Calibri" w:cs="Calibri"/>
              <w:b/>
              <w:color w:val="0070C0"/>
              <w:sz w:val="24"/>
              <w:szCs w:val="24"/>
            </w:rPr>
          </w:pPr>
          <w:r w:rsidRPr="000E634F">
            <w:rPr>
              <w:rFonts w:ascii="Calibri" w:hAnsi="Calibri" w:cs="Calibri"/>
              <w:b/>
              <w:color w:val="0070C0"/>
              <w:sz w:val="24"/>
              <w:szCs w:val="24"/>
            </w:rPr>
            <w:t>Рогейн - беговой формат (6 часов и 24 часа) и велосипедный формат (6 часов)</w:t>
          </w:r>
        </w:p>
      </w:tc>
    </w:tr>
  </w:tbl>
  <w:p w:rsidR="009154A1" w:rsidRDefault="009154A1" w:rsidP="003552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54B"/>
    <w:multiLevelType w:val="hybridMultilevel"/>
    <w:tmpl w:val="D930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E19"/>
    <w:multiLevelType w:val="hybridMultilevel"/>
    <w:tmpl w:val="AD287B4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EA0CDE"/>
    <w:multiLevelType w:val="multilevel"/>
    <w:tmpl w:val="B0C0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922BF5"/>
    <w:multiLevelType w:val="hybridMultilevel"/>
    <w:tmpl w:val="19B800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42F7B"/>
    <w:multiLevelType w:val="multilevel"/>
    <w:tmpl w:val="860C1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09F2084"/>
    <w:multiLevelType w:val="hybridMultilevel"/>
    <w:tmpl w:val="A3848F84"/>
    <w:lvl w:ilvl="0" w:tplc="FECC9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F720A"/>
    <w:multiLevelType w:val="multilevel"/>
    <w:tmpl w:val="6ECE6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29D6B1B"/>
    <w:multiLevelType w:val="multilevel"/>
    <w:tmpl w:val="7910CC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33E640F6"/>
    <w:multiLevelType w:val="hybridMultilevel"/>
    <w:tmpl w:val="D930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5B2E"/>
    <w:multiLevelType w:val="hybridMultilevel"/>
    <w:tmpl w:val="7B840A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6845A4"/>
    <w:multiLevelType w:val="multilevel"/>
    <w:tmpl w:val="B13AA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4493572"/>
    <w:multiLevelType w:val="multilevel"/>
    <w:tmpl w:val="4E2C5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C0F077C"/>
    <w:multiLevelType w:val="hybridMultilevel"/>
    <w:tmpl w:val="D930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66666"/>
    <w:multiLevelType w:val="multilevel"/>
    <w:tmpl w:val="A51A7B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B2"/>
    <w:rsid w:val="000212C0"/>
    <w:rsid w:val="0003278B"/>
    <w:rsid w:val="00034CEB"/>
    <w:rsid w:val="00041256"/>
    <w:rsid w:val="0004548A"/>
    <w:rsid w:val="0004767E"/>
    <w:rsid w:val="00052A0A"/>
    <w:rsid w:val="00065DA8"/>
    <w:rsid w:val="00073119"/>
    <w:rsid w:val="0008071F"/>
    <w:rsid w:val="00092890"/>
    <w:rsid w:val="000A4689"/>
    <w:rsid w:val="000A582D"/>
    <w:rsid w:val="000A5FCA"/>
    <w:rsid w:val="000A7075"/>
    <w:rsid w:val="000B211E"/>
    <w:rsid w:val="000B38B1"/>
    <w:rsid w:val="000B6B60"/>
    <w:rsid w:val="000C7730"/>
    <w:rsid w:val="000D3FEF"/>
    <w:rsid w:val="000E634F"/>
    <w:rsid w:val="00103BC6"/>
    <w:rsid w:val="00113139"/>
    <w:rsid w:val="0012323D"/>
    <w:rsid w:val="00127733"/>
    <w:rsid w:val="00130F55"/>
    <w:rsid w:val="00132C40"/>
    <w:rsid w:val="001336D9"/>
    <w:rsid w:val="001379CB"/>
    <w:rsid w:val="00142CF1"/>
    <w:rsid w:val="001532F6"/>
    <w:rsid w:val="00174540"/>
    <w:rsid w:val="0017528B"/>
    <w:rsid w:val="00183BCD"/>
    <w:rsid w:val="00183FFE"/>
    <w:rsid w:val="001920D7"/>
    <w:rsid w:val="001A321E"/>
    <w:rsid w:val="001A7190"/>
    <w:rsid w:val="001C6BA5"/>
    <w:rsid w:val="001F7448"/>
    <w:rsid w:val="00203DAC"/>
    <w:rsid w:val="00205ABD"/>
    <w:rsid w:val="00212F1C"/>
    <w:rsid w:val="00220950"/>
    <w:rsid w:val="00237955"/>
    <w:rsid w:val="00237B4E"/>
    <w:rsid w:val="00241098"/>
    <w:rsid w:val="002414DE"/>
    <w:rsid w:val="00252649"/>
    <w:rsid w:val="0025317B"/>
    <w:rsid w:val="00261C4B"/>
    <w:rsid w:val="00261F42"/>
    <w:rsid w:val="00264C08"/>
    <w:rsid w:val="00282110"/>
    <w:rsid w:val="00294B79"/>
    <w:rsid w:val="002A0CFE"/>
    <w:rsid w:val="002A11E4"/>
    <w:rsid w:val="002B5461"/>
    <w:rsid w:val="002C0A25"/>
    <w:rsid w:val="002C3B66"/>
    <w:rsid w:val="002C7286"/>
    <w:rsid w:val="002D2B01"/>
    <w:rsid w:val="002E7788"/>
    <w:rsid w:val="002F2038"/>
    <w:rsid w:val="002F2DF5"/>
    <w:rsid w:val="002F320F"/>
    <w:rsid w:val="00310F54"/>
    <w:rsid w:val="00315A70"/>
    <w:rsid w:val="00327171"/>
    <w:rsid w:val="0035520C"/>
    <w:rsid w:val="00361640"/>
    <w:rsid w:val="00362623"/>
    <w:rsid w:val="00362B02"/>
    <w:rsid w:val="003A018F"/>
    <w:rsid w:val="003A5777"/>
    <w:rsid w:val="003A6E40"/>
    <w:rsid w:val="003B1DF2"/>
    <w:rsid w:val="003B6231"/>
    <w:rsid w:val="003E092C"/>
    <w:rsid w:val="003E0B05"/>
    <w:rsid w:val="004019DB"/>
    <w:rsid w:val="0040297A"/>
    <w:rsid w:val="00411FAE"/>
    <w:rsid w:val="00423C72"/>
    <w:rsid w:val="00431C20"/>
    <w:rsid w:val="0043657C"/>
    <w:rsid w:val="0044334B"/>
    <w:rsid w:val="00443B15"/>
    <w:rsid w:val="00492ED8"/>
    <w:rsid w:val="0049483E"/>
    <w:rsid w:val="004B3F97"/>
    <w:rsid w:val="004C073B"/>
    <w:rsid w:val="004C1544"/>
    <w:rsid w:val="004C648A"/>
    <w:rsid w:val="004E1E2A"/>
    <w:rsid w:val="004F7E58"/>
    <w:rsid w:val="0051038A"/>
    <w:rsid w:val="00510C47"/>
    <w:rsid w:val="00523430"/>
    <w:rsid w:val="00545C8B"/>
    <w:rsid w:val="00550DB4"/>
    <w:rsid w:val="00555AE8"/>
    <w:rsid w:val="00557506"/>
    <w:rsid w:val="00562609"/>
    <w:rsid w:val="00573ED7"/>
    <w:rsid w:val="00574E24"/>
    <w:rsid w:val="005A661B"/>
    <w:rsid w:val="005B1339"/>
    <w:rsid w:val="005B6368"/>
    <w:rsid w:val="005B6EF8"/>
    <w:rsid w:val="005F6FBF"/>
    <w:rsid w:val="00614E02"/>
    <w:rsid w:val="006157B2"/>
    <w:rsid w:val="00620A02"/>
    <w:rsid w:val="00625238"/>
    <w:rsid w:val="0066264D"/>
    <w:rsid w:val="00667C11"/>
    <w:rsid w:val="00676931"/>
    <w:rsid w:val="00683A2F"/>
    <w:rsid w:val="00685A0E"/>
    <w:rsid w:val="00686E79"/>
    <w:rsid w:val="006A3FA2"/>
    <w:rsid w:val="006B17BD"/>
    <w:rsid w:val="006B71FC"/>
    <w:rsid w:val="006B7DC1"/>
    <w:rsid w:val="006C447D"/>
    <w:rsid w:val="006D49C3"/>
    <w:rsid w:val="006D7044"/>
    <w:rsid w:val="006F5FC9"/>
    <w:rsid w:val="00701C94"/>
    <w:rsid w:val="0070382A"/>
    <w:rsid w:val="0070507C"/>
    <w:rsid w:val="00720FE9"/>
    <w:rsid w:val="00737CEF"/>
    <w:rsid w:val="00744830"/>
    <w:rsid w:val="00744CEB"/>
    <w:rsid w:val="00750477"/>
    <w:rsid w:val="00760BB1"/>
    <w:rsid w:val="00767D3D"/>
    <w:rsid w:val="00783D52"/>
    <w:rsid w:val="00793CAA"/>
    <w:rsid w:val="0079612E"/>
    <w:rsid w:val="007966DC"/>
    <w:rsid w:val="007A1070"/>
    <w:rsid w:val="007A3D2A"/>
    <w:rsid w:val="007A7DC7"/>
    <w:rsid w:val="007B183D"/>
    <w:rsid w:val="007C085F"/>
    <w:rsid w:val="007D478A"/>
    <w:rsid w:val="007D732C"/>
    <w:rsid w:val="007D74B2"/>
    <w:rsid w:val="007E2B2A"/>
    <w:rsid w:val="007E5BA9"/>
    <w:rsid w:val="007F76A2"/>
    <w:rsid w:val="00822F7E"/>
    <w:rsid w:val="00831A21"/>
    <w:rsid w:val="008330EE"/>
    <w:rsid w:val="0083420E"/>
    <w:rsid w:val="00836B90"/>
    <w:rsid w:val="00837579"/>
    <w:rsid w:val="008505FA"/>
    <w:rsid w:val="00860C73"/>
    <w:rsid w:val="008647C3"/>
    <w:rsid w:val="008668E0"/>
    <w:rsid w:val="00871B7B"/>
    <w:rsid w:val="00872EFE"/>
    <w:rsid w:val="008731F2"/>
    <w:rsid w:val="00880A0C"/>
    <w:rsid w:val="008A343B"/>
    <w:rsid w:val="008B739B"/>
    <w:rsid w:val="008C0EF2"/>
    <w:rsid w:val="008C5756"/>
    <w:rsid w:val="008F3405"/>
    <w:rsid w:val="009056BF"/>
    <w:rsid w:val="00914F16"/>
    <w:rsid w:val="009154A1"/>
    <w:rsid w:val="00932A4D"/>
    <w:rsid w:val="00944EB6"/>
    <w:rsid w:val="00950349"/>
    <w:rsid w:val="00955844"/>
    <w:rsid w:val="0096442B"/>
    <w:rsid w:val="009800F6"/>
    <w:rsid w:val="00983188"/>
    <w:rsid w:val="00991224"/>
    <w:rsid w:val="009952B2"/>
    <w:rsid w:val="00997FBE"/>
    <w:rsid w:val="009B07FA"/>
    <w:rsid w:val="009C3506"/>
    <w:rsid w:val="009D5F48"/>
    <w:rsid w:val="009E30B8"/>
    <w:rsid w:val="009E3E5D"/>
    <w:rsid w:val="009F5CBB"/>
    <w:rsid w:val="00A006D1"/>
    <w:rsid w:val="00A05880"/>
    <w:rsid w:val="00A24CA3"/>
    <w:rsid w:val="00A30283"/>
    <w:rsid w:val="00A41152"/>
    <w:rsid w:val="00A50198"/>
    <w:rsid w:val="00A64265"/>
    <w:rsid w:val="00A65A8E"/>
    <w:rsid w:val="00A736D2"/>
    <w:rsid w:val="00A81F63"/>
    <w:rsid w:val="00A91C36"/>
    <w:rsid w:val="00AA36C3"/>
    <w:rsid w:val="00AA7F64"/>
    <w:rsid w:val="00AC07E4"/>
    <w:rsid w:val="00AC18AD"/>
    <w:rsid w:val="00AD4657"/>
    <w:rsid w:val="00AD4790"/>
    <w:rsid w:val="00AE07AB"/>
    <w:rsid w:val="00AE0BD7"/>
    <w:rsid w:val="00AF321C"/>
    <w:rsid w:val="00AF504E"/>
    <w:rsid w:val="00B2111F"/>
    <w:rsid w:val="00B212B1"/>
    <w:rsid w:val="00B239EA"/>
    <w:rsid w:val="00B34592"/>
    <w:rsid w:val="00B44C49"/>
    <w:rsid w:val="00B66C4F"/>
    <w:rsid w:val="00B90390"/>
    <w:rsid w:val="00B97423"/>
    <w:rsid w:val="00BB692A"/>
    <w:rsid w:val="00BB7128"/>
    <w:rsid w:val="00BD53F0"/>
    <w:rsid w:val="00BD5427"/>
    <w:rsid w:val="00BD74D9"/>
    <w:rsid w:val="00C3217C"/>
    <w:rsid w:val="00C42C79"/>
    <w:rsid w:val="00C44642"/>
    <w:rsid w:val="00C44735"/>
    <w:rsid w:val="00C74035"/>
    <w:rsid w:val="00C76FD5"/>
    <w:rsid w:val="00C80D5D"/>
    <w:rsid w:val="00CA498B"/>
    <w:rsid w:val="00CA6ABF"/>
    <w:rsid w:val="00CB17A4"/>
    <w:rsid w:val="00CB32EB"/>
    <w:rsid w:val="00CC1CC7"/>
    <w:rsid w:val="00CC4433"/>
    <w:rsid w:val="00CC788E"/>
    <w:rsid w:val="00CD5380"/>
    <w:rsid w:val="00CF0967"/>
    <w:rsid w:val="00D0192E"/>
    <w:rsid w:val="00D03CA0"/>
    <w:rsid w:val="00D21897"/>
    <w:rsid w:val="00D31335"/>
    <w:rsid w:val="00D36C37"/>
    <w:rsid w:val="00D4174F"/>
    <w:rsid w:val="00D420DF"/>
    <w:rsid w:val="00D54D3C"/>
    <w:rsid w:val="00D55561"/>
    <w:rsid w:val="00D56ACB"/>
    <w:rsid w:val="00D62641"/>
    <w:rsid w:val="00D629D0"/>
    <w:rsid w:val="00D71115"/>
    <w:rsid w:val="00D7564E"/>
    <w:rsid w:val="00D80E90"/>
    <w:rsid w:val="00D83307"/>
    <w:rsid w:val="00D86DF1"/>
    <w:rsid w:val="00D934C5"/>
    <w:rsid w:val="00DA3AFD"/>
    <w:rsid w:val="00DC3B79"/>
    <w:rsid w:val="00DC432D"/>
    <w:rsid w:val="00DC4F6C"/>
    <w:rsid w:val="00DC544B"/>
    <w:rsid w:val="00DE60EB"/>
    <w:rsid w:val="00DF3E43"/>
    <w:rsid w:val="00DF44FF"/>
    <w:rsid w:val="00E03B48"/>
    <w:rsid w:val="00E075E7"/>
    <w:rsid w:val="00E11596"/>
    <w:rsid w:val="00E148C4"/>
    <w:rsid w:val="00E1758D"/>
    <w:rsid w:val="00E3460E"/>
    <w:rsid w:val="00E357CC"/>
    <w:rsid w:val="00E4062C"/>
    <w:rsid w:val="00E45A07"/>
    <w:rsid w:val="00E51B32"/>
    <w:rsid w:val="00E64587"/>
    <w:rsid w:val="00E669E5"/>
    <w:rsid w:val="00E71D17"/>
    <w:rsid w:val="00E77F15"/>
    <w:rsid w:val="00E8414B"/>
    <w:rsid w:val="00EB5876"/>
    <w:rsid w:val="00EC208C"/>
    <w:rsid w:val="00EE2A5F"/>
    <w:rsid w:val="00EE5F83"/>
    <w:rsid w:val="00EF1510"/>
    <w:rsid w:val="00F0021B"/>
    <w:rsid w:val="00F0179D"/>
    <w:rsid w:val="00F025C1"/>
    <w:rsid w:val="00F03137"/>
    <w:rsid w:val="00F05F69"/>
    <w:rsid w:val="00F10FB7"/>
    <w:rsid w:val="00F16810"/>
    <w:rsid w:val="00F169F1"/>
    <w:rsid w:val="00F25E8A"/>
    <w:rsid w:val="00F370A2"/>
    <w:rsid w:val="00F41E87"/>
    <w:rsid w:val="00F428F7"/>
    <w:rsid w:val="00F4506F"/>
    <w:rsid w:val="00F5061F"/>
    <w:rsid w:val="00F65128"/>
    <w:rsid w:val="00F675AB"/>
    <w:rsid w:val="00F819C5"/>
    <w:rsid w:val="00F913ED"/>
    <w:rsid w:val="00F93F65"/>
    <w:rsid w:val="00FA1950"/>
    <w:rsid w:val="00FA70B9"/>
    <w:rsid w:val="00FC2E8F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F"/>
  </w:style>
  <w:style w:type="paragraph" w:styleId="1">
    <w:name w:val="heading 1"/>
    <w:basedOn w:val="10"/>
    <w:next w:val="10"/>
    <w:rsid w:val="006157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157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157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157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157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6157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6157B2"/>
  </w:style>
  <w:style w:type="table" w:customStyle="1" w:styleId="TableNormal">
    <w:name w:val="Table Normal"/>
    <w:rsid w:val="006157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57B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6157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61B"/>
  </w:style>
  <w:style w:type="paragraph" w:styleId="aa">
    <w:name w:val="footer"/>
    <w:basedOn w:val="a"/>
    <w:link w:val="ab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61B"/>
  </w:style>
  <w:style w:type="paragraph" w:styleId="ac">
    <w:name w:val="Normal (Web)"/>
    <w:basedOn w:val="a"/>
    <w:uiPriority w:val="99"/>
    <w:semiHidden/>
    <w:unhideWhenUsed/>
    <w:rsid w:val="007A3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A3D2A"/>
  </w:style>
  <w:style w:type="character" w:styleId="ad">
    <w:name w:val="Hyperlink"/>
    <w:basedOn w:val="a0"/>
    <w:uiPriority w:val="99"/>
    <w:unhideWhenUsed/>
    <w:rsid w:val="007A3D2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0950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42C79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7A1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07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1920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F5CBB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F05F69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05F6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05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F"/>
  </w:style>
  <w:style w:type="paragraph" w:styleId="1">
    <w:name w:val="heading 1"/>
    <w:basedOn w:val="10"/>
    <w:next w:val="10"/>
    <w:rsid w:val="006157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157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157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157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157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6157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6157B2"/>
  </w:style>
  <w:style w:type="table" w:customStyle="1" w:styleId="TableNormal">
    <w:name w:val="Table Normal"/>
    <w:rsid w:val="006157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57B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6157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61B"/>
  </w:style>
  <w:style w:type="paragraph" w:styleId="aa">
    <w:name w:val="footer"/>
    <w:basedOn w:val="a"/>
    <w:link w:val="ab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61B"/>
  </w:style>
  <w:style w:type="paragraph" w:styleId="ac">
    <w:name w:val="Normal (Web)"/>
    <w:basedOn w:val="a"/>
    <w:uiPriority w:val="99"/>
    <w:semiHidden/>
    <w:unhideWhenUsed/>
    <w:rsid w:val="007A3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A3D2A"/>
  </w:style>
  <w:style w:type="character" w:styleId="ad">
    <w:name w:val="Hyperlink"/>
    <w:basedOn w:val="a0"/>
    <w:uiPriority w:val="99"/>
    <w:unhideWhenUsed/>
    <w:rsid w:val="007A3D2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0950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42C79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7A1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07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1920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F5CBB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F05F69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05F6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05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garogein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event1663978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b1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rge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-site.spb.ru/_races/FSO/Rogaining_Rules_Spb_11060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1E44-8BC2-4787-9A26-2D5CF564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Юрий Павлович Шубин</cp:lastModifiedBy>
  <cp:revision>2</cp:revision>
  <cp:lastPrinted>2019-05-07T14:15:00Z</cp:lastPrinted>
  <dcterms:created xsi:type="dcterms:W3CDTF">2022-06-01T14:45:00Z</dcterms:created>
  <dcterms:modified xsi:type="dcterms:W3CDTF">2022-06-01T14:45:00Z</dcterms:modified>
</cp:coreProperties>
</file>