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CC" w:rsidRPr="003308CC" w:rsidRDefault="00B45DCA" w:rsidP="003308C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40388" cy="1039141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88" cy="103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8CC" w:rsidRPr="00B45DCA" w:rsidRDefault="003308CC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Рогейн</w:t>
      </w:r>
      <w:proofErr w:type="spellEnd"/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110 – </w:t>
      </w:r>
      <w:r w:rsidR="00B45DCA"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="00B45DCA"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B45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</w:t>
      </w:r>
    </w:p>
    <w:p w:rsidR="00B45DCA" w:rsidRPr="003308CC" w:rsidRDefault="00B45DCA" w:rsidP="00B45DCA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DCA" w:rsidRPr="00B45DCA" w:rsidRDefault="00B45DCA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308CC"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Время и место проведения</w:t>
      </w:r>
    </w:p>
    <w:p w:rsidR="00B45DCA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состоится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202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года в Ленинградской области в районе п. </w:t>
      </w:r>
      <w:r w:rsidR="00B45DCA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Сосново. </w:t>
      </w:r>
    </w:p>
    <w:p w:rsidR="003308CC" w:rsidRDefault="00B45DCA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являются вторым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этапом </w:t>
      </w:r>
      <w:r w:rsidR="008C005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убка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Рогейн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110»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2021 года.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2. Организаторы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Команда 110%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Андрей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Главный судья: Балясников Владимир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3. Форматы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Соревнования проводятся в следующих форматах: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бегом;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часа на велосипеде;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Контрольное время соответствует соревновательным форматам бегом и на велосипеде (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часа</w:t>
      </w:r>
      <w:r w:rsidR="009D12A3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4. Программа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30-11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 Регистрация участников и выдача карт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50 - Брифинг 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Общий старт участников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00 - Финиш участников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10-1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20 - Определение результатов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14164">
        <w:rPr>
          <w:rFonts w:ascii="Times New Roman" w:hAnsi="Times New Roman" w:cs="Times New Roman"/>
          <w:sz w:val="28"/>
          <w:szCs w:val="28"/>
          <w:lang w:eastAsia="ru-RU"/>
        </w:rPr>
        <w:t>5: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30 - Награждение победителей и призеров </w:t>
      </w:r>
    </w:p>
    <w:p w:rsidR="009D12A3" w:rsidRPr="00B45DCA" w:rsidRDefault="009D12A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b/>
          <w:sz w:val="28"/>
          <w:szCs w:val="28"/>
          <w:lang w:eastAsia="ru-RU"/>
        </w:rPr>
        <w:t>5. Участники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 участию допускаются участники в возрасте от 18 лет (по дате рождения на день соревнований).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бегом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308CC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:rsidR="00357D93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 от 18 до 50 лет (включительно)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 xml:space="preserve"> от 18 до 50 лет (включительно)</w:t>
      </w:r>
    </w:p>
    <w:p w:rsidR="00357D93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мужчины-ветераны старше 50 лет</w:t>
      </w: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ЖВ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женщины-ветераны старше 50 лет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24A6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 </w:t>
      </w:r>
      <w:r w:rsidRPr="00BB01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велосипеде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частники по группам:</w:t>
      </w:r>
    </w:p>
    <w:p w:rsidR="00357D93" w:rsidRDefault="00357D93" w:rsidP="00357D9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proofErr w:type="gramEnd"/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– мужчины;</w:t>
      </w: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 </w:t>
      </w:r>
      <w:proofErr w:type="gramStart"/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Вело</w:t>
      </w:r>
      <w:proofErr w:type="gram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– женщины;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6. Местность соревнований 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Территория соревнований представляет собой лесной массив с площадью около 10 км</w:t>
      </w:r>
      <w:r w:rsidRPr="00B45DC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Степень пересечённости от средней до высокой. Максимальный перепад высоты на одном склоне до 50 м. </w:t>
      </w:r>
    </w:p>
    <w:p w:rsidR="003308CC" w:rsidRPr="00B45DCA" w:rsidRDefault="00357D9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Развитость дорожной сети – хорошая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Водные объекты: </w:t>
      </w:r>
      <w:r w:rsidR="00357D9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зера, ручьи, болота (преодолимые).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Преобладающие породы деревьев: хвойные, местами смешанный лес.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357D93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D93">
        <w:rPr>
          <w:rFonts w:ascii="Times New Roman" w:hAnsi="Times New Roman" w:cs="Times New Roman"/>
          <w:b/>
          <w:sz w:val="28"/>
          <w:szCs w:val="28"/>
          <w:lang w:eastAsia="ru-RU"/>
        </w:rPr>
        <w:t>7. Карта соревнований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Будет использована спортивная карта масштабом 1:15000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Один лист формата А3.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заламинирована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Легенды КП впечатаны в карту.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8. Система отметки</w:t>
      </w:r>
    </w:p>
    <w:p w:rsidR="00735997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 соревнованиях применяется электронная система отметки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5997">
        <w:rPr>
          <w:rFonts w:ascii="Times New Roman" w:hAnsi="Times New Roman" w:cs="Times New Roman"/>
          <w:sz w:val="28"/>
          <w:szCs w:val="28"/>
          <w:lang w:val="en-US" w:eastAsia="ru-RU"/>
        </w:rPr>
        <w:t>Spor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tIdent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».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Каждый участник соревнований должен иметь свой или арендный чип.</w:t>
      </w:r>
    </w:p>
    <w:p w:rsidR="00735997" w:rsidRPr="00B45DCA" w:rsidRDefault="00735997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735997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5997">
        <w:rPr>
          <w:rFonts w:ascii="Times New Roman" w:hAnsi="Times New Roman" w:cs="Times New Roman"/>
          <w:b/>
          <w:sz w:val="28"/>
          <w:szCs w:val="28"/>
          <w:lang w:eastAsia="ru-RU"/>
        </w:rPr>
        <w:t>9. Определение результатов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участника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сумма очков, присуждённых за отметку на контрольных пунктах за вычетом штрафа. Стоимость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контрольного пункта равна первой цифре его номера.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За каждую полную или неполную минуту опоздания после установленного контрольного времени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начисляется 1 очко штрафа (но не более количества набранных очков).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Финиш для опоздавших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участников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закрывается через 30 минут после окончания контрольного времени. В случае финиша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 после этого времени,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набранные </w:t>
      </w:r>
      <w:r w:rsidR="00735997">
        <w:rPr>
          <w:rFonts w:ascii="Times New Roman" w:hAnsi="Times New Roman" w:cs="Times New Roman"/>
          <w:sz w:val="28"/>
          <w:szCs w:val="28"/>
          <w:lang w:eastAsia="ru-RU"/>
        </w:rPr>
        <w:t>участником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очки аннулируются.</w:t>
      </w:r>
    </w:p>
    <w:p w:rsidR="003308CC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бóльшим</w:t>
      </w:r>
      <w:proofErr w:type="spellEnd"/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 количеством очков, или, в случае равного количества набранных очков,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участнику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финишировал раньше, присуждается более высокое место.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Участникам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, не набравшим ни одного очка, место не присуждается.</w:t>
      </w:r>
    </w:p>
    <w:p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10. Расположение центра соревнований, проезд</w:t>
      </w:r>
    </w:p>
    <w:p w:rsidR="00BB01DB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Центр соревнований будет расположен в лесу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в нескольких</w:t>
      </w:r>
      <w:r w:rsidR="00BB01DB">
        <w:rPr>
          <w:rFonts w:ascii="Times New Roman" w:hAnsi="Times New Roman" w:cs="Times New Roman"/>
          <w:sz w:val="28"/>
          <w:szCs w:val="28"/>
          <w:lang w:eastAsia="ru-RU"/>
        </w:rPr>
        <w:t xml:space="preserve"> километрах от </w:t>
      </w:r>
    </w:p>
    <w:p w:rsidR="003308CC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Сосново </w:t>
      </w:r>
      <w:r w:rsidR="00A81D7C" w:rsidRPr="00A81D7C">
        <w:rPr>
          <w:rStyle w:val="a5"/>
          <w:rFonts w:ascii="Times New Roman" w:hAnsi="Times New Roman" w:cs="Times New Roman"/>
          <w:sz w:val="28"/>
          <w:szCs w:val="28"/>
          <w:lang w:eastAsia="ru-RU"/>
        </w:rPr>
        <w:t>https://yandex.ru/maps/-/CCUeJDq5XB</w:t>
      </w:r>
    </w:p>
    <w:p w:rsidR="00BB01DB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11. Питание участников</w:t>
      </w:r>
      <w:r w:rsidR="00BC2FD0" w:rsidRPr="00BB01DB">
        <w:rPr>
          <w:rFonts w:ascii="Arial" w:hAnsi="Arial" w:cs="Arial"/>
          <w:b/>
          <w:color w:val="000000"/>
        </w:rPr>
        <w:t xml:space="preserve"> 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Питание предоставляется в центре соревнований через три часа после старта и до завершения соревнований. 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Pr="00BB01DB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12. Заявка</w:t>
      </w:r>
    </w:p>
    <w:p w:rsidR="003308CC" w:rsidRDefault="00C24A63" w:rsidP="00B45DCA">
      <w:pPr>
        <w:pStyle w:val="a4"/>
        <w:rPr>
          <w:rStyle w:val="a5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осуществляется на сайте </w:t>
      </w:r>
      <w:hyperlink r:id="rId6" w:history="1">
        <w:r w:rsidR="00BB01DB" w:rsidRPr="00BB01D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https://orgeo.ru</w:t>
        </w:r>
      </w:hyperlink>
    </w:p>
    <w:p w:rsidR="00C24A63" w:rsidRPr="00C24A63" w:rsidRDefault="00C24A63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Оплата осуществля</w:t>
      </w:r>
      <w:bookmarkStart w:id="0" w:name="_GoBack"/>
      <w:bookmarkEnd w:id="0"/>
      <w:r w:rsidRPr="00C24A6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ется на месте.</w:t>
      </w:r>
    </w:p>
    <w:p w:rsidR="00BB01DB" w:rsidRPr="00B45DCA" w:rsidRDefault="00BB01DB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1DB">
        <w:rPr>
          <w:rFonts w:ascii="Times New Roman" w:hAnsi="Times New Roman" w:cs="Times New Roman"/>
          <w:b/>
          <w:sz w:val="28"/>
          <w:szCs w:val="28"/>
          <w:lang w:eastAsia="ru-RU"/>
        </w:rPr>
        <w:t>13. Финансирование</w:t>
      </w:r>
    </w:p>
    <w:p w:rsidR="003308CC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Стартовый взнос за каждого участника в соответствии с таблицей: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1716"/>
      </w:tblGrid>
      <w:tr w:rsidR="00576D1E" w:rsidRPr="00B45DCA" w:rsidTr="00293829">
        <w:trPr>
          <w:trHeight w:val="139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регистрации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576D1E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6D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C24A6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C24A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8338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.2021 включительно</w:t>
            </w:r>
          </w:p>
        </w:tc>
        <w:tc>
          <w:tcPr>
            <w:tcW w:w="171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C24A63" w:rsidP="00C24A6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.21 на старте</w:t>
            </w:r>
            <w:r w:rsidR="002938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08CC"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технической возможности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576D1E" w:rsidRPr="00B45DCA" w:rsidTr="00293829">
        <w:trPr>
          <w:trHeight w:val="296"/>
        </w:trPr>
        <w:tc>
          <w:tcPr>
            <w:tcW w:w="7348" w:type="dxa"/>
            <w:tcBorders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чипа SI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3308CC" w:rsidRPr="00B45DCA" w:rsidRDefault="003308CC" w:rsidP="00576D1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D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3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Взнос каждого участника включает в себя оплату индивидуальной карты с дистанцией, судейского компьютерного сопровождения, питания и помощи. Часть средств направляется в призовой фонд.</w:t>
      </w:r>
    </w:p>
    <w:p w:rsidR="00932E08" w:rsidRPr="00B45DCA" w:rsidRDefault="00932E08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15. Безопасность</w:t>
      </w:r>
    </w:p>
    <w:p w:rsidR="00932E08" w:rsidRPr="00DF2ACD" w:rsidRDefault="003308CC" w:rsidP="00B45DCA">
      <w:pPr>
        <w:pStyle w:val="a4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свое здоровье и безопасность, выступают в соревнованиях под свою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ответственность.</w:t>
      </w:r>
      <w:r w:rsidR="00932E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2E08" w:rsidRPr="00DF2ACD">
        <w:rPr>
          <w:rFonts w:ascii="Times New Roman" w:hAnsi="Times New Roman" w:cs="Times New Roman"/>
          <w:sz w:val="28"/>
          <w:szCs w:val="28"/>
          <w:lang w:eastAsia="ru-RU"/>
        </w:rPr>
        <w:t xml:space="preserve">Выходя на старт, участник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берет на себя (сам несет) полную ответственность за своё здоровье, физическое состояние, все возможные последствия, произошедшие с ним на </w:t>
      </w:r>
      <w:proofErr w:type="spellStart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Рогейне</w:t>
      </w:r>
      <w:proofErr w:type="spellEnd"/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110. К организатору старта претензий не имеет. С Положением</w:t>
      </w:r>
      <w:r w:rsidR="00DF2AC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32E08" w:rsidRPr="00DF2ACD">
        <w:rPr>
          <w:rStyle w:val="markedcontent"/>
          <w:rFonts w:ascii="Times New Roman" w:hAnsi="Times New Roman" w:cs="Times New Roman"/>
          <w:sz w:val="28"/>
          <w:szCs w:val="28"/>
        </w:rPr>
        <w:t>соревнований ознакомлен. О возможных последствиях предупреждён.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932E08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08">
        <w:rPr>
          <w:rFonts w:ascii="Times New Roman" w:hAnsi="Times New Roman" w:cs="Times New Roman"/>
          <w:b/>
          <w:sz w:val="28"/>
          <w:szCs w:val="28"/>
          <w:lang w:eastAsia="ru-RU"/>
        </w:rPr>
        <w:t>16. Обязательное снаряжение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одежда по погоде</w:t>
      </w:r>
    </w:p>
    <w:p w:rsidR="003308CC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часы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 компас</w:t>
      </w:r>
    </w:p>
    <w:p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DF2ACD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17. Награждение</w:t>
      </w:r>
    </w:p>
    <w:p w:rsidR="00DF2ACD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, занявшие с 1 п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о 3 место в группах,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 дипломами.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награждаются сладкими призами. 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>Присутствие на награждени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08CC"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обязательно. 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2ACD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08CC" w:rsidRPr="00DF2ACD" w:rsidRDefault="003308CC" w:rsidP="00B45DC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18. Контакты</w:t>
      </w:r>
    </w:p>
    <w:p w:rsidR="003308CC" w:rsidRPr="00B45DCA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Директор соревнований: </w:t>
      </w:r>
      <w:proofErr w:type="spellStart"/>
      <w:r w:rsidRPr="00B45DCA">
        <w:rPr>
          <w:rFonts w:ascii="Times New Roman" w:hAnsi="Times New Roman" w:cs="Times New Roman"/>
          <w:sz w:val="28"/>
          <w:szCs w:val="28"/>
          <w:lang w:eastAsia="ru-RU"/>
        </w:rPr>
        <w:t>Баркалов</w:t>
      </w:r>
      <w:proofErr w:type="spellEnd"/>
      <w:r w:rsidRPr="00B45DCA">
        <w:rPr>
          <w:rFonts w:ascii="Times New Roman" w:hAnsi="Times New Roman" w:cs="Times New Roman"/>
          <w:sz w:val="28"/>
          <w:szCs w:val="28"/>
          <w:lang w:eastAsia="ru-RU"/>
        </w:rPr>
        <w:t> Андрей   т.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>+7 (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921</w:t>
      </w:r>
      <w:r w:rsidR="00DF2AC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B45DCA">
        <w:rPr>
          <w:rFonts w:ascii="Times New Roman" w:hAnsi="Times New Roman" w:cs="Times New Roman"/>
          <w:sz w:val="28"/>
          <w:szCs w:val="28"/>
          <w:lang w:eastAsia="ru-RU"/>
        </w:rPr>
        <w:t>952-12-02</w:t>
      </w:r>
    </w:p>
    <w:p w:rsidR="003308CC" w:rsidRDefault="003308CC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45DCA">
        <w:rPr>
          <w:rFonts w:ascii="Times New Roman" w:hAnsi="Times New Roman" w:cs="Times New Roman"/>
          <w:sz w:val="28"/>
          <w:szCs w:val="28"/>
          <w:lang w:eastAsia="ru-RU"/>
        </w:rPr>
        <w:t>Группа в социальной сети: </w:t>
      </w:r>
      <w:hyperlink r:id="rId7" w:tgtFrame="_blank" w:history="1">
        <w:r w:rsidRPr="00B45DC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https://vk.com/club197270357</w:t>
        </w:r>
      </w:hyperlink>
    </w:p>
    <w:p w:rsidR="00DF2ACD" w:rsidRPr="00B45DCA" w:rsidRDefault="00DF2ACD" w:rsidP="00B45D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61C" w:rsidRPr="00B45DCA" w:rsidRDefault="003308CC" w:rsidP="00C24A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Настоящее Положение является приглашением на соревновани</w:t>
      </w:r>
      <w:r w:rsidR="00DF2ACD"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DF2ACD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C24A63" w:rsidRPr="00B45D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61C" w:rsidRPr="00B45DCA" w:rsidSect="005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1FF"/>
    <w:multiLevelType w:val="hybridMultilevel"/>
    <w:tmpl w:val="CCE6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32F"/>
    <w:multiLevelType w:val="hybridMultilevel"/>
    <w:tmpl w:val="219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03EE4"/>
    <w:multiLevelType w:val="hybridMultilevel"/>
    <w:tmpl w:val="DB8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4"/>
    <w:rsid w:val="00293829"/>
    <w:rsid w:val="003308CC"/>
    <w:rsid w:val="00357D93"/>
    <w:rsid w:val="0038661C"/>
    <w:rsid w:val="00514164"/>
    <w:rsid w:val="00576D1E"/>
    <w:rsid w:val="00735997"/>
    <w:rsid w:val="00833898"/>
    <w:rsid w:val="008871E4"/>
    <w:rsid w:val="008C0051"/>
    <w:rsid w:val="00932E08"/>
    <w:rsid w:val="009D12A3"/>
    <w:rsid w:val="00A81D7C"/>
    <w:rsid w:val="00B45DCA"/>
    <w:rsid w:val="00BB01DB"/>
    <w:rsid w:val="00BC2FD0"/>
    <w:rsid w:val="00C24A63"/>
    <w:rsid w:val="00D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3B98-C3B0-49EC-9C40-D098382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223806e4b869ccs4">
    <w:name w:val="91223806e4b869ccs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a098039fe99a7es2">
    <w:name w:val="aba098039fe99a7es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18aab1ced0dcfs5">
    <w:name w:val="e218aab1ced0dcfs5"/>
    <w:basedOn w:val="a0"/>
    <w:rsid w:val="003308CC"/>
  </w:style>
  <w:style w:type="character" w:customStyle="1" w:styleId="a87daca6ad965902s6">
    <w:name w:val="a87daca6ad965902s6"/>
    <w:basedOn w:val="a0"/>
    <w:rsid w:val="003308CC"/>
  </w:style>
  <w:style w:type="paragraph" w:customStyle="1" w:styleId="56e90e41db90d753s9">
    <w:name w:val="56e90e41db90d753s9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648440fe3178e5bumpedfont15">
    <w:name w:val="ad648440fe3178e5bumpedfont15"/>
    <w:basedOn w:val="a0"/>
    <w:rsid w:val="003308CC"/>
  </w:style>
  <w:style w:type="paragraph" w:customStyle="1" w:styleId="f8ceed58f6d95c05s12">
    <w:name w:val="f8ceed58f6d95c05s12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5820980f3cbc25fs10">
    <w:name w:val="55820980f3cbc25fs10"/>
    <w:basedOn w:val="a0"/>
    <w:rsid w:val="003308CC"/>
  </w:style>
  <w:style w:type="character" w:customStyle="1" w:styleId="d882b6dcbb971e5cs11">
    <w:name w:val="d882b6dcbb971e5cs11"/>
    <w:basedOn w:val="a0"/>
    <w:rsid w:val="003308CC"/>
  </w:style>
  <w:style w:type="paragraph" w:customStyle="1" w:styleId="2f3725621090364bs14">
    <w:name w:val="2f3725621090364bs1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43b3438a08c1e8s15">
    <w:name w:val="3c43b3438a08c1e8s1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3c98a76106c2db9bumpedfont20">
    <w:name w:val="73c98a76106c2db9bumpedfont20"/>
    <w:basedOn w:val="a0"/>
    <w:rsid w:val="003308CC"/>
  </w:style>
  <w:style w:type="paragraph" w:customStyle="1" w:styleId="10cbde8fdae32144s24">
    <w:name w:val="10cbde8fdae32144s24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4012069f3f6c8b9s23">
    <w:name w:val="d4012069f3f6c8b9s23"/>
    <w:basedOn w:val="a0"/>
    <w:rsid w:val="003308CC"/>
  </w:style>
  <w:style w:type="paragraph" w:customStyle="1" w:styleId="79465028af605dc7s25">
    <w:name w:val="79465028af605dc7s25"/>
    <w:basedOn w:val="a"/>
    <w:rsid w:val="0033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a952377a0340f8s28">
    <w:name w:val="2fa952377a0340f8s28"/>
    <w:basedOn w:val="a0"/>
    <w:rsid w:val="003308CC"/>
  </w:style>
  <w:style w:type="character" w:customStyle="1" w:styleId="wmi-callto">
    <w:name w:val="wmi-callto"/>
    <w:basedOn w:val="a0"/>
    <w:rsid w:val="003308CC"/>
  </w:style>
  <w:style w:type="paragraph" w:styleId="a3">
    <w:name w:val="List Paragraph"/>
    <w:basedOn w:val="a"/>
    <w:uiPriority w:val="34"/>
    <w:qFormat/>
    <w:rsid w:val="00B45DCA"/>
    <w:pPr>
      <w:ind w:left="720"/>
      <w:contextualSpacing/>
    </w:pPr>
  </w:style>
  <w:style w:type="paragraph" w:styleId="a4">
    <w:name w:val="No Spacing"/>
    <w:uiPriority w:val="1"/>
    <w:qFormat/>
    <w:rsid w:val="00B45DC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01DB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93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7270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Балясников Владимир Сергеевич</dc:creator>
  <cp:keywords/>
  <dc:description/>
  <cp:lastModifiedBy>Балясников Владимир Сергеевич</cp:lastModifiedBy>
  <cp:revision>11</cp:revision>
  <dcterms:created xsi:type="dcterms:W3CDTF">2021-06-23T10:15:00Z</dcterms:created>
  <dcterms:modified xsi:type="dcterms:W3CDTF">2021-07-05T06:45:00Z</dcterms:modified>
</cp:coreProperties>
</file>