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9A77" w14:textId="77777777" w:rsidR="00137EBA" w:rsidRDefault="00137EBA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9" w:type="dxa"/>
        <w:tblLayout w:type="fixed"/>
        <w:tblLook w:val="0000" w:firstRow="0" w:lastRow="0" w:firstColumn="0" w:lastColumn="0" w:noHBand="0" w:noVBand="0"/>
      </w:tblPr>
      <w:tblGrid>
        <w:gridCol w:w="4680"/>
        <w:gridCol w:w="4859"/>
      </w:tblGrid>
      <w:tr w:rsidR="00137EBA" w:rsidRPr="00137EBA" w14:paraId="03A5718D" w14:textId="77777777" w:rsidTr="00812F1D">
        <w:trPr>
          <w:trHeight w:val="1985"/>
        </w:trPr>
        <w:tc>
          <w:tcPr>
            <w:tcW w:w="4680" w:type="dxa"/>
          </w:tcPr>
          <w:p w14:paraId="2366A2A5" w14:textId="77777777" w:rsidR="00137EBA" w:rsidRPr="00137EBA" w:rsidRDefault="00137EBA" w:rsidP="0013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A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337A5E7F" w14:textId="77777777" w:rsidR="00137EBA" w:rsidRDefault="00137EBA" w:rsidP="0013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A">
              <w:rPr>
                <w:rFonts w:ascii="Times New Roman" w:hAnsi="Times New Roman" w:cs="Times New Roman"/>
                <w:sz w:val="24"/>
                <w:szCs w:val="24"/>
              </w:rPr>
              <w:t>Президент региональной общественной организации «Федерации спортивного ориентирования Республики Татарстан»</w:t>
            </w:r>
          </w:p>
          <w:p w14:paraId="7887FDB5" w14:textId="77777777" w:rsidR="00C27947" w:rsidRPr="00137EBA" w:rsidRDefault="00C27947" w:rsidP="0013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B0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3ECBBA4" wp14:editId="3BE757C6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20955</wp:posOffset>
                  </wp:positionV>
                  <wp:extent cx="792373" cy="438150"/>
                  <wp:effectExtent l="0" t="0" r="8255" b="0"/>
                  <wp:wrapNone/>
                  <wp:docPr id="4" name="Рисунок 4" descr="C:\Users\Алексей\Documents\Ориентирование\Паспортные данные\Заархивированные\Сидоров А.А\Образцы подписи\Подпись Сидор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ей\Documents\Ориентирование\Паспортные данные\Заархивированные\Сидоров А.А\Образцы подписи\Подпись Сидор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73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D0536" w14:textId="77777777" w:rsidR="00137EBA" w:rsidRPr="00137EBA" w:rsidRDefault="00137EBA" w:rsidP="0013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B738" w14:textId="77777777" w:rsidR="00137EBA" w:rsidRPr="00137EBA" w:rsidRDefault="00137EBA" w:rsidP="00137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A">
              <w:rPr>
                <w:rFonts w:ascii="Times New Roman" w:hAnsi="Times New Roman" w:cs="Times New Roman"/>
                <w:sz w:val="24"/>
                <w:szCs w:val="24"/>
              </w:rPr>
              <w:t>__________________А.А.Сидоров</w:t>
            </w:r>
          </w:p>
          <w:p w14:paraId="7E4AA792" w14:textId="5D404097" w:rsidR="00137EBA" w:rsidRPr="00137EBA" w:rsidRDefault="004B4552" w:rsidP="00D44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79B" w:rsidRPr="00367DD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37EBA" w:rsidRPr="00137EB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449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079B" w:rsidRPr="00367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7EBA" w:rsidRPr="00137EB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59" w:type="dxa"/>
          </w:tcPr>
          <w:p w14:paraId="110B9024" w14:textId="77777777" w:rsidR="00137EBA" w:rsidRPr="00137EBA" w:rsidRDefault="00212D93" w:rsidP="00137EBA">
            <w:pPr>
              <w:spacing w:after="0" w:line="240" w:lineRule="auto"/>
              <w:ind w:lef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4B45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51F0E90" wp14:editId="037E76AB">
                  <wp:simplePos x="0" y="0"/>
                  <wp:positionH relativeFrom="margin">
                    <wp:posOffset>-196850</wp:posOffset>
                  </wp:positionH>
                  <wp:positionV relativeFrom="paragraph">
                    <wp:posOffset>-62865</wp:posOffset>
                  </wp:positionV>
                  <wp:extent cx="3343918" cy="960120"/>
                  <wp:effectExtent l="0" t="0" r="8890" b="0"/>
                  <wp:wrapNone/>
                  <wp:docPr id="3" name="Рисунок 3" descr="C:\Users\Алексей\Documents\Ориентирование\Деятельность Федерации РТ\Картинки, эмблемы, дизайны\Логотип ФСО с подвалом для банера, 3 вариан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ей\Documents\Ориентирование\Деятельность Федерации РТ\Картинки, эмблемы, дизайны\Логотип ФСО с подвалом для банера, 3 вариан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918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01D1BC" w14:textId="77777777" w:rsidR="00137EBA" w:rsidRDefault="00137EBA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81D3F" w14:textId="77777777" w:rsidR="00137EBA" w:rsidRDefault="00137EBA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6CEC9" w14:textId="77777777" w:rsidR="00857F28" w:rsidRDefault="00857F28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>П О Л О Ж Е Н И Е</w:t>
      </w:r>
    </w:p>
    <w:p w14:paraId="6B97A0C6" w14:textId="77777777" w:rsidR="003E6C19" w:rsidRPr="003E6C19" w:rsidRDefault="003E6C19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FCF22" w14:textId="77777777" w:rsidR="003E6C19" w:rsidRDefault="00857F28" w:rsidP="00212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12D93">
        <w:rPr>
          <w:rFonts w:ascii="Times New Roman" w:hAnsi="Times New Roman" w:cs="Times New Roman"/>
          <w:sz w:val="24"/>
          <w:szCs w:val="24"/>
        </w:rPr>
        <w:t>серии соревнования по спортивному ориентированию</w:t>
      </w:r>
    </w:p>
    <w:p w14:paraId="1ABA17DB" w14:textId="3A6F84A3" w:rsidR="00212D93" w:rsidRDefault="00212D93" w:rsidP="00212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«Кубок Казани 202</w:t>
      </w:r>
      <w:r w:rsidR="00CD079B" w:rsidRPr="00367D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031F17D" w14:textId="77777777" w:rsidR="00857F28" w:rsidRPr="003E6C19" w:rsidRDefault="00857F28" w:rsidP="003E6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A4CCF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17989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>1. ЦЕЛИ И ЗАДАЧИ:</w:t>
      </w:r>
    </w:p>
    <w:p w14:paraId="121082E5" w14:textId="77777777" w:rsidR="003E6C19" w:rsidRPr="00A44B24" w:rsidRDefault="003E6C19" w:rsidP="003E6C19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- </w:t>
      </w:r>
      <w:r w:rsidRPr="00A44B24">
        <w:rPr>
          <w:rFonts w:ascii="Times New Roman" w:hAnsi="Times New Roman" w:cs="Times New Roman"/>
          <w:sz w:val="24"/>
          <w:szCs w:val="24"/>
        </w:rPr>
        <w:t>популяризация спортивного ориентирования, как массового вида спорта, как вид семейного активного отдыха,</w:t>
      </w:r>
    </w:p>
    <w:p w14:paraId="1E7A4410" w14:textId="77777777" w:rsidR="00C27947" w:rsidRPr="00A44B24" w:rsidRDefault="00C27947" w:rsidP="003E6C19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A44B24">
        <w:rPr>
          <w:rFonts w:ascii="Times New Roman" w:hAnsi="Times New Roman" w:cs="Times New Roman"/>
          <w:sz w:val="24"/>
          <w:szCs w:val="24"/>
        </w:rPr>
        <w:t xml:space="preserve">- </w:t>
      </w:r>
      <w:r w:rsidR="00A44B24" w:rsidRPr="00A44B24">
        <w:rPr>
          <w:rFonts w:ascii="Times New Roman" w:hAnsi="Times New Roman" w:cs="Times New Roman"/>
          <w:sz w:val="24"/>
          <w:szCs w:val="24"/>
        </w:rPr>
        <w:t>увеличение мотивации участников</w:t>
      </w:r>
      <w:r w:rsidRPr="00A44B24">
        <w:rPr>
          <w:rFonts w:ascii="Times New Roman" w:hAnsi="Times New Roman" w:cs="Times New Roman"/>
          <w:sz w:val="24"/>
          <w:szCs w:val="24"/>
        </w:rPr>
        <w:t>,</w:t>
      </w:r>
    </w:p>
    <w:p w14:paraId="5391EE7B" w14:textId="77777777" w:rsidR="00857F28" w:rsidRPr="00A44B24" w:rsidRDefault="003E6C19" w:rsidP="00A44B24">
      <w:pPr>
        <w:spacing w:after="0"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A44B24">
        <w:rPr>
          <w:rFonts w:ascii="Times New Roman" w:hAnsi="Times New Roman" w:cs="Times New Roman"/>
          <w:sz w:val="24"/>
          <w:szCs w:val="24"/>
        </w:rPr>
        <w:t>-</w:t>
      </w:r>
      <w:r w:rsidR="00A44B24" w:rsidRPr="00A44B24">
        <w:rPr>
          <w:rFonts w:ascii="Times New Roman" w:hAnsi="Times New Roman" w:cs="Times New Roman"/>
          <w:sz w:val="24"/>
          <w:szCs w:val="24"/>
        </w:rPr>
        <w:t xml:space="preserve"> выявление самых стабильно-выступающих участников</w:t>
      </w:r>
      <w:r w:rsidR="00857F28" w:rsidRPr="00A44B24">
        <w:rPr>
          <w:rFonts w:ascii="Times New Roman" w:hAnsi="Times New Roman" w:cs="Times New Roman"/>
          <w:sz w:val="24"/>
          <w:szCs w:val="24"/>
        </w:rPr>
        <w:t>.</w:t>
      </w:r>
    </w:p>
    <w:p w14:paraId="2076C844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9B8B" w14:textId="77777777" w:rsidR="00857F28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>2. ВРЕМЯ И МЕСТО ПРОВЕДЕНИЯ:</w:t>
      </w:r>
    </w:p>
    <w:p w14:paraId="4174D7DF" w14:textId="77777777" w:rsidR="000327B3" w:rsidRPr="003E6C19" w:rsidRDefault="000327B3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C0B9D" w14:textId="0A7F175B" w:rsidR="00F638D9" w:rsidRDefault="00156CAB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</w:t>
      </w:r>
      <w:r w:rsidR="00F638D9">
        <w:rPr>
          <w:rFonts w:ascii="Times New Roman" w:hAnsi="Times New Roman" w:cs="Times New Roman"/>
          <w:sz w:val="24"/>
          <w:szCs w:val="24"/>
        </w:rPr>
        <w:t xml:space="preserve"> 12 апреля, </w:t>
      </w:r>
      <w:r w:rsidR="00F638D9" w:rsidRPr="0050573B">
        <w:rPr>
          <w:rFonts w:ascii="Times New Roman" w:hAnsi="Times New Roman" w:cs="Times New Roman"/>
          <w:sz w:val="24"/>
          <w:szCs w:val="24"/>
        </w:rPr>
        <w:t>Открытые городские соревнования</w:t>
      </w:r>
    </w:p>
    <w:p w14:paraId="3FF0470F" w14:textId="70DF1FBC" w:rsidR="00F638D9" w:rsidRDefault="00F638D9" w:rsidP="00F6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19 апреля, </w:t>
      </w:r>
      <w:r w:rsidRPr="0050573B">
        <w:rPr>
          <w:rFonts w:ascii="Times New Roman" w:hAnsi="Times New Roman" w:cs="Times New Roman"/>
          <w:sz w:val="24"/>
          <w:szCs w:val="24"/>
        </w:rPr>
        <w:t>Открытые городские соревнования</w:t>
      </w:r>
    </w:p>
    <w:p w14:paraId="7FE2E316" w14:textId="308A0ECA" w:rsidR="00F638D9" w:rsidRDefault="00F638D9" w:rsidP="00F63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26 апреля, </w:t>
      </w:r>
      <w:r w:rsidRPr="0050573B">
        <w:rPr>
          <w:rFonts w:ascii="Times New Roman" w:hAnsi="Times New Roman" w:cs="Times New Roman"/>
          <w:sz w:val="24"/>
          <w:szCs w:val="24"/>
        </w:rPr>
        <w:t>Открытые городские соревнования</w:t>
      </w:r>
    </w:p>
    <w:p w14:paraId="3A8A5E94" w14:textId="5BC56239" w:rsidR="002806E8" w:rsidRPr="00CD079B" w:rsidRDefault="00F638D9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</w:t>
      </w:r>
      <w:r w:rsidR="00156CAB">
        <w:rPr>
          <w:rFonts w:ascii="Times New Roman" w:hAnsi="Times New Roman" w:cs="Times New Roman"/>
          <w:sz w:val="24"/>
          <w:szCs w:val="24"/>
        </w:rPr>
        <w:t xml:space="preserve"> </w:t>
      </w:r>
      <w:r w:rsidR="00212D93">
        <w:rPr>
          <w:rFonts w:ascii="Times New Roman" w:hAnsi="Times New Roman" w:cs="Times New Roman"/>
          <w:sz w:val="24"/>
          <w:szCs w:val="24"/>
        </w:rPr>
        <w:t>1</w:t>
      </w:r>
      <w:r w:rsidR="00CD079B" w:rsidRPr="00CD079B">
        <w:rPr>
          <w:rFonts w:ascii="Times New Roman" w:hAnsi="Times New Roman" w:cs="Times New Roman"/>
          <w:sz w:val="24"/>
          <w:szCs w:val="24"/>
        </w:rPr>
        <w:t>1</w:t>
      </w:r>
      <w:r w:rsidR="00212D93">
        <w:rPr>
          <w:rFonts w:ascii="Times New Roman" w:hAnsi="Times New Roman" w:cs="Times New Roman"/>
          <w:sz w:val="24"/>
          <w:szCs w:val="24"/>
        </w:rPr>
        <w:t xml:space="preserve"> мая, </w:t>
      </w:r>
      <w:r w:rsidR="00CD079B" w:rsidRPr="00CD079B">
        <w:rPr>
          <w:rFonts w:ascii="Times New Roman" w:hAnsi="Times New Roman" w:cs="Times New Roman"/>
        </w:rPr>
        <w:t xml:space="preserve">Первенство СШ «ФСО Снежный барс </w:t>
      </w:r>
      <w:r w:rsidR="00367DDC" w:rsidRPr="00CD079B">
        <w:rPr>
          <w:rFonts w:ascii="Times New Roman" w:hAnsi="Times New Roman" w:cs="Times New Roman"/>
        </w:rPr>
        <w:t>г.Казань»</w:t>
      </w:r>
      <w:r w:rsidR="00367DDC">
        <w:rPr>
          <w:rFonts w:ascii="Times New Roman" w:hAnsi="Times New Roman" w:cs="Times New Roman"/>
        </w:rPr>
        <w:t xml:space="preserve"> </w:t>
      </w:r>
      <w:r w:rsidR="00CD079B" w:rsidRPr="00CD079B">
        <w:rPr>
          <w:rFonts w:ascii="Times New Roman" w:hAnsi="Times New Roman" w:cs="Times New Roman"/>
        </w:rPr>
        <w:t xml:space="preserve">«Весенняя бабочка»  </w:t>
      </w:r>
    </w:p>
    <w:p w14:paraId="695B2210" w14:textId="07886AB4" w:rsidR="0050573B" w:rsidRPr="00CD079B" w:rsidRDefault="00F638D9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327B3" w:rsidRPr="00CD079B">
        <w:rPr>
          <w:rFonts w:ascii="Times New Roman" w:hAnsi="Times New Roman" w:cs="Times New Roman"/>
          <w:sz w:val="24"/>
          <w:szCs w:val="24"/>
        </w:rPr>
        <w:t xml:space="preserve"> этап</w:t>
      </w:r>
      <w:r w:rsidR="00F21B99" w:rsidRPr="00CD079B">
        <w:rPr>
          <w:rFonts w:ascii="Times New Roman" w:hAnsi="Times New Roman" w:cs="Times New Roman"/>
          <w:sz w:val="24"/>
          <w:szCs w:val="24"/>
        </w:rPr>
        <w:t xml:space="preserve"> </w:t>
      </w:r>
      <w:r w:rsidR="00B80CD6" w:rsidRPr="00CD079B">
        <w:rPr>
          <w:rFonts w:ascii="Times New Roman" w:hAnsi="Times New Roman" w:cs="Times New Roman"/>
          <w:sz w:val="24"/>
          <w:szCs w:val="24"/>
        </w:rPr>
        <w:t>1</w:t>
      </w:r>
      <w:r w:rsidR="00CD079B" w:rsidRPr="00CD079B">
        <w:rPr>
          <w:rFonts w:ascii="Times New Roman" w:hAnsi="Times New Roman" w:cs="Times New Roman"/>
          <w:sz w:val="24"/>
          <w:szCs w:val="24"/>
        </w:rPr>
        <w:t>7</w:t>
      </w:r>
      <w:r w:rsidR="00212D93" w:rsidRPr="00CD079B">
        <w:rPr>
          <w:rFonts w:ascii="Times New Roman" w:hAnsi="Times New Roman" w:cs="Times New Roman"/>
          <w:sz w:val="24"/>
          <w:szCs w:val="24"/>
        </w:rPr>
        <w:t xml:space="preserve"> мая, </w:t>
      </w:r>
      <w:r w:rsidR="00CD079B" w:rsidRPr="00CD079B">
        <w:rPr>
          <w:rFonts w:ascii="Times New Roman" w:hAnsi="Times New Roman" w:cs="Times New Roman"/>
        </w:rPr>
        <w:t>Первенство СШ «ФСО Снежный барс г.Казань»</w:t>
      </w:r>
    </w:p>
    <w:p w14:paraId="6836B8E5" w14:textId="11ED12CA" w:rsidR="00D4495C" w:rsidRDefault="00F638D9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6CAB">
        <w:rPr>
          <w:rFonts w:ascii="Times New Roman" w:hAnsi="Times New Roman" w:cs="Times New Roman"/>
          <w:sz w:val="24"/>
          <w:szCs w:val="24"/>
        </w:rPr>
        <w:t xml:space="preserve"> этап </w:t>
      </w:r>
      <w:r w:rsidR="00CD079B" w:rsidRPr="00CD079B">
        <w:rPr>
          <w:rFonts w:ascii="Times New Roman" w:hAnsi="Times New Roman" w:cs="Times New Roman"/>
          <w:sz w:val="24"/>
          <w:szCs w:val="24"/>
        </w:rPr>
        <w:t>24</w:t>
      </w:r>
      <w:r w:rsidR="00D4495C" w:rsidRPr="003E2DF8">
        <w:rPr>
          <w:rFonts w:ascii="Times New Roman" w:hAnsi="Times New Roman" w:cs="Times New Roman"/>
          <w:sz w:val="24"/>
          <w:szCs w:val="24"/>
        </w:rPr>
        <w:t xml:space="preserve"> </w:t>
      </w:r>
      <w:r w:rsidR="00CD079B">
        <w:rPr>
          <w:rFonts w:ascii="Times New Roman" w:hAnsi="Times New Roman" w:cs="Times New Roman"/>
          <w:sz w:val="24"/>
          <w:szCs w:val="24"/>
        </w:rPr>
        <w:t>мая</w:t>
      </w:r>
      <w:r w:rsidR="00D4495C" w:rsidRPr="003E2DF8">
        <w:rPr>
          <w:rFonts w:ascii="Times New Roman" w:hAnsi="Times New Roman" w:cs="Times New Roman"/>
          <w:sz w:val="24"/>
          <w:szCs w:val="24"/>
        </w:rPr>
        <w:t>,</w:t>
      </w:r>
      <w:r w:rsidR="00D4495C">
        <w:rPr>
          <w:rFonts w:ascii="Times New Roman" w:hAnsi="Times New Roman" w:cs="Times New Roman"/>
          <w:sz w:val="24"/>
          <w:szCs w:val="24"/>
        </w:rPr>
        <w:t xml:space="preserve"> </w:t>
      </w:r>
      <w:r w:rsidR="00156CAB" w:rsidRPr="0050573B">
        <w:rPr>
          <w:rFonts w:ascii="Times New Roman" w:hAnsi="Times New Roman" w:cs="Times New Roman"/>
          <w:sz w:val="24"/>
          <w:szCs w:val="24"/>
        </w:rPr>
        <w:t>Открытые городские соревнования</w:t>
      </w:r>
    </w:p>
    <w:p w14:paraId="1660176A" w14:textId="6417EBCC" w:rsidR="00212D93" w:rsidRDefault="00F638D9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327B3">
        <w:rPr>
          <w:rFonts w:ascii="Times New Roman" w:hAnsi="Times New Roman" w:cs="Times New Roman"/>
          <w:sz w:val="24"/>
          <w:szCs w:val="24"/>
        </w:rPr>
        <w:t xml:space="preserve"> этап</w:t>
      </w:r>
      <w:r w:rsidR="00F21B99">
        <w:rPr>
          <w:rFonts w:ascii="Times New Roman" w:hAnsi="Times New Roman" w:cs="Times New Roman"/>
          <w:sz w:val="24"/>
          <w:szCs w:val="24"/>
        </w:rPr>
        <w:t xml:space="preserve"> </w:t>
      </w:r>
      <w:r w:rsidR="00212D93">
        <w:rPr>
          <w:rFonts w:ascii="Times New Roman" w:hAnsi="Times New Roman" w:cs="Times New Roman"/>
          <w:sz w:val="24"/>
          <w:szCs w:val="24"/>
        </w:rPr>
        <w:t>0</w:t>
      </w:r>
      <w:r w:rsidR="00CD079B">
        <w:rPr>
          <w:rFonts w:ascii="Times New Roman" w:hAnsi="Times New Roman" w:cs="Times New Roman"/>
          <w:sz w:val="24"/>
          <w:szCs w:val="24"/>
        </w:rPr>
        <w:t>6</w:t>
      </w:r>
      <w:r w:rsidR="00212D93">
        <w:rPr>
          <w:rFonts w:ascii="Times New Roman" w:hAnsi="Times New Roman" w:cs="Times New Roman"/>
          <w:sz w:val="24"/>
          <w:szCs w:val="24"/>
        </w:rPr>
        <w:t xml:space="preserve"> сентября, </w:t>
      </w:r>
      <w:r w:rsidR="00CD079B" w:rsidRPr="00CD079B">
        <w:rPr>
          <w:rFonts w:ascii="Times New Roman" w:hAnsi="Times New Roman" w:cs="Times New Roman"/>
        </w:rPr>
        <w:t>Первенство «СШ «ФСО Снежный барс г.Казани»</w:t>
      </w:r>
    </w:p>
    <w:p w14:paraId="5F3C586A" w14:textId="01674F36" w:rsidR="000327B3" w:rsidRDefault="00F638D9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327B3">
        <w:rPr>
          <w:rFonts w:ascii="Times New Roman" w:hAnsi="Times New Roman" w:cs="Times New Roman"/>
          <w:sz w:val="24"/>
          <w:szCs w:val="24"/>
        </w:rPr>
        <w:t xml:space="preserve"> этап</w:t>
      </w:r>
      <w:r w:rsidR="00F21B99">
        <w:rPr>
          <w:rFonts w:ascii="Times New Roman" w:hAnsi="Times New Roman" w:cs="Times New Roman"/>
          <w:sz w:val="24"/>
          <w:szCs w:val="24"/>
        </w:rPr>
        <w:t xml:space="preserve"> 1</w:t>
      </w:r>
      <w:r w:rsidR="00CD079B">
        <w:rPr>
          <w:rFonts w:ascii="Times New Roman" w:hAnsi="Times New Roman" w:cs="Times New Roman"/>
          <w:sz w:val="24"/>
          <w:szCs w:val="24"/>
        </w:rPr>
        <w:t>3</w:t>
      </w:r>
      <w:r w:rsidR="00F21B9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CD079B">
        <w:rPr>
          <w:rFonts w:ascii="Times New Roman" w:hAnsi="Times New Roman" w:cs="Times New Roman"/>
          <w:sz w:val="24"/>
          <w:szCs w:val="24"/>
        </w:rPr>
        <w:t>,</w:t>
      </w:r>
      <w:r w:rsidR="00D43355">
        <w:rPr>
          <w:rFonts w:ascii="Times New Roman" w:hAnsi="Times New Roman" w:cs="Times New Roman"/>
          <w:sz w:val="24"/>
          <w:szCs w:val="24"/>
        </w:rPr>
        <w:t xml:space="preserve"> Чемпионат и Первенство г.Казани</w:t>
      </w:r>
    </w:p>
    <w:p w14:paraId="2918C1FC" w14:textId="56B4C176" w:rsidR="000327B3" w:rsidRDefault="00F638D9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327B3">
        <w:rPr>
          <w:rFonts w:ascii="Times New Roman" w:hAnsi="Times New Roman" w:cs="Times New Roman"/>
          <w:sz w:val="24"/>
          <w:szCs w:val="24"/>
        </w:rPr>
        <w:t xml:space="preserve"> этап</w:t>
      </w:r>
      <w:r w:rsidR="00F21B99">
        <w:rPr>
          <w:rFonts w:ascii="Times New Roman" w:hAnsi="Times New Roman" w:cs="Times New Roman"/>
          <w:sz w:val="24"/>
          <w:szCs w:val="24"/>
        </w:rPr>
        <w:t xml:space="preserve"> 2</w:t>
      </w:r>
      <w:r w:rsidR="00CD079B">
        <w:rPr>
          <w:rFonts w:ascii="Times New Roman" w:hAnsi="Times New Roman" w:cs="Times New Roman"/>
          <w:sz w:val="24"/>
          <w:szCs w:val="24"/>
        </w:rPr>
        <w:t>0</w:t>
      </w:r>
      <w:r w:rsidR="00F21B99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CD079B">
        <w:rPr>
          <w:rFonts w:ascii="Times New Roman" w:hAnsi="Times New Roman" w:cs="Times New Roman"/>
          <w:sz w:val="24"/>
          <w:szCs w:val="24"/>
        </w:rPr>
        <w:t>,</w:t>
      </w:r>
      <w:r w:rsidR="00D43355">
        <w:rPr>
          <w:rFonts w:ascii="Times New Roman" w:hAnsi="Times New Roman" w:cs="Times New Roman"/>
          <w:sz w:val="24"/>
          <w:szCs w:val="24"/>
        </w:rPr>
        <w:t xml:space="preserve"> Чемпионат и Первенство г.Казани</w:t>
      </w:r>
    </w:p>
    <w:p w14:paraId="35D6B478" w14:textId="329FA30C" w:rsidR="000327B3" w:rsidRDefault="00F638D9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327B3">
        <w:rPr>
          <w:rFonts w:ascii="Times New Roman" w:hAnsi="Times New Roman" w:cs="Times New Roman"/>
          <w:sz w:val="24"/>
          <w:szCs w:val="24"/>
        </w:rPr>
        <w:t xml:space="preserve"> этап</w:t>
      </w:r>
      <w:r w:rsidR="00F21B99">
        <w:rPr>
          <w:rFonts w:ascii="Times New Roman" w:hAnsi="Times New Roman" w:cs="Times New Roman"/>
          <w:sz w:val="24"/>
          <w:szCs w:val="24"/>
        </w:rPr>
        <w:t xml:space="preserve"> </w:t>
      </w:r>
      <w:r w:rsidR="00B80CD6" w:rsidRPr="00B80CD6">
        <w:rPr>
          <w:rFonts w:ascii="Times New Roman" w:hAnsi="Times New Roman" w:cs="Times New Roman"/>
          <w:sz w:val="24"/>
          <w:szCs w:val="24"/>
        </w:rPr>
        <w:t>2</w:t>
      </w:r>
      <w:r w:rsidR="00CD079B">
        <w:rPr>
          <w:rFonts w:ascii="Times New Roman" w:hAnsi="Times New Roman" w:cs="Times New Roman"/>
          <w:sz w:val="24"/>
          <w:szCs w:val="24"/>
        </w:rPr>
        <w:t>7</w:t>
      </w:r>
      <w:r w:rsidR="002818AB">
        <w:rPr>
          <w:rFonts w:ascii="Times New Roman" w:hAnsi="Times New Roman" w:cs="Times New Roman"/>
          <w:sz w:val="24"/>
          <w:szCs w:val="24"/>
        </w:rPr>
        <w:t xml:space="preserve"> </w:t>
      </w:r>
      <w:r w:rsidR="00B80CD6">
        <w:rPr>
          <w:rFonts w:ascii="Times New Roman" w:hAnsi="Times New Roman" w:cs="Times New Roman"/>
          <w:sz w:val="24"/>
          <w:szCs w:val="24"/>
        </w:rPr>
        <w:t>сентября</w:t>
      </w:r>
      <w:r w:rsidR="00CD079B">
        <w:rPr>
          <w:rFonts w:ascii="Times New Roman" w:hAnsi="Times New Roman" w:cs="Times New Roman"/>
          <w:sz w:val="24"/>
          <w:szCs w:val="24"/>
        </w:rPr>
        <w:t>,</w:t>
      </w:r>
      <w:r w:rsidR="00D43355">
        <w:rPr>
          <w:rFonts w:ascii="Times New Roman" w:hAnsi="Times New Roman" w:cs="Times New Roman"/>
          <w:sz w:val="24"/>
          <w:szCs w:val="24"/>
        </w:rPr>
        <w:t xml:space="preserve"> Чемпионат и Первенство г.Казани</w:t>
      </w:r>
    </w:p>
    <w:p w14:paraId="08D623DB" w14:textId="3ACC26CF" w:rsidR="000327B3" w:rsidRDefault="00F638D9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327B3" w:rsidRPr="0050573B">
        <w:rPr>
          <w:rFonts w:ascii="Times New Roman" w:hAnsi="Times New Roman" w:cs="Times New Roman"/>
          <w:sz w:val="24"/>
          <w:szCs w:val="24"/>
        </w:rPr>
        <w:t xml:space="preserve"> этап</w:t>
      </w:r>
      <w:r w:rsidR="00D43355" w:rsidRPr="0050573B">
        <w:rPr>
          <w:rFonts w:ascii="Times New Roman" w:hAnsi="Times New Roman" w:cs="Times New Roman"/>
          <w:sz w:val="24"/>
          <w:szCs w:val="24"/>
        </w:rPr>
        <w:t xml:space="preserve"> 0</w:t>
      </w:r>
      <w:r w:rsidR="00CD079B">
        <w:rPr>
          <w:rFonts w:ascii="Times New Roman" w:hAnsi="Times New Roman" w:cs="Times New Roman"/>
          <w:sz w:val="24"/>
          <w:szCs w:val="24"/>
        </w:rPr>
        <w:t>4</w:t>
      </w:r>
      <w:r w:rsidR="00D43355" w:rsidRPr="0050573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D079B">
        <w:rPr>
          <w:rFonts w:ascii="Times New Roman" w:hAnsi="Times New Roman" w:cs="Times New Roman"/>
          <w:sz w:val="24"/>
          <w:szCs w:val="24"/>
        </w:rPr>
        <w:t>,</w:t>
      </w:r>
      <w:r w:rsidR="0050573B" w:rsidRPr="0050573B">
        <w:rPr>
          <w:rFonts w:ascii="Times New Roman" w:hAnsi="Times New Roman" w:cs="Times New Roman"/>
          <w:sz w:val="24"/>
          <w:szCs w:val="24"/>
        </w:rPr>
        <w:t xml:space="preserve"> Открытые городские соревнования</w:t>
      </w:r>
    </w:p>
    <w:p w14:paraId="20846D04" w14:textId="6A25439C" w:rsidR="00CD079B" w:rsidRDefault="00F638D9" w:rsidP="00CD0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D079B" w:rsidRPr="0050573B">
        <w:rPr>
          <w:rFonts w:ascii="Times New Roman" w:hAnsi="Times New Roman" w:cs="Times New Roman"/>
          <w:sz w:val="24"/>
          <w:szCs w:val="24"/>
        </w:rPr>
        <w:t xml:space="preserve"> этап </w:t>
      </w:r>
      <w:r w:rsidR="00CD079B">
        <w:rPr>
          <w:rFonts w:ascii="Times New Roman" w:hAnsi="Times New Roman" w:cs="Times New Roman"/>
          <w:sz w:val="24"/>
          <w:szCs w:val="24"/>
        </w:rPr>
        <w:t>18</w:t>
      </w:r>
      <w:r w:rsidR="00CD079B" w:rsidRPr="0050573B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D079B">
        <w:rPr>
          <w:rFonts w:ascii="Times New Roman" w:hAnsi="Times New Roman" w:cs="Times New Roman"/>
          <w:sz w:val="24"/>
          <w:szCs w:val="24"/>
        </w:rPr>
        <w:t>,</w:t>
      </w:r>
      <w:r w:rsidR="00CD079B" w:rsidRPr="0050573B">
        <w:rPr>
          <w:rFonts w:ascii="Times New Roman" w:hAnsi="Times New Roman" w:cs="Times New Roman"/>
          <w:sz w:val="24"/>
          <w:szCs w:val="24"/>
        </w:rPr>
        <w:t xml:space="preserve"> Открытые городские соревнования</w:t>
      </w:r>
    </w:p>
    <w:p w14:paraId="43F81D2F" w14:textId="77777777" w:rsidR="00CD079B" w:rsidRPr="00D43355" w:rsidRDefault="00CD079B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2A4E3F" w14:textId="77777777" w:rsidR="00D43355" w:rsidRDefault="00D43355" w:rsidP="0003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87783" w14:textId="77777777" w:rsidR="00C27947" w:rsidRDefault="003C1E23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зачет Кубка могут включаться и другие соревнования, проводимые на территории Казани. Об этом указывается в конкретном положении и бюллетени о соревновании.</w:t>
      </w:r>
    </w:p>
    <w:p w14:paraId="33DDD85F" w14:textId="77777777" w:rsidR="003C1E23" w:rsidRPr="003E6C19" w:rsidRDefault="003C1E23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2910C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3. </w:t>
      </w:r>
      <w:r w:rsidR="004C7075" w:rsidRPr="004C7075">
        <w:rPr>
          <w:rFonts w:ascii="Times New Roman" w:hAnsi="Times New Roman" w:cs="Times New Roman"/>
          <w:sz w:val="24"/>
          <w:szCs w:val="24"/>
        </w:rPr>
        <w:t>ОРГАНИЗАЦИЯ И РУКОВОДСТВО</w:t>
      </w:r>
      <w:r w:rsidR="004C7075">
        <w:rPr>
          <w:rFonts w:ascii="Times New Roman" w:hAnsi="Times New Roman" w:cs="Times New Roman"/>
          <w:sz w:val="24"/>
          <w:szCs w:val="24"/>
        </w:rPr>
        <w:t xml:space="preserve"> СОРЕВНОВАНИЯМИ</w:t>
      </w:r>
      <w:r w:rsidRPr="003E6C19">
        <w:rPr>
          <w:rFonts w:ascii="Times New Roman" w:hAnsi="Times New Roman" w:cs="Times New Roman"/>
          <w:sz w:val="24"/>
          <w:szCs w:val="24"/>
        </w:rPr>
        <w:t>:</w:t>
      </w:r>
    </w:p>
    <w:p w14:paraId="23435FB7" w14:textId="77777777" w:rsidR="00746238" w:rsidRPr="00A92351" w:rsidRDefault="00857F28" w:rsidP="00212D93">
      <w:pPr>
        <w:spacing w:after="0" w:line="240" w:lineRule="auto"/>
        <w:jc w:val="both"/>
        <w:rPr>
          <w:rStyle w:val="FontStyle19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2806E8" w:rsidRPr="003E6C19">
        <w:rPr>
          <w:rFonts w:ascii="Times New Roman" w:hAnsi="Times New Roman" w:cs="Times New Roman"/>
          <w:sz w:val="24"/>
          <w:szCs w:val="24"/>
        </w:rPr>
        <w:t>Федерацией</w:t>
      </w:r>
      <w:r w:rsidRPr="003E6C19">
        <w:rPr>
          <w:rFonts w:ascii="Times New Roman" w:hAnsi="Times New Roman" w:cs="Times New Roman"/>
          <w:sz w:val="24"/>
          <w:szCs w:val="24"/>
        </w:rPr>
        <w:t xml:space="preserve"> спортивного орие</w:t>
      </w:r>
      <w:r w:rsidR="004C7075">
        <w:rPr>
          <w:rFonts w:ascii="Times New Roman" w:hAnsi="Times New Roman" w:cs="Times New Roman"/>
          <w:sz w:val="24"/>
          <w:szCs w:val="24"/>
        </w:rPr>
        <w:t xml:space="preserve">нтирования Республики Татарстан </w:t>
      </w:r>
    </w:p>
    <w:p w14:paraId="6ABBA799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9AA8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4. </w:t>
      </w:r>
      <w:r w:rsidR="00C27947" w:rsidRPr="00C27947">
        <w:rPr>
          <w:rFonts w:ascii="Times New Roman" w:hAnsi="Times New Roman" w:cs="Times New Roman"/>
          <w:sz w:val="24"/>
          <w:szCs w:val="24"/>
        </w:rPr>
        <w:t>УЧАСТНИКИ, КАТЕГОРИИ, ДИСТАНЦИИ, ОПРЕДЕЛЕНИЕ РЕЗУЛЬТАТОВ:</w:t>
      </w:r>
    </w:p>
    <w:p w14:paraId="3D4F0575" w14:textId="454891E9" w:rsidR="003E6C19" w:rsidRDefault="00C27947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947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3C1E23">
        <w:rPr>
          <w:rFonts w:ascii="Times New Roman" w:hAnsi="Times New Roman" w:cs="Times New Roman"/>
          <w:sz w:val="24"/>
          <w:szCs w:val="24"/>
        </w:rPr>
        <w:t>Кубке</w:t>
      </w:r>
      <w:r w:rsidRPr="00C27947">
        <w:rPr>
          <w:rFonts w:ascii="Times New Roman" w:hAnsi="Times New Roman" w:cs="Times New Roman"/>
          <w:sz w:val="24"/>
          <w:szCs w:val="24"/>
        </w:rPr>
        <w:t xml:space="preserve"> допускаются все желающие с разделением на 1</w:t>
      </w:r>
      <w:r w:rsidR="00493C96">
        <w:rPr>
          <w:rFonts w:ascii="Times New Roman" w:hAnsi="Times New Roman" w:cs="Times New Roman"/>
          <w:sz w:val="24"/>
          <w:szCs w:val="24"/>
        </w:rPr>
        <w:t>4</w:t>
      </w:r>
      <w:r w:rsidRPr="00C27947">
        <w:rPr>
          <w:rFonts w:ascii="Times New Roman" w:hAnsi="Times New Roman" w:cs="Times New Roman"/>
          <w:sz w:val="24"/>
          <w:szCs w:val="24"/>
        </w:rPr>
        <w:t xml:space="preserve"> </w:t>
      </w:r>
      <w:r w:rsidR="003C1E23">
        <w:rPr>
          <w:rFonts w:ascii="Times New Roman" w:hAnsi="Times New Roman" w:cs="Times New Roman"/>
          <w:sz w:val="24"/>
          <w:szCs w:val="24"/>
        </w:rPr>
        <w:t>категорий в зависимости от пола и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913EF6" w14:textId="77777777" w:rsidR="00857F28" w:rsidRPr="003E6C19" w:rsidRDefault="00C27947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Стандартные категории:</w:t>
      </w:r>
    </w:p>
    <w:p w14:paraId="2E291499" w14:textId="69A1FE53" w:rsidR="00746238" w:rsidRDefault="004B4552" w:rsidP="003E6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835E2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, Ж10</w:t>
      </w:r>
      <w:r w:rsidR="002806E8" w:rsidRPr="003E6C19">
        <w:rPr>
          <w:rFonts w:ascii="Times New Roman" w:hAnsi="Times New Roman" w:cs="Times New Roman"/>
          <w:sz w:val="24"/>
          <w:szCs w:val="24"/>
        </w:rPr>
        <w:t xml:space="preserve"> </w:t>
      </w:r>
      <w:r w:rsidR="000C6702">
        <w:rPr>
          <w:rFonts w:ascii="Times New Roman" w:hAnsi="Times New Roman" w:cs="Times New Roman"/>
          <w:sz w:val="24"/>
          <w:szCs w:val="24"/>
        </w:rPr>
        <w:t>- Мальчик</w:t>
      </w:r>
      <w:r w:rsidR="00746238">
        <w:rPr>
          <w:rFonts w:ascii="Times New Roman" w:hAnsi="Times New Roman" w:cs="Times New Roman"/>
          <w:sz w:val="24"/>
          <w:szCs w:val="24"/>
        </w:rPr>
        <w:t>и и Девочки 201</w:t>
      </w:r>
      <w:r w:rsidR="00CD079B" w:rsidRPr="00CD079B">
        <w:rPr>
          <w:rFonts w:ascii="Times New Roman" w:hAnsi="Times New Roman" w:cs="Times New Roman"/>
          <w:sz w:val="24"/>
          <w:szCs w:val="24"/>
        </w:rPr>
        <w:t>6</w:t>
      </w:r>
      <w:r w:rsidR="00746238">
        <w:rPr>
          <w:rFonts w:ascii="Times New Roman" w:hAnsi="Times New Roman" w:cs="Times New Roman"/>
          <w:sz w:val="24"/>
          <w:szCs w:val="24"/>
        </w:rPr>
        <w:t xml:space="preserve"> г.р. и младше - </w:t>
      </w:r>
      <w:r w:rsidR="009A2DF6">
        <w:rPr>
          <w:rFonts w:ascii="Times New Roman" w:hAnsi="Times New Roman" w:cs="Times New Roman"/>
          <w:sz w:val="24"/>
          <w:szCs w:val="24"/>
        </w:rPr>
        <w:t>знакомые</w:t>
      </w:r>
      <w:r w:rsidR="00746238" w:rsidRPr="00746238">
        <w:rPr>
          <w:rFonts w:ascii="Times New Roman" w:hAnsi="Times New Roman" w:cs="Times New Roman"/>
          <w:sz w:val="24"/>
          <w:szCs w:val="24"/>
        </w:rPr>
        <w:t xml:space="preserve"> с ориентированием участники, </w:t>
      </w:r>
      <w:r w:rsidR="009A2DF6">
        <w:rPr>
          <w:rFonts w:ascii="Times New Roman" w:hAnsi="Times New Roman" w:cs="Times New Roman"/>
          <w:sz w:val="24"/>
          <w:szCs w:val="24"/>
        </w:rPr>
        <w:t>способные преодолеть трассу самостоятельно</w:t>
      </w:r>
    </w:p>
    <w:p w14:paraId="7907F204" w14:textId="765DF16D" w:rsidR="00857F28" w:rsidRPr="003E6C19" w:rsidRDefault="004B4552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C6702" w:rsidRPr="003A2BBF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, Ж12</w:t>
      </w:r>
      <w:r w:rsidR="000C6702">
        <w:rPr>
          <w:rFonts w:ascii="Times New Roman" w:hAnsi="Times New Roman" w:cs="Times New Roman"/>
          <w:sz w:val="24"/>
          <w:szCs w:val="24"/>
        </w:rPr>
        <w:t xml:space="preserve"> – Мальчики</w:t>
      </w:r>
      <w:r w:rsidR="00746238">
        <w:rPr>
          <w:rFonts w:ascii="Times New Roman" w:hAnsi="Times New Roman" w:cs="Times New Roman"/>
          <w:sz w:val="24"/>
          <w:szCs w:val="24"/>
        </w:rPr>
        <w:t xml:space="preserve"> и</w:t>
      </w:r>
      <w:r w:rsidR="000C6702">
        <w:rPr>
          <w:rFonts w:ascii="Times New Roman" w:hAnsi="Times New Roman" w:cs="Times New Roman"/>
          <w:sz w:val="24"/>
          <w:szCs w:val="24"/>
        </w:rPr>
        <w:t xml:space="preserve"> Девочки </w:t>
      </w:r>
      <w:r w:rsidR="009A2DF6">
        <w:rPr>
          <w:rFonts w:ascii="Times New Roman" w:hAnsi="Times New Roman" w:cs="Times New Roman"/>
          <w:sz w:val="24"/>
          <w:szCs w:val="24"/>
        </w:rPr>
        <w:t>201</w:t>
      </w:r>
      <w:r w:rsidR="00CD079B" w:rsidRPr="00CD079B">
        <w:rPr>
          <w:rFonts w:ascii="Times New Roman" w:hAnsi="Times New Roman" w:cs="Times New Roman"/>
          <w:sz w:val="24"/>
          <w:szCs w:val="24"/>
        </w:rPr>
        <w:t>5</w:t>
      </w:r>
      <w:r w:rsidR="00117F2E">
        <w:rPr>
          <w:rFonts w:ascii="Times New Roman" w:hAnsi="Times New Roman" w:cs="Times New Roman"/>
          <w:sz w:val="24"/>
          <w:szCs w:val="24"/>
        </w:rPr>
        <w:t>-201</w:t>
      </w:r>
      <w:r w:rsidR="00CD079B" w:rsidRPr="00CD079B">
        <w:rPr>
          <w:rFonts w:ascii="Times New Roman" w:hAnsi="Times New Roman" w:cs="Times New Roman"/>
          <w:sz w:val="24"/>
          <w:szCs w:val="24"/>
        </w:rPr>
        <w:t>4</w:t>
      </w:r>
      <w:r w:rsidR="00F062DC" w:rsidRPr="003E6C19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0DC8BBF" w14:textId="741138F8" w:rsidR="00857F28" w:rsidRDefault="004B4552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М14, Ж14</w:t>
      </w:r>
      <w:r w:rsidR="00746238">
        <w:rPr>
          <w:rFonts w:ascii="Times New Roman" w:hAnsi="Times New Roman" w:cs="Times New Roman"/>
          <w:sz w:val="24"/>
          <w:szCs w:val="24"/>
        </w:rPr>
        <w:t xml:space="preserve"> – Юноши и Девушки</w:t>
      </w:r>
      <w:r w:rsidR="009A2DF6">
        <w:rPr>
          <w:rFonts w:ascii="Times New Roman" w:hAnsi="Times New Roman" w:cs="Times New Roman"/>
          <w:sz w:val="24"/>
          <w:szCs w:val="24"/>
        </w:rPr>
        <w:t xml:space="preserve"> 20</w:t>
      </w:r>
      <w:r w:rsidR="00B80CD6" w:rsidRPr="00B80CD6">
        <w:rPr>
          <w:rFonts w:ascii="Times New Roman" w:hAnsi="Times New Roman" w:cs="Times New Roman"/>
          <w:sz w:val="24"/>
          <w:szCs w:val="24"/>
        </w:rPr>
        <w:t>1</w:t>
      </w:r>
      <w:r w:rsidR="00CD079B" w:rsidRPr="00CD079B">
        <w:rPr>
          <w:rFonts w:ascii="Times New Roman" w:hAnsi="Times New Roman" w:cs="Times New Roman"/>
          <w:sz w:val="24"/>
          <w:szCs w:val="24"/>
        </w:rPr>
        <w:t>3</w:t>
      </w:r>
      <w:r w:rsidR="009A2DF6">
        <w:rPr>
          <w:rFonts w:ascii="Times New Roman" w:hAnsi="Times New Roman" w:cs="Times New Roman"/>
          <w:sz w:val="24"/>
          <w:szCs w:val="24"/>
        </w:rPr>
        <w:t>-201</w:t>
      </w:r>
      <w:r w:rsidR="00CD079B" w:rsidRPr="00CD079B">
        <w:rPr>
          <w:rFonts w:ascii="Times New Roman" w:hAnsi="Times New Roman" w:cs="Times New Roman"/>
          <w:sz w:val="24"/>
          <w:szCs w:val="24"/>
        </w:rPr>
        <w:t>2</w:t>
      </w:r>
      <w:r w:rsidR="000C6702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7EA07CF" w14:textId="7F49253F" w:rsidR="004B4552" w:rsidRPr="003E6C19" w:rsidRDefault="004B4552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М16, Ж16</w:t>
      </w:r>
      <w:r>
        <w:rPr>
          <w:rFonts w:ascii="Times New Roman" w:hAnsi="Times New Roman" w:cs="Times New Roman"/>
          <w:sz w:val="24"/>
          <w:szCs w:val="24"/>
        </w:rPr>
        <w:t xml:space="preserve"> – Юноши и Девушки</w:t>
      </w:r>
      <w:r w:rsidR="009A2DF6">
        <w:rPr>
          <w:rFonts w:ascii="Times New Roman" w:hAnsi="Times New Roman" w:cs="Times New Roman"/>
          <w:sz w:val="24"/>
          <w:szCs w:val="24"/>
        </w:rPr>
        <w:t xml:space="preserve"> 20</w:t>
      </w:r>
      <w:r w:rsidR="00CD079B" w:rsidRPr="00CD079B">
        <w:rPr>
          <w:rFonts w:ascii="Times New Roman" w:hAnsi="Times New Roman" w:cs="Times New Roman"/>
          <w:sz w:val="24"/>
          <w:szCs w:val="24"/>
        </w:rPr>
        <w:t>11</w:t>
      </w:r>
      <w:r w:rsidR="009A2DF6">
        <w:rPr>
          <w:rFonts w:ascii="Times New Roman" w:hAnsi="Times New Roman" w:cs="Times New Roman"/>
          <w:sz w:val="24"/>
          <w:szCs w:val="24"/>
        </w:rPr>
        <w:t>-20</w:t>
      </w:r>
      <w:r w:rsidR="00CD079B" w:rsidRPr="00CD079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7474DAC" w14:textId="143E1B2F" w:rsidR="00F062DC" w:rsidRDefault="004B4552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Мужчины, Женщины</w:t>
      </w:r>
      <w:r w:rsidR="000C6702">
        <w:rPr>
          <w:rFonts w:ascii="Times New Roman" w:hAnsi="Times New Roman" w:cs="Times New Roman"/>
          <w:sz w:val="24"/>
          <w:szCs w:val="24"/>
        </w:rPr>
        <w:t xml:space="preserve"> - </w:t>
      </w:r>
      <w:r w:rsidR="00746238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9A2DF6">
        <w:rPr>
          <w:rFonts w:ascii="Times New Roman" w:hAnsi="Times New Roman" w:cs="Times New Roman"/>
          <w:sz w:val="24"/>
          <w:szCs w:val="24"/>
        </w:rPr>
        <w:t>200</w:t>
      </w:r>
      <w:r w:rsidR="00146132">
        <w:rPr>
          <w:rFonts w:ascii="Times New Roman" w:hAnsi="Times New Roman" w:cs="Times New Roman"/>
          <w:sz w:val="24"/>
          <w:szCs w:val="24"/>
        </w:rPr>
        <w:t>9</w:t>
      </w:r>
      <w:r w:rsidR="00997409">
        <w:rPr>
          <w:rFonts w:ascii="Times New Roman" w:hAnsi="Times New Roman" w:cs="Times New Roman"/>
          <w:sz w:val="24"/>
          <w:szCs w:val="24"/>
        </w:rPr>
        <w:t xml:space="preserve"> г.р. и старше</w:t>
      </w:r>
    </w:p>
    <w:p w14:paraId="00B5F5D6" w14:textId="6DB1393B" w:rsidR="00493C96" w:rsidRDefault="00493C96" w:rsidP="0049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3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– М</w:t>
      </w:r>
      <w:r>
        <w:rPr>
          <w:rFonts w:ascii="Times New Roman" w:hAnsi="Times New Roman" w:cs="Times New Roman"/>
          <w:sz w:val="24"/>
          <w:szCs w:val="24"/>
        </w:rPr>
        <w:t>ужчины ветераны 35 лет и старше (19</w:t>
      </w:r>
      <w:r w:rsidR="00EF4C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1 г.р. и старше)</w:t>
      </w:r>
    </w:p>
    <w:p w14:paraId="3800DA0C" w14:textId="77777777" w:rsidR="00493C96" w:rsidRDefault="00493C96" w:rsidP="004B4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B8EE9" w14:textId="38F75FFF" w:rsidR="004C7075" w:rsidRDefault="004B4552" w:rsidP="004B4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38">
        <w:rPr>
          <w:rFonts w:ascii="Times New Roman" w:hAnsi="Times New Roman" w:cs="Times New Roman"/>
          <w:b/>
          <w:sz w:val="24"/>
          <w:szCs w:val="24"/>
        </w:rPr>
        <w:t>М</w:t>
      </w:r>
      <w:r w:rsidR="00CD079B" w:rsidRPr="00CD079B">
        <w:rPr>
          <w:rFonts w:ascii="Times New Roman" w:hAnsi="Times New Roman" w:cs="Times New Roman"/>
          <w:b/>
          <w:sz w:val="24"/>
          <w:szCs w:val="24"/>
        </w:rPr>
        <w:t>5</w:t>
      </w:r>
      <w:r w:rsidRPr="0074623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– </w:t>
      </w:r>
      <w:r w:rsidR="00493C9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ужчины </w:t>
      </w:r>
      <w:r w:rsidR="009A2DF6">
        <w:rPr>
          <w:rFonts w:ascii="Times New Roman" w:hAnsi="Times New Roman" w:cs="Times New Roman"/>
          <w:sz w:val="24"/>
          <w:szCs w:val="24"/>
        </w:rPr>
        <w:t xml:space="preserve">ветераны </w:t>
      </w:r>
      <w:r w:rsidR="00CD079B" w:rsidRPr="00CD079B">
        <w:rPr>
          <w:rFonts w:ascii="Times New Roman" w:hAnsi="Times New Roman" w:cs="Times New Roman"/>
          <w:sz w:val="24"/>
          <w:szCs w:val="24"/>
        </w:rPr>
        <w:t>5</w:t>
      </w:r>
      <w:r w:rsidR="009A2D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9A2DF6">
        <w:rPr>
          <w:rFonts w:ascii="Times New Roman" w:hAnsi="Times New Roman" w:cs="Times New Roman"/>
          <w:sz w:val="24"/>
          <w:szCs w:val="24"/>
        </w:rPr>
        <w:t xml:space="preserve"> и старше (19</w:t>
      </w:r>
      <w:r w:rsidR="00CD079B" w:rsidRPr="00CD079B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  <w:r w:rsidR="009A2DF6">
        <w:rPr>
          <w:rFonts w:ascii="Times New Roman" w:hAnsi="Times New Roman" w:cs="Times New Roman"/>
          <w:sz w:val="24"/>
          <w:szCs w:val="24"/>
        </w:rPr>
        <w:t xml:space="preserve"> и старше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A528C6" w14:textId="3C1DCFEB" w:rsidR="00493C96" w:rsidRDefault="00493C96" w:rsidP="0049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238"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623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– </w:t>
      </w:r>
      <w:r>
        <w:rPr>
          <w:rFonts w:ascii="Times New Roman" w:hAnsi="Times New Roman" w:cs="Times New Roman"/>
          <w:sz w:val="24"/>
          <w:szCs w:val="24"/>
        </w:rPr>
        <w:t>Женщины ветераны 40 лет и старше (198</w:t>
      </w:r>
      <w:r w:rsidRPr="00CD07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г.р. и старше)</w:t>
      </w:r>
    </w:p>
    <w:p w14:paraId="102648CE" w14:textId="77777777" w:rsidR="004B4552" w:rsidRPr="00D4495C" w:rsidRDefault="000F7B83" w:rsidP="003E6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DF8">
        <w:rPr>
          <w:rFonts w:ascii="Times New Roman" w:hAnsi="Times New Roman" w:cs="Times New Roman"/>
          <w:b/>
          <w:sz w:val="24"/>
          <w:szCs w:val="24"/>
        </w:rPr>
        <w:t xml:space="preserve">Любители </w:t>
      </w:r>
      <w:r w:rsidR="00156CAB" w:rsidRPr="003E2DF8">
        <w:rPr>
          <w:rFonts w:ascii="Times New Roman" w:hAnsi="Times New Roman" w:cs="Times New Roman"/>
          <w:b/>
          <w:sz w:val="24"/>
          <w:szCs w:val="24"/>
        </w:rPr>
        <w:t>–</w:t>
      </w:r>
      <w:r w:rsidR="00D4495C" w:rsidRPr="003E2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6CAB" w:rsidRPr="003E2DF8">
        <w:rPr>
          <w:rFonts w:ascii="Times New Roman" w:hAnsi="Times New Roman" w:cs="Times New Roman"/>
          <w:sz w:val="24"/>
          <w:szCs w:val="24"/>
        </w:rPr>
        <w:t>Мужчины и женщины без деления по полу, только познакомившиеся с ориентированием 2010 г.р. и старше</w:t>
      </w:r>
    </w:p>
    <w:p w14:paraId="27C3B73E" w14:textId="77777777" w:rsidR="00D4495C" w:rsidRDefault="00D4495C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9860A" w14:textId="77777777" w:rsidR="00857F28" w:rsidRDefault="006428C4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ПРОГРАММА СОРЕВНОВАНИЙ:</w:t>
      </w:r>
    </w:p>
    <w:p w14:paraId="7777F02B" w14:textId="77777777" w:rsidR="00434B00" w:rsidRDefault="003C1E23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этап Кубка программа и дисциплина определяется отдельно и указывается в Положении конкретных соревнований.</w:t>
      </w:r>
    </w:p>
    <w:p w14:paraId="4F4586D9" w14:textId="77777777" w:rsidR="003C1E23" w:rsidRPr="003E6C19" w:rsidRDefault="003C1E23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31BF5" w14:textId="77777777" w:rsidR="00857F28" w:rsidRPr="003E6C19" w:rsidRDefault="00857F28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 xml:space="preserve">6. </w:t>
      </w:r>
      <w:r w:rsidR="003C1E23">
        <w:rPr>
          <w:rFonts w:ascii="Times New Roman" w:hAnsi="Times New Roman" w:cs="Times New Roman"/>
          <w:sz w:val="24"/>
          <w:szCs w:val="24"/>
        </w:rPr>
        <w:t>РЕГИСТРАЦИЯ</w:t>
      </w:r>
      <w:r w:rsidRPr="003E6C19">
        <w:rPr>
          <w:rFonts w:ascii="Times New Roman" w:hAnsi="Times New Roman" w:cs="Times New Roman"/>
          <w:sz w:val="24"/>
          <w:szCs w:val="24"/>
        </w:rPr>
        <w:t>:</w:t>
      </w:r>
    </w:p>
    <w:p w14:paraId="446459C6" w14:textId="5F703858" w:rsidR="004C7075" w:rsidRPr="00367DDC" w:rsidRDefault="003C1E23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Регистрация на каждый этап Кубка происходит отдельно. Ссылка на регистрацию размещается на сайте РОО СФСО РТ</w:t>
      </w:r>
    </w:p>
    <w:p w14:paraId="58D4DD9D" w14:textId="77777777" w:rsidR="003C1E23" w:rsidRDefault="003C1E23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</w:p>
    <w:p w14:paraId="7946C452" w14:textId="77777777" w:rsidR="003C1E23" w:rsidRDefault="003C1E23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7. РЕЗУЛЬТАТЫ, ПОДВЕДЕНИЕ ИТОГОВ:</w:t>
      </w:r>
    </w:p>
    <w:p w14:paraId="2AE67A65" w14:textId="41750764" w:rsidR="003C1E23" w:rsidRDefault="003C1E23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 xml:space="preserve">Результаты общего зачета Кубка Казани складываются из суммы лучших очков </w:t>
      </w:r>
      <w:r w:rsidRPr="009C10FD">
        <w:rPr>
          <w:rStyle w:val="FontStyle20"/>
          <w:b w:val="0"/>
          <w:sz w:val="24"/>
          <w:szCs w:val="24"/>
        </w:rPr>
        <w:t xml:space="preserve">на </w:t>
      </w:r>
      <w:r w:rsidR="00F638D9">
        <w:rPr>
          <w:rStyle w:val="FontStyle20"/>
          <w:b w:val="0"/>
          <w:sz w:val="24"/>
          <w:szCs w:val="24"/>
        </w:rPr>
        <w:t>9</w:t>
      </w:r>
      <w:r w:rsidRPr="009C10FD">
        <w:rPr>
          <w:rStyle w:val="FontStyle20"/>
          <w:b w:val="0"/>
          <w:sz w:val="24"/>
          <w:szCs w:val="24"/>
        </w:rPr>
        <w:t xml:space="preserve"> этапах из </w:t>
      </w:r>
      <w:r w:rsidR="00F638D9">
        <w:rPr>
          <w:rStyle w:val="FontStyle20"/>
          <w:b w:val="0"/>
          <w:sz w:val="24"/>
          <w:szCs w:val="24"/>
        </w:rPr>
        <w:t>12</w:t>
      </w:r>
      <w:r w:rsidR="0050573B" w:rsidRPr="009C10FD">
        <w:rPr>
          <w:rStyle w:val="FontStyle20"/>
          <w:b w:val="0"/>
          <w:sz w:val="24"/>
          <w:szCs w:val="24"/>
        </w:rPr>
        <w:t>.</w:t>
      </w:r>
      <w:r w:rsidRPr="009C10FD">
        <w:rPr>
          <w:rStyle w:val="FontStyle20"/>
          <w:b w:val="0"/>
          <w:sz w:val="24"/>
          <w:szCs w:val="24"/>
        </w:rPr>
        <w:t xml:space="preserve"> </w:t>
      </w:r>
      <w:r w:rsidR="00B80CD6" w:rsidRPr="009C10FD">
        <w:rPr>
          <w:rStyle w:val="FontStyle20"/>
          <w:b w:val="0"/>
          <w:sz w:val="24"/>
          <w:szCs w:val="24"/>
        </w:rPr>
        <w:t xml:space="preserve"> </w:t>
      </w:r>
      <w:r w:rsidR="00A44B24" w:rsidRPr="009C10FD">
        <w:rPr>
          <w:rStyle w:val="FontStyle20"/>
          <w:b w:val="0"/>
          <w:sz w:val="24"/>
          <w:szCs w:val="24"/>
        </w:rPr>
        <w:t>За каждый этап начисляются очки согласно таблице в зависимости от заня</w:t>
      </w:r>
      <w:r w:rsidR="00A44B24">
        <w:rPr>
          <w:rStyle w:val="FontStyle20"/>
          <w:b w:val="0"/>
          <w:sz w:val="24"/>
          <w:szCs w:val="24"/>
        </w:rPr>
        <w:t>того места.</w:t>
      </w:r>
    </w:p>
    <w:p w14:paraId="66F2513A" w14:textId="77777777" w:rsidR="00A44B24" w:rsidRDefault="00A44B24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A44B24">
        <w:rPr>
          <w:rStyle w:val="FontStyle20"/>
          <w:rFonts w:asciiTheme="minorHAnsi" w:hAnsiTheme="minorHAnsi" w:cstheme="minorBidi"/>
          <w:b w:val="0"/>
          <w:bCs w:val="0"/>
          <w:noProof/>
          <w:lang w:eastAsia="ru-RU"/>
        </w:rPr>
        <w:drawing>
          <wp:inline distT="0" distB="0" distL="0" distR="0" wp14:anchorId="259B351F" wp14:editId="4E51A62D">
            <wp:extent cx="4886325" cy="184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3046B" w14:textId="77777777" w:rsidR="009C10FD" w:rsidRDefault="009C10FD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</w:p>
    <w:p w14:paraId="4F6D81B8" w14:textId="77777777" w:rsidR="00D4495C" w:rsidRPr="003E2DF8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3E2DF8">
        <w:rPr>
          <w:rStyle w:val="FontStyle20"/>
          <w:b w:val="0"/>
          <w:sz w:val="24"/>
          <w:szCs w:val="24"/>
        </w:rPr>
        <w:t>Если в зачет Кубка будут включены или убраны какие-либо соревнования, то в общий зачет пойдет следующее количество соревнований исходя из формулы:</w:t>
      </w:r>
    </w:p>
    <w:p w14:paraId="37164BA2" w14:textId="45A4C7FB" w:rsidR="00D4495C" w:rsidRPr="003E2DF8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3E2DF8">
        <w:rPr>
          <w:rStyle w:val="FontStyle20"/>
          <w:b w:val="0"/>
          <w:sz w:val="24"/>
          <w:szCs w:val="24"/>
        </w:rPr>
        <w:t>А=</w:t>
      </w:r>
      <w:r w:rsidRPr="003E2DF8">
        <w:rPr>
          <w:rStyle w:val="FontStyle20"/>
          <w:b w:val="0"/>
          <w:sz w:val="24"/>
          <w:szCs w:val="24"/>
          <w:lang w:val="en-GB"/>
        </w:rPr>
        <w:t>N</w:t>
      </w:r>
      <w:r w:rsidRPr="003E2DF8">
        <w:rPr>
          <w:rStyle w:val="FontStyle20"/>
          <w:b w:val="0"/>
          <w:sz w:val="24"/>
          <w:szCs w:val="24"/>
        </w:rPr>
        <w:t>-</w:t>
      </w:r>
      <w:r w:rsidR="000E4F8C">
        <w:rPr>
          <w:rStyle w:val="FontStyle20"/>
          <w:b w:val="0"/>
          <w:sz w:val="24"/>
          <w:szCs w:val="24"/>
        </w:rPr>
        <w:t>3</w:t>
      </w:r>
    </w:p>
    <w:p w14:paraId="6D604CE2" w14:textId="77777777" w:rsidR="00D4495C" w:rsidRPr="003E2DF8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3E2DF8">
        <w:rPr>
          <w:rStyle w:val="FontStyle20"/>
          <w:b w:val="0"/>
          <w:sz w:val="24"/>
          <w:szCs w:val="24"/>
        </w:rPr>
        <w:t>А – количество соревнований</w:t>
      </w:r>
      <w:r w:rsidR="00156CAB" w:rsidRPr="003E2DF8">
        <w:rPr>
          <w:rStyle w:val="FontStyle20"/>
          <w:b w:val="0"/>
          <w:sz w:val="24"/>
          <w:szCs w:val="24"/>
        </w:rPr>
        <w:t>,</w:t>
      </w:r>
      <w:r w:rsidRPr="003E2DF8">
        <w:rPr>
          <w:rStyle w:val="FontStyle20"/>
          <w:b w:val="0"/>
          <w:sz w:val="24"/>
          <w:szCs w:val="24"/>
        </w:rPr>
        <w:t xml:space="preserve"> идущих в зачет кубка.</w:t>
      </w:r>
    </w:p>
    <w:p w14:paraId="22725B70" w14:textId="77777777" w:rsidR="00D4495C" w:rsidRPr="003E2DF8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3E2DF8">
        <w:rPr>
          <w:rStyle w:val="FontStyle20"/>
          <w:b w:val="0"/>
          <w:sz w:val="24"/>
          <w:szCs w:val="24"/>
          <w:lang w:val="en-GB"/>
        </w:rPr>
        <w:t>N</w:t>
      </w:r>
      <w:r w:rsidRPr="003E2DF8">
        <w:rPr>
          <w:rStyle w:val="FontStyle20"/>
          <w:b w:val="0"/>
          <w:sz w:val="24"/>
          <w:szCs w:val="24"/>
        </w:rPr>
        <w:t xml:space="preserve"> – общее количество соревнований, прошедших в рамках кубка.</w:t>
      </w:r>
    </w:p>
    <w:p w14:paraId="182A895E" w14:textId="6419210D" w:rsidR="00D4495C" w:rsidRPr="00D4495C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  <w:r w:rsidRPr="003E2DF8">
        <w:rPr>
          <w:rStyle w:val="FontStyle20"/>
          <w:b w:val="0"/>
          <w:sz w:val="24"/>
          <w:szCs w:val="24"/>
        </w:rPr>
        <w:t>Пример: прошло 1</w:t>
      </w:r>
      <w:r w:rsidR="00F638D9">
        <w:rPr>
          <w:rStyle w:val="FontStyle20"/>
          <w:b w:val="0"/>
          <w:sz w:val="24"/>
          <w:szCs w:val="24"/>
        </w:rPr>
        <w:t>2</w:t>
      </w:r>
      <w:r w:rsidRPr="003E2DF8">
        <w:rPr>
          <w:rStyle w:val="FontStyle20"/>
          <w:b w:val="0"/>
          <w:sz w:val="24"/>
          <w:szCs w:val="24"/>
        </w:rPr>
        <w:t xml:space="preserve"> соревнований в зачет Кубка. А=1</w:t>
      </w:r>
      <w:r w:rsidR="00F638D9">
        <w:rPr>
          <w:rStyle w:val="FontStyle20"/>
          <w:b w:val="0"/>
          <w:sz w:val="24"/>
          <w:szCs w:val="24"/>
        </w:rPr>
        <w:t>2</w:t>
      </w:r>
      <w:r w:rsidRPr="003E2DF8">
        <w:rPr>
          <w:rStyle w:val="FontStyle20"/>
          <w:b w:val="0"/>
          <w:sz w:val="24"/>
          <w:szCs w:val="24"/>
        </w:rPr>
        <w:t>-</w:t>
      </w:r>
      <w:r w:rsidR="00F638D9">
        <w:rPr>
          <w:rStyle w:val="FontStyle20"/>
          <w:b w:val="0"/>
          <w:sz w:val="24"/>
          <w:szCs w:val="24"/>
        </w:rPr>
        <w:t>3</w:t>
      </w:r>
      <w:r w:rsidRPr="003E2DF8">
        <w:rPr>
          <w:rStyle w:val="FontStyle20"/>
          <w:b w:val="0"/>
          <w:sz w:val="24"/>
          <w:szCs w:val="24"/>
        </w:rPr>
        <w:t>=</w:t>
      </w:r>
      <w:r w:rsidR="00F638D9">
        <w:rPr>
          <w:rStyle w:val="FontStyle20"/>
          <w:b w:val="0"/>
          <w:sz w:val="24"/>
          <w:szCs w:val="24"/>
        </w:rPr>
        <w:t>9</w:t>
      </w:r>
      <w:r w:rsidRPr="003E2DF8">
        <w:rPr>
          <w:rStyle w:val="FontStyle20"/>
          <w:b w:val="0"/>
          <w:sz w:val="24"/>
          <w:szCs w:val="24"/>
        </w:rPr>
        <w:t>. Таким образом в зачет Кубка пойдут лучшие очки участника</w:t>
      </w:r>
      <w:r w:rsidR="009C10FD" w:rsidRPr="003E2DF8">
        <w:rPr>
          <w:rStyle w:val="FontStyle20"/>
          <w:b w:val="0"/>
          <w:sz w:val="24"/>
          <w:szCs w:val="24"/>
        </w:rPr>
        <w:t>,</w:t>
      </w:r>
      <w:r w:rsidRPr="003E2DF8">
        <w:rPr>
          <w:rStyle w:val="FontStyle20"/>
          <w:b w:val="0"/>
          <w:sz w:val="24"/>
          <w:szCs w:val="24"/>
        </w:rPr>
        <w:t xml:space="preserve"> набранные не больше чем на </w:t>
      </w:r>
      <w:r w:rsidR="00F638D9">
        <w:rPr>
          <w:rStyle w:val="FontStyle20"/>
          <w:b w:val="0"/>
          <w:sz w:val="24"/>
          <w:szCs w:val="24"/>
        </w:rPr>
        <w:t>9</w:t>
      </w:r>
      <w:r w:rsidRPr="003E2DF8">
        <w:rPr>
          <w:rStyle w:val="FontStyle20"/>
          <w:b w:val="0"/>
          <w:sz w:val="24"/>
          <w:szCs w:val="24"/>
        </w:rPr>
        <w:t xml:space="preserve"> </w:t>
      </w:r>
      <w:r w:rsidR="009C10FD" w:rsidRPr="003E2DF8">
        <w:rPr>
          <w:rStyle w:val="FontStyle20"/>
          <w:b w:val="0"/>
          <w:sz w:val="24"/>
          <w:szCs w:val="24"/>
        </w:rPr>
        <w:t>соревнованиях</w:t>
      </w:r>
      <w:r w:rsidRPr="003E2DF8">
        <w:rPr>
          <w:rStyle w:val="FontStyle20"/>
          <w:b w:val="0"/>
          <w:sz w:val="24"/>
          <w:szCs w:val="24"/>
        </w:rPr>
        <w:t>.</w:t>
      </w:r>
    </w:p>
    <w:p w14:paraId="32E49F09" w14:textId="77777777" w:rsidR="00D4495C" w:rsidRPr="004C7075" w:rsidRDefault="00D4495C" w:rsidP="004C7075">
      <w:pPr>
        <w:pStyle w:val="a4"/>
        <w:spacing w:after="0" w:line="240" w:lineRule="auto"/>
        <w:jc w:val="both"/>
        <w:rPr>
          <w:rStyle w:val="FontStyle20"/>
          <w:b w:val="0"/>
          <w:sz w:val="24"/>
          <w:szCs w:val="24"/>
        </w:rPr>
      </w:pPr>
    </w:p>
    <w:p w14:paraId="07B5E57A" w14:textId="77777777" w:rsidR="000A491E" w:rsidRPr="003E6C19" w:rsidRDefault="00857F28" w:rsidP="000A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C19">
        <w:rPr>
          <w:rFonts w:ascii="Times New Roman" w:hAnsi="Times New Roman" w:cs="Times New Roman"/>
          <w:sz w:val="24"/>
          <w:szCs w:val="24"/>
        </w:rPr>
        <w:t>8</w:t>
      </w:r>
      <w:r w:rsidR="000A491E" w:rsidRPr="003E6C19">
        <w:rPr>
          <w:rFonts w:ascii="Times New Roman" w:hAnsi="Times New Roman" w:cs="Times New Roman"/>
          <w:sz w:val="24"/>
          <w:szCs w:val="24"/>
        </w:rPr>
        <w:t>. НАГРАЖДЕНИЕ:</w:t>
      </w:r>
    </w:p>
    <w:p w14:paraId="68313E8D" w14:textId="77777777" w:rsidR="000A491E" w:rsidRPr="003E6C19" w:rsidRDefault="000A491E" w:rsidP="000A4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3B0">
        <w:rPr>
          <w:rFonts w:ascii="Times New Roman" w:hAnsi="Times New Roman" w:cs="Times New Roman"/>
          <w:sz w:val="24"/>
          <w:szCs w:val="24"/>
        </w:rPr>
        <w:t>Победители и призеры по каждой категории 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Pr="003E6C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39A122" w14:textId="0461F8FE" w:rsidR="00857F28" w:rsidRPr="003E6C19" w:rsidRDefault="0036427B" w:rsidP="003E6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CD6">
        <w:rPr>
          <w:rFonts w:ascii="Times New Roman" w:hAnsi="Times New Roman" w:cs="Times New Roman"/>
          <w:sz w:val="24"/>
          <w:szCs w:val="24"/>
        </w:rPr>
        <w:t>Награждение 2</w:t>
      </w:r>
      <w:r w:rsidR="00247196">
        <w:rPr>
          <w:rFonts w:ascii="Times New Roman" w:hAnsi="Times New Roman" w:cs="Times New Roman"/>
          <w:sz w:val="24"/>
          <w:szCs w:val="24"/>
        </w:rPr>
        <w:t>5</w:t>
      </w:r>
      <w:r w:rsidRPr="00B80CD6">
        <w:rPr>
          <w:rFonts w:ascii="Times New Roman" w:hAnsi="Times New Roman" w:cs="Times New Roman"/>
          <w:sz w:val="24"/>
          <w:szCs w:val="24"/>
        </w:rPr>
        <w:t xml:space="preserve"> октября.</w:t>
      </w:r>
      <w:r w:rsidR="00247196">
        <w:rPr>
          <w:rFonts w:ascii="Times New Roman" w:hAnsi="Times New Roman" w:cs="Times New Roman"/>
          <w:sz w:val="24"/>
          <w:szCs w:val="24"/>
        </w:rPr>
        <w:t xml:space="preserve"> На соревнованиях «Сусанин».</w:t>
      </w:r>
    </w:p>
    <w:p w14:paraId="71E75D21" w14:textId="77777777" w:rsidR="002C7DB1" w:rsidRPr="003E6C19" w:rsidRDefault="002C7DB1" w:rsidP="000104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C7DB1" w:rsidRPr="003E6C19" w:rsidSect="000A491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58"/>
    <w:rsid w:val="0001042B"/>
    <w:rsid w:val="000327B3"/>
    <w:rsid w:val="000A491E"/>
    <w:rsid w:val="000C6702"/>
    <w:rsid w:val="000E4F8C"/>
    <w:rsid w:val="000F7B83"/>
    <w:rsid w:val="00117F2E"/>
    <w:rsid w:val="00137EBA"/>
    <w:rsid w:val="00146132"/>
    <w:rsid w:val="00156CAB"/>
    <w:rsid w:val="00212D93"/>
    <w:rsid w:val="00242457"/>
    <w:rsid w:val="00247196"/>
    <w:rsid w:val="002806E8"/>
    <w:rsid w:val="002818AB"/>
    <w:rsid w:val="002B436A"/>
    <w:rsid w:val="002C396C"/>
    <w:rsid w:val="002C7DB1"/>
    <w:rsid w:val="0036427B"/>
    <w:rsid w:val="00367DDC"/>
    <w:rsid w:val="003A2BBF"/>
    <w:rsid w:val="003C1E23"/>
    <w:rsid w:val="003E2DF8"/>
    <w:rsid w:val="003E6C19"/>
    <w:rsid w:val="00434B00"/>
    <w:rsid w:val="00493C96"/>
    <w:rsid w:val="004B4552"/>
    <w:rsid w:val="004C7075"/>
    <w:rsid w:val="0050573B"/>
    <w:rsid w:val="005A4E8B"/>
    <w:rsid w:val="005B2F2A"/>
    <w:rsid w:val="006428C4"/>
    <w:rsid w:val="00675803"/>
    <w:rsid w:val="0068332B"/>
    <w:rsid w:val="00746238"/>
    <w:rsid w:val="0079515D"/>
    <w:rsid w:val="00835E2D"/>
    <w:rsid w:val="00857F28"/>
    <w:rsid w:val="008D3E56"/>
    <w:rsid w:val="0095162D"/>
    <w:rsid w:val="00997409"/>
    <w:rsid w:val="009A2DF6"/>
    <w:rsid w:val="009C10FD"/>
    <w:rsid w:val="009F10AD"/>
    <w:rsid w:val="00A44B24"/>
    <w:rsid w:val="00B0748D"/>
    <w:rsid w:val="00B4147B"/>
    <w:rsid w:val="00B80CD6"/>
    <w:rsid w:val="00C27947"/>
    <w:rsid w:val="00CD079B"/>
    <w:rsid w:val="00CF1356"/>
    <w:rsid w:val="00D32458"/>
    <w:rsid w:val="00D43355"/>
    <w:rsid w:val="00D4495C"/>
    <w:rsid w:val="00D72FDD"/>
    <w:rsid w:val="00DF5D02"/>
    <w:rsid w:val="00EF4CE3"/>
    <w:rsid w:val="00F062DC"/>
    <w:rsid w:val="00F21B99"/>
    <w:rsid w:val="00F638D9"/>
    <w:rsid w:val="00FD63FB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E5F3"/>
  <w15:docId w15:val="{4D53D7D4-7C71-44B1-964E-FCD1DC0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806E8"/>
    <w:rPr>
      <w:color w:val="0000FF"/>
      <w:u w:val="single"/>
    </w:rPr>
  </w:style>
  <w:style w:type="paragraph" w:styleId="2">
    <w:name w:val="Body Text 2"/>
    <w:basedOn w:val="a"/>
    <w:link w:val="20"/>
    <w:rsid w:val="007462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623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9">
    <w:name w:val="Font Style19"/>
    <w:rsid w:val="00746238"/>
    <w:rPr>
      <w:rFonts w:ascii="Times New Roman" w:hAnsi="Times New Roman" w:cs="Times New Roman"/>
      <w:sz w:val="22"/>
      <w:szCs w:val="22"/>
    </w:rPr>
  </w:style>
  <w:style w:type="character" w:customStyle="1" w:styleId="hint">
    <w:name w:val="hint"/>
    <w:basedOn w:val="a0"/>
    <w:rsid w:val="00746238"/>
  </w:style>
  <w:style w:type="paragraph" w:customStyle="1" w:styleId="Style1">
    <w:name w:val="Style1"/>
    <w:basedOn w:val="a"/>
    <w:rsid w:val="004C707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4C7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707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C7075"/>
  </w:style>
  <w:style w:type="character" w:customStyle="1" w:styleId="FontStyle20">
    <w:name w:val="Font Style20"/>
    <w:rsid w:val="004C70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Александр Церюков</cp:lastModifiedBy>
  <cp:revision>26</cp:revision>
  <cp:lastPrinted>2020-08-27T09:27:00Z</cp:lastPrinted>
  <dcterms:created xsi:type="dcterms:W3CDTF">2024-03-27T08:48:00Z</dcterms:created>
  <dcterms:modified xsi:type="dcterms:W3CDTF">2026-04-22T09:13:00Z</dcterms:modified>
</cp:coreProperties>
</file>