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5E2E" w:rsidRDefault="00034BF0">
      <w:pPr>
        <w:pStyle w:val="1"/>
      </w:pPr>
      <w:r>
        <w:t xml:space="preserve">                                  </w:t>
      </w:r>
      <w:r w:rsidR="00DF2FD2">
        <w:t xml:space="preserve">       Техническая информация</w:t>
      </w:r>
    </w:p>
    <w:p w:rsidR="00DF2FD2" w:rsidRDefault="00DF2FD2" w:rsidP="00DF2FD2">
      <w:pPr>
        <w:pStyle w:val="1"/>
        <w:jc w:val="center"/>
      </w:pPr>
      <w:r>
        <w:t xml:space="preserve">  По   спортивному ориентированию на лыжах.</w:t>
      </w:r>
    </w:p>
    <w:p w:rsidR="00DF2FD2" w:rsidRPr="00DF2FD2" w:rsidRDefault="00DF2FD2" w:rsidP="00DF2FD2">
      <w:pPr>
        <w:pStyle w:val="1"/>
        <w:jc w:val="center"/>
      </w:pPr>
      <w:r>
        <w:t>РЕТРО-СТАРТ</w:t>
      </w:r>
    </w:p>
    <w:p w:rsidR="00DF2FD2" w:rsidRDefault="00DF2FD2">
      <w:r>
        <w:t xml:space="preserve">                                             </w:t>
      </w:r>
    </w:p>
    <w:p w:rsidR="004D5E2E" w:rsidRDefault="00DF2FD2">
      <w:r>
        <w:t xml:space="preserve">                                           </w:t>
      </w:r>
      <w:r w:rsidR="00A53C9E">
        <w:rPr>
          <w:b/>
          <w:color w:val="1F497D"/>
          <w:sz w:val="32"/>
          <w:szCs w:val="32"/>
        </w:rPr>
        <w:t>Маркированная трасса 28.12.2025</w:t>
      </w:r>
      <w:r>
        <w:rPr>
          <w:b/>
          <w:color w:val="1F497D"/>
          <w:sz w:val="32"/>
          <w:szCs w:val="32"/>
        </w:rPr>
        <w:t>г.</w:t>
      </w:r>
    </w:p>
    <w:p w:rsidR="004D5E2E" w:rsidRDefault="00DF2FD2">
      <w:r>
        <w:t xml:space="preserve">                                    </w:t>
      </w:r>
    </w:p>
    <w:p w:rsidR="004D5E2E" w:rsidRDefault="00DF2FD2">
      <w:pPr>
        <w:pStyle w:val="1"/>
        <w:rPr>
          <w:color w:val="FF0000"/>
        </w:rPr>
      </w:pPr>
      <w:r>
        <w:t>Время и место проведения</w:t>
      </w:r>
      <w:r>
        <w:rPr>
          <w:b w:val="0"/>
        </w:rPr>
        <w:t xml:space="preserve">: </w:t>
      </w:r>
      <w:r w:rsidR="00A53C9E">
        <w:rPr>
          <w:b w:val="0"/>
          <w:sz w:val="24"/>
          <w:szCs w:val="24"/>
        </w:rPr>
        <w:t>соревнования проводятся 28 декабря 2025</w:t>
      </w:r>
      <w:r>
        <w:rPr>
          <w:b w:val="0"/>
          <w:sz w:val="24"/>
          <w:szCs w:val="24"/>
        </w:rPr>
        <w:t xml:space="preserve"> г.   </w:t>
      </w:r>
      <w:r w:rsidR="005E465E">
        <w:rPr>
          <w:b w:val="0"/>
          <w:sz w:val="24"/>
          <w:szCs w:val="24"/>
        </w:rPr>
        <w:t xml:space="preserve">           В районе п.Муллаши, 2</w:t>
      </w:r>
      <w:r>
        <w:rPr>
          <w:b w:val="0"/>
          <w:sz w:val="24"/>
          <w:szCs w:val="24"/>
        </w:rPr>
        <w:t xml:space="preserve"> км. Начало в </w:t>
      </w:r>
      <w:r w:rsidR="0075579C">
        <w:rPr>
          <w:b w:val="0"/>
          <w:color w:val="FF0000"/>
          <w:sz w:val="24"/>
          <w:szCs w:val="24"/>
        </w:rPr>
        <w:t>12</w:t>
      </w:r>
      <w:r>
        <w:rPr>
          <w:b w:val="0"/>
          <w:color w:val="FF0000"/>
          <w:sz w:val="24"/>
          <w:szCs w:val="24"/>
        </w:rPr>
        <w:t>:00</w:t>
      </w:r>
    </w:p>
    <w:p w:rsidR="004D5E2E" w:rsidRDefault="00DF2FD2">
      <w:r>
        <w:rPr>
          <w:b/>
          <w:sz w:val="28"/>
          <w:szCs w:val="28"/>
        </w:rPr>
        <w:t>Вид соревнований</w:t>
      </w:r>
      <w:r>
        <w:rPr>
          <w:sz w:val="28"/>
          <w:szCs w:val="28"/>
        </w:rPr>
        <w:t xml:space="preserve">: </w:t>
      </w:r>
      <w:r>
        <w:rPr>
          <w:sz w:val="24"/>
          <w:szCs w:val="24"/>
        </w:rPr>
        <w:t>маркированная трасса</w:t>
      </w:r>
    </w:p>
    <w:p w:rsidR="00DF2FD2" w:rsidRDefault="00DF2FD2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Карта: </w:t>
      </w:r>
      <w:r>
        <w:rPr>
          <w:sz w:val="24"/>
          <w:szCs w:val="24"/>
        </w:rPr>
        <w:t xml:space="preserve">летний </w:t>
      </w:r>
      <w:r w:rsidR="00E56046">
        <w:rPr>
          <w:sz w:val="24"/>
          <w:szCs w:val="24"/>
        </w:rPr>
        <w:t>вариант, формат А4, масштаб 1:60</w:t>
      </w:r>
      <w:r>
        <w:rPr>
          <w:sz w:val="24"/>
          <w:szCs w:val="24"/>
        </w:rPr>
        <w:t>00</w:t>
      </w:r>
      <w:r w:rsidR="00E56046">
        <w:rPr>
          <w:sz w:val="24"/>
          <w:szCs w:val="24"/>
        </w:rPr>
        <w:t xml:space="preserve"> и 2500</w:t>
      </w:r>
      <w:r w:rsidR="00E56046" w:rsidRPr="00E560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сечение</w:t>
      </w:r>
      <w:r w:rsidR="00E56046">
        <w:rPr>
          <w:sz w:val="24"/>
          <w:szCs w:val="24"/>
        </w:rPr>
        <w:t xml:space="preserve"> рельефа 2,5м</w:t>
      </w:r>
    </w:p>
    <w:p w:rsidR="00DF2FD2" w:rsidRPr="00DF2FD2" w:rsidRDefault="00034BF0">
      <w:pPr>
        <w:rPr>
          <w:sz w:val="24"/>
          <w:szCs w:val="24"/>
        </w:rPr>
      </w:pPr>
      <w:r>
        <w:rPr>
          <w:sz w:val="24"/>
          <w:szCs w:val="24"/>
        </w:rPr>
        <w:t>Пропашки в карту не нанесены.</w:t>
      </w:r>
    </w:p>
    <w:p w:rsidR="004D5E2E" w:rsidRDefault="00DF2FD2">
      <w:pPr>
        <w:rPr>
          <w:sz w:val="24"/>
          <w:szCs w:val="24"/>
        </w:rPr>
      </w:pPr>
      <w:r>
        <w:rPr>
          <w:sz w:val="24"/>
          <w:szCs w:val="24"/>
        </w:rPr>
        <w:t xml:space="preserve">Лыжни подготовлены </w:t>
      </w:r>
      <w:r w:rsidR="00607FF8">
        <w:rPr>
          <w:sz w:val="24"/>
          <w:szCs w:val="24"/>
        </w:rPr>
        <w:t>с</w:t>
      </w:r>
      <w:r w:rsidR="00A53C9E">
        <w:rPr>
          <w:sz w:val="24"/>
          <w:szCs w:val="24"/>
        </w:rPr>
        <w:t xml:space="preserve"> использованием снегохода «Буран</w:t>
      </w:r>
      <w:r w:rsidR="00607FF8">
        <w:rPr>
          <w:sz w:val="24"/>
          <w:szCs w:val="24"/>
        </w:rPr>
        <w:t>»</w:t>
      </w:r>
      <w:r>
        <w:rPr>
          <w:sz w:val="24"/>
          <w:szCs w:val="24"/>
        </w:rPr>
        <w:t xml:space="preserve"> шириной от 90 см. до 1.5м. </w:t>
      </w:r>
    </w:p>
    <w:p w:rsidR="004D5E2E" w:rsidRDefault="00DF2FD2">
      <w:pPr>
        <w:rPr>
          <w:sz w:val="24"/>
          <w:szCs w:val="24"/>
        </w:rPr>
      </w:pPr>
      <w:r>
        <w:rPr>
          <w:b/>
          <w:sz w:val="28"/>
          <w:szCs w:val="28"/>
        </w:rPr>
        <w:t>Оборудование контрольных пунктов</w:t>
      </w:r>
      <w:r>
        <w:rPr>
          <w:sz w:val="24"/>
          <w:szCs w:val="24"/>
        </w:rPr>
        <w:t>: пункты оборудованы красно-белой матерчатой призмой и</w:t>
      </w:r>
      <w:r w:rsidR="00BA1D47">
        <w:rPr>
          <w:sz w:val="24"/>
          <w:szCs w:val="24"/>
        </w:rPr>
        <w:t xml:space="preserve"> табличкой с номером и</w:t>
      </w:r>
      <w:r>
        <w:rPr>
          <w:sz w:val="24"/>
          <w:szCs w:val="24"/>
        </w:rPr>
        <w:t xml:space="preserve"> шифром КП над лыжнёй. Отметка проколом иглой в карте</w:t>
      </w:r>
      <w:r w:rsidR="00034BF0">
        <w:rPr>
          <w:sz w:val="24"/>
          <w:szCs w:val="24"/>
        </w:rPr>
        <w:t>.</w:t>
      </w:r>
    </w:p>
    <w:p w:rsidR="005E465E" w:rsidRPr="005E465E" w:rsidRDefault="005E465E">
      <w:pPr>
        <w:rPr>
          <w:b/>
          <w:sz w:val="28"/>
          <w:szCs w:val="28"/>
        </w:rPr>
      </w:pPr>
      <w:r w:rsidRPr="005E465E">
        <w:rPr>
          <w:b/>
          <w:sz w:val="28"/>
          <w:szCs w:val="28"/>
        </w:rPr>
        <w:t>Начисление штрафа:</w:t>
      </w:r>
      <w:r>
        <w:rPr>
          <w:b/>
          <w:sz w:val="28"/>
          <w:szCs w:val="28"/>
        </w:rPr>
        <w:t xml:space="preserve"> </w:t>
      </w:r>
      <w:r w:rsidRPr="005E465E">
        <w:rPr>
          <w:sz w:val="24"/>
          <w:szCs w:val="24"/>
        </w:rPr>
        <w:t>льгота 2мм</w:t>
      </w:r>
      <w:r>
        <w:rPr>
          <w:sz w:val="24"/>
          <w:szCs w:val="24"/>
        </w:rPr>
        <w:t>, более 2мм штраф 1мин.</w:t>
      </w:r>
    </w:p>
    <w:p w:rsidR="00034BF0" w:rsidRDefault="00034BF0">
      <w:r>
        <w:rPr>
          <w:sz w:val="24"/>
          <w:szCs w:val="24"/>
        </w:rPr>
        <w:t xml:space="preserve">За недостающие и лишние проколы штраф 2мин. </w:t>
      </w:r>
    </w:p>
    <w:p w:rsidR="004D5E2E" w:rsidRDefault="00DF2FD2">
      <w:r>
        <w:rPr>
          <w:b/>
          <w:sz w:val="28"/>
          <w:szCs w:val="28"/>
        </w:rPr>
        <w:t>Дистанции и параметры</w:t>
      </w:r>
    </w:p>
    <w:tbl>
      <w:tblPr>
        <w:tblStyle w:val="a5"/>
        <w:tblW w:w="9709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2764"/>
        <w:gridCol w:w="1701"/>
        <w:gridCol w:w="1418"/>
        <w:gridCol w:w="1417"/>
        <w:gridCol w:w="1546"/>
      </w:tblGrid>
      <w:tr w:rsidR="002E6B50" w:rsidTr="002E6B50">
        <w:tc>
          <w:tcPr>
            <w:tcW w:w="863" w:type="dxa"/>
          </w:tcPr>
          <w:p w:rsidR="002E6B50" w:rsidRDefault="002E6B50">
            <w:r>
              <w:rPr>
                <w:b/>
                <w:sz w:val="28"/>
                <w:szCs w:val="28"/>
              </w:rPr>
              <w:t>Дист.</w:t>
            </w:r>
          </w:p>
        </w:tc>
        <w:tc>
          <w:tcPr>
            <w:tcW w:w="2764" w:type="dxa"/>
          </w:tcPr>
          <w:p w:rsidR="002E6B50" w:rsidRDefault="002E6B50">
            <w:r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2E6B50" w:rsidRDefault="002E6B50" w:rsidP="00E400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Разметка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2E6B50" w:rsidRPr="002E6B50" w:rsidRDefault="002E6B50" w:rsidP="002E6B50">
            <w:pPr>
              <w:rPr>
                <w:b/>
                <w:sz w:val="28"/>
                <w:szCs w:val="28"/>
              </w:rPr>
            </w:pPr>
            <w:r w:rsidRPr="002E6B50">
              <w:rPr>
                <w:b/>
                <w:sz w:val="28"/>
                <w:szCs w:val="28"/>
              </w:rPr>
              <w:t>Масштаб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6B50" w:rsidRDefault="002E6B50" w:rsidP="002E6B50">
            <w:r>
              <w:rPr>
                <w:b/>
                <w:sz w:val="28"/>
                <w:szCs w:val="28"/>
              </w:rPr>
              <w:t>Длина км</w:t>
            </w:r>
          </w:p>
        </w:tc>
        <w:tc>
          <w:tcPr>
            <w:tcW w:w="1546" w:type="dxa"/>
          </w:tcPr>
          <w:p w:rsidR="002E6B50" w:rsidRDefault="002E6B50">
            <w:r>
              <w:rPr>
                <w:b/>
                <w:sz w:val="28"/>
                <w:szCs w:val="28"/>
              </w:rPr>
              <w:t>Кол-во КП</w:t>
            </w:r>
          </w:p>
        </w:tc>
      </w:tr>
      <w:tr w:rsidR="002E6B50" w:rsidTr="002E6B50">
        <w:tc>
          <w:tcPr>
            <w:tcW w:w="863" w:type="dxa"/>
          </w:tcPr>
          <w:p w:rsidR="002E6B50" w:rsidRDefault="002E6B50" w:rsidP="00873D9D">
            <w:pPr>
              <w:jc w:val="center"/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764" w:type="dxa"/>
          </w:tcPr>
          <w:p w:rsidR="002E6B50" w:rsidRDefault="002E6B50">
            <w:r>
              <w:rPr>
                <w:b/>
                <w:sz w:val="24"/>
                <w:szCs w:val="24"/>
              </w:rPr>
              <w:t>Длинная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2E6B50" w:rsidRPr="00EC3FFA" w:rsidRDefault="002E6B50" w:rsidP="00034BF0">
            <w:pPr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КРАСНАЯ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E6B50" w:rsidRDefault="002E6B50" w:rsidP="002E6B50">
            <w:pPr>
              <w:jc w:val="center"/>
              <w:rPr>
                <w:b/>
                <w:sz w:val="24"/>
                <w:szCs w:val="24"/>
              </w:rPr>
            </w:pPr>
          </w:p>
          <w:p w:rsidR="002E6B50" w:rsidRPr="00DF036A" w:rsidRDefault="002E6B50" w:rsidP="002E6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1:6000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6B50" w:rsidRPr="00DF036A" w:rsidRDefault="00D9295F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9.6</w:t>
            </w:r>
          </w:p>
        </w:tc>
        <w:tc>
          <w:tcPr>
            <w:tcW w:w="1546" w:type="dxa"/>
          </w:tcPr>
          <w:p w:rsidR="002E6B50" w:rsidRDefault="00D9295F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E6B50" w:rsidTr="002E6B50">
        <w:tc>
          <w:tcPr>
            <w:tcW w:w="863" w:type="dxa"/>
          </w:tcPr>
          <w:p w:rsidR="002E6B50" w:rsidRDefault="002E6B50" w:rsidP="00873D9D">
            <w:pPr>
              <w:jc w:val="center"/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764" w:type="dxa"/>
          </w:tcPr>
          <w:p w:rsidR="002E6B50" w:rsidRDefault="002E6B50">
            <w:r>
              <w:rPr>
                <w:b/>
                <w:sz w:val="24"/>
                <w:szCs w:val="24"/>
              </w:rPr>
              <w:t>Средняя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2E6B50" w:rsidRDefault="002E6B50" w:rsidP="002E3724">
            <w:pPr>
              <w:jc w:val="center"/>
              <w:rPr>
                <w:b/>
              </w:rPr>
            </w:pPr>
            <w:r>
              <w:rPr>
                <w:b/>
              </w:rPr>
              <w:t>СИНЯЯ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6B50" w:rsidRDefault="002E6B50" w:rsidP="002E6B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6B50" w:rsidRDefault="00D9295F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</w:t>
            </w:r>
          </w:p>
        </w:tc>
        <w:tc>
          <w:tcPr>
            <w:tcW w:w="1546" w:type="dxa"/>
          </w:tcPr>
          <w:p w:rsidR="002E6B50" w:rsidRDefault="00D9295F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2E6B50" w:rsidTr="002E6B50">
        <w:tc>
          <w:tcPr>
            <w:tcW w:w="863" w:type="dxa"/>
          </w:tcPr>
          <w:p w:rsidR="002E6B50" w:rsidRDefault="002E6B50" w:rsidP="00873D9D">
            <w:pPr>
              <w:jc w:val="center"/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2764" w:type="dxa"/>
          </w:tcPr>
          <w:p w:rsidR="002E6B50" w:rsidRPr="005E465E" w:rsidRDefault="00A53C9E" w:rsidP="00034B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Короткая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2E6B50" w:rsidRDefault="002E6B50" w:rsidP="00034BF0">
            <w:pPr>
              <w:jc w:val="center"/>
              <w:rPr>
                <w:b/>
              </w:rPr>
            </w:pPr>
            <w:r>
              <w:rPr>
                <w:b/>
              </w:rPr>
              <w:t>ЧЁРНАЯ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6B50" w:rsidRDefault="002E6B50" w:rsidP="002E6B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6B50" w:rsidRDefault="00D9295F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1546" w:type="dxa"/>
          </w:tcPr>
          <w:p w:rsidR="002E6B50" w:rsidRDefault="002E6B50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75579C" w:rsidTr="002E6B50">
        <w:tc>
          <w:tcPr>
            <w:tcW w:w="863" w:type="dxa"/>
          </w:tcPr>
          <w:p w:rsidR="0075579C" w:rsidRPr="00E56046" w:rsidRDefault="0075579C" w:rsidP="00873D9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764" w:type="dxa"/>
          </w:tcPr>
          <w:p w:rsidR="0075579C" w:rsidRDefault="0075579C" w:rsidP="00034B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Детская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</w:tcPr>
          <w:p w:rsidR="0075579C" w:rsidRPr="00C63373" w:rsidRDefault="0075579C" w:rsidP="00034BF0">
            <w:pPr>
              <w:jc w:val="center"/>
              <w:rPr>
                <w:b/>
              </w:rPr>
            </w:pPr>
            <w:r>
              <w:rPr>
                <w:b/>
              </w:rPr>
              <w:t>ЗЕЛЁНАЯ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5579C" w:rsidRDefault="0075579C" w:rsidP="002E6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1:2500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5579C" w:rsidRDefault="0075579C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1546" w:type="dxa"/>
            <w:vMerge w:val="restart"/>
          </w:tcPr>
          <w:p w:rsidR="0075579C" w:rsidRDefault="0075579C" w:rsidP="00034B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5579C" w:rsidTr="002E6B50">
        <w:tc>
          <w:tcPr>
            <w:tcW w:w="863" w:type="dxa"/>
          </w:tcPr>
          <w:p w:rsidR="0075579C" w:rsidRPr="0075579C" w:rsidRDefault="0075579C" w:rsidP="00873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2764" w:type="dxa"/>
          </w:tcPr>
          <w:p w:rsidR="0075579C" w:rsidRPr="005E465E" w:rsidRDefault="0075579C" w:rsidP="00034B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Новички, с ниткой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75579C" w:rsidRDefault="0075579C" w:rsidP="00034BF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579C" w:rsidRDefault="0075579C" w:rsidP="002E6B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5579C" w:rsidRDefault="0075579C" w:rsidP="00034B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75579C" w:rsidRDefault="0075579C" w:rsidP="00034BF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63373" w:rsidRPr="002E3724" w:rsidRDefault="00E400D9">
      <w:pPr>
        <w:rPr>
          <w:color w:val="FF0000"/>
          <w:sz w:val="28"/>
          <w:szCs w:val="28"/>
        </w:rPr>
      </w:pPr>
      <w:bookmarkStart w:id="1" w:name="_GoBack"/>
      <w:bookmarkEnd w:id="1"/>
      <w:r>
        <w:rPr>
          <w:color w:val="FF0000"/>
          <w:sz w:val="28"/>
          <w:szCs w:val="28"/>
        </w:rPr>
        <w:t>ВНИМАНИЕ! Для дистанции</w:t>
      </w:r>
      <w:r w:rsidR="00EC3FFA" w:rsidRPr="00EC3FFA">
        <w:rPr>
          <w:color w:val="FF0000"/>
          <w:sz w:val="28"/>
          <w:szCs w:val="28"/>
        </w:rPr>
        <w:t xml:space="preserve"> </w:t>
      </w:r>
      <w:r w:rsidR="00EC3FFA">
        <w:rPr>
          <w:color w:val="FF0000"/>
          <w:sz w:val="28"/>
          <w:szCs w:val="28"/>
          <w:lang w:val="en-US"/>
        </w:rPr>
        <w:t>E</w:t>
      </w:r>
      <w:r w:rsidR="00C63373" w:rsidRPr="002E3724">
        <w:rPr>
          <w:color w:val="FF0000"/>
          <w:sz w:val="28"/>
          <w:szCs w:val="28"/>
        </w:rPr>
        <w:t xml:space="preserve">  на карте будет отобра</w:t>
      </w:r>
      <w:r w:rsidR="00EC3FFA">
        <w:rPr>
          <w:color w:val="FF0000"/>
          <w:sz w:val="28"/>
          <w:szCs w:val="28"/>
        </w:rPr>
        <w:t>жена вся нитка зелёным цветом</w:t>
      </w:r>
      <w:r w:rsidR="00C63373" w:rsidRPr="002E3724">
        <w:rPr>
          <w:color w:val="FF0000"/>
          <w:sz w:val="28"/>
          <w:szCs w:val="28"/>
        </w:rPr>
        <w:t>, участникам этой дистанции нужно</w:t>
      </w:r>
      <w:r>
        <w:rPr>
          <w:color w:val="FF0000"/>
          <w:sz w:val="28"/>
          <w:szCs w:val="28"/>
        </w:rPr>
        <w:t xml:space="preserve"> пройти дистанцию и</w:t>
      </w:r>
      <w:r w:rsidR="00C63373" w:rsidRPr="002E3724">
        <w:rPr>
          <w:color w:val="FF0000"/>
          <w:sz w:val="28"/>
          <w:szCs w:val="28"/>
        </w:rPr>
        <w:t xml:space="preserve"> нанести КП проколом</w:t>
      </w:r>
      <w:r w:rsidR="00CB34DA">
        <w:rPr>
          <w:color w:val="FF0000"/>
          <w:sz w:val="28"/>
          <w:szCs w:val="28"/>
        </w:rPr>
        <w:t xml:space="preserve"> в карте</w:t>
      </w:r>
      <w:r w:rsidR="002E3724">
        <w:rPr>
          <w:color w:val="FF0000"/>
          <w:sz w:val="28"/>
          <w:szCs w:val="28"/>
        </w:rPr>
        <w:t>.</w:t>
      </w:r>
    </w:p>
    <w:p w:rsidR="00EC5F4E" w:rsidRDefault="00DF2FD2">
      <w:pPr>
        <w:rPr>
          <w:sz w:val="24"/>
          <w:szCs w:val="24"/>
        </w:rPr>
      </w:pPr>
      <w:r>
        <w:rPr>
          <w:b/>
          <w:sz w:val="28"/>
          <w:szCs w:val="28"/>
        </w:rPr>
        <w:t>Порядок старта и финиша:</w:t>
      </w:r>
      <w:r>
        <w:rPr>
          <w:sz w:val="24"/>
          <w:szCs w:val="24"/>
        </w:rPr>
        <w:t xml:space="preserve"> участники стартуют согласно стартового протокола, интервал 1 мин</w:t>
      </w:r>
    </w:p>
    <w:p w:rsidR="004D5E2E" w:rsidRDefault="00DF2FD2">
      <w:r>
        <w:rPr>
          <w:b/>
          <w:sz w:val="28"/>
          <w:szCs w:val="28"/>
        </w:rPr>
        <w:lastRenderedPageBreak/>
        <w:t>Контрольно</w:t>
      </w:r>
      <w:r w:rsidR="00EC3FFA">
        <w:rPr>
          <w:b/>
          <w:sz w:val="28"/>
          <w:szCs w:val="28"/>
        </w:rPr>
        <w:t>е время 90 мин для всех групп.</w:t>
      </w:r>
    </w:p>
    <w:sectPr w:rsidR="004D5E2E" w:rsidSect="0075579C">
      <w:pgSz w:w="11906" w:h="16838"/>
      <w:pgMar w:top="1134" w:right="850" w:bottom="1134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9C" w:rsidRDefault="0075579C" w:rsidP="0075579C">
      <w:pPr>
        <w:spacing w:after="0"/>
      </w:pPr>
      <w:r>
        <w:separator/>
      </w:r>
    </w:p>
  </w:endnote>
  <w:endnote w:type="continuationSeparator" w:id="0">
    <w:p w:rsidR="0075579C" w:rsidRDefault="0075579C" w:rsidP="0075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9C" w:rsidRDefault="0075579C" w:rsidP="0075579C">
      <w:pPr>
        <w:spacing w:after="0"/>
      </w:pPr>
      <w:r>
        <w:separator/>
      </w:r>
    </w:p>
  </w:footnote>
  <w:footnote w:type="continuationSeparator" w:id="0">
    <w:p w:rsidR="0075579C" w:rsidRDefault="0075579C" w:rsidP="007557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2E"/>
    <w:rsid w:val="00034BF0"/>
    <w:rsid w:val="002E3724"/>
    <w:rsid w:val="002E6B50"/>
    <w:rsid w:val="004D5E2E"/>
    <w:rsid w:val="005E465E"/>
    <w:rsid w:val="00607FF8"/>
    <w:rsid w:val="006B1587"/>
    <w:rsid w:val="0075579C"/>
    <w:rsid w:val="00873D9D"/>
    <w:rsid w:val="00996463"/>
    <w:rsid w:val="00A53C9E"/>
    <w:rsid w:val="00B340DE"/>
    <w:rsid w:val="00BA1D47"/>
    <w:rsid w:val="00BA725D"/>
    <w:rsid w:val="00C63373"/>
    <w:rsid w:val="00CB34DA"/>
    <w:rsid w:val="00D9295F"/>
    <w:rsid w:val="00DF036A"/>
    <w:rsid w:val="00DF2FD2"/>
    <w:rsid w:val="00E17359"/>
    <w:rsid w:val="00E400D9"/>
    <w:rsid w:val="00E56046"/>
    <w:rsid w:val="00EC3FFA"/>
    <w:rsid w:val="00EC5F4E"/>
    <w:rsid w:val="00F8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445AA"/>
  <w15:docId w15:val="{21AB8994-5A18-4E41-9E0C-481C2C6E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75579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579C"/>
  </w:style>
  <w:style w:type="paragraph" w:styleId="a8">
    <w:name w:val="footer"/>
    <w:basedOn w:val="a"/>
    <w:link w:val="a9"/>
    <w:uiPriority w:val="99"/>
    <w:unhideWhenUsed/>
    <w:rsid w:val="0075579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579C"/>
  </w:style>
  <w:style w:type="paragraph" w:styleId="aa">
    <w:name w:val="Balloon Text"/>
    <w:basedOn w:val="a"/>
    <w:link w:val="ab"/>
    <w:uiPriority w:val="99"/>
    <w:semiHidden/>
    <w:unhideWhenUsed/>
    <w:rsid w:val="0075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Ermak</cp:lastModifiedBy>
  <cp:revision>24</cp:revision>
  <cp:lastPrinted>2025-12-22T16:08:00Z</cp:lastPrinted>
  <dcterms:created xsi:type="dcterms:W3CDTF">2022-12-13T10:29:00Z</dcterms:created>
  <dcterms:modified xsi:type="dcterms:W3CDTF">2025-12-22T16:10:00Z</dcterms:modified>
</cp:coreProperties>
</file>