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F582" w14:textId="77777777" w:rsidR="006A4DFC" w:rsidRPr="00EC009A" w:rsidRDefault="006A4DFC" w:rsidP="006A4DFC">
      <w:pPr>
        <w:ind w:firstLine="5812"/>
        <w:contextualSpacing/>
        <w:jc w:val="both"/>
        <w:rPr>
          <w:sz w:val="28"/>
          <w:szCs w:val="28"/>
          <w:highlight w:val="yellow"/>
        </w:rPr>
      </w:pPr>
      <w:r w:rsidRPr="00EC009A">
        <w:rPr>
          <w:sz w:val="28"/>
          <w:szCs w:val="28"/>
          <w:highlight w:val="yellow"/>
        </w:rPr>
        <w:t>УТВЕРЖДАЮ</w:t>
      </w:r>
    </w:p>
    <w:p w14:paraId="6741BEF4" w14:textId="69B04F15" w:rsidR="00F611D9" w:rsidRDefault="00F611D9" w:rsidP="006A4DFC">
      <w:pPr>
        <w:ind w:firstLine="5812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Минист</w:t>
      </w:r>
      <w:r w:rsidR="00264385">
        <w:rPr>
          <w:sz w:val="28"/>
          <w:szCs w:val="28"/>
          <w:highlight w:val="yellow"/>
        </w:rPr>
        <w:t>р</w:t>
      </w:r>
      <w:r>
        <w:rPr>
          <w:sz w:val="28"/>
          <w:szCs w:val="28"/>
          <w:highlight w:val="yellow"/>
        </w:rPr>
        <w:t xml:space="preserve"> </w:t>
      </w:r>
      <w:r w:rsidR="006A4DFC" w:rsidRPr="00EC009A">
        <w:rPr>
          <w:sz w:val="28"/>
          <w:szCs w:val="28"/>
          <w:highlight w:val="yellow"/>
        </w:rPr>
        <w:t>спорта</w:t>
      </w:r>
    </w:p>
    <w:p w14:paraId="5D39A094" w14:textId="60478B9A" w:rsidR="006A4DFC" w:rsidRPr="00EC009A" w:rsidRDefault="006A4DFC" w:rsidP="006A4DFC">
      <w:pPr>
        <w:ind w:firstLine="5812"/>
        <w:contextualSpacing/>
        <w:jc w:val="both"/>
        <w:rPr>
          <w:sz w:val="28"/>
          <w:szCs w:val="28"/>
          <w:highlight w:val="yellow"/>
        </w:rPr>
      </w:pPr>
      <w:r w:rsidRPr="00EC009A">
        <w:rPr>
          <w:sz w:val="28"/>
          <w:szCs w:val="28"/>
          <w:highlight w:val="yellow"/>
        </w:rPr>
        <w:t>Вологодской области</w:t>
      </w:r>
    </w:p>
    <w:p w14:paraId="06D23CAA" w14:textId="77777777" w:rsidR="006A4DFC" w:rsidRPr="00EC009A" w:rsidRDefault="006A4DFC" w:rsidP="006A4DFC">
      <w:pPr>
        <w:ind w:firstLine="5812"/>
        <w:contextualSpacing/>
        <w:jc w:val="both"/>
        <w:rPr>
          <w:sz w:val="28"/>
          <w:szCs w:val="28"/>
          <w:highlight w:val="yellow"/>
        </w:rPr>
      </w:pPr>
    </w:p>
    <w:p w14:paraId="4A6DFE1B" w14:textId="14208528" w:rsidR="006A4DFC" w:rsidRPr="00EC009A" w:rsidRDefault="006A4DFC" w:rsidP="006A4DFC">
      <w:pPr>
        <w:ind w:firstLine="5812"/>
        <w:contextualSpacing/>
        <w:jc w:val="both"/>
        <w:rPr>
          <w:sz w:val="28"/>
          <w:szCs w:val="28"/>
          <w:highlight w:val="yellow"/>
        </w:rPr>
      </w:pPr>
      <w:r w:rsidRPr="00EC009A">
        <w:rPr>
          <w:sz w:val="28"/>
          <w:szCs w:val="28"/>
          <w:highlight w:val="yellow"/>
        </w:rPr>
        <w:t xml:space="preserve">___________ </w:t>
      </w:r>
      <w:r w:rsidR="00264385">
        <w:rPr>
          <w:sz w:val="28"/>
          <w:szCs w:val="28"/>
          <w:highlight w:val="yellow"/>
        </w:rPr>
        <w:t>А.В. Мурогин</w:t>
      </w:r>
      <w:bookmarkStart w:id="0" w:name="_GoBack"/>
      <w:bookmarkEnd w:id="0"/>
    </w:p>
    <w:p w14:paraId="78BA1C0F" w14:textId="4241EB55" w:rsidR="006A4DFC" w:rsidRPr="00FB19D1" w:rsidRDefault="006A4DFC" w:rsidP="006A4DFC">
      <w:pPr>
        <w:ind w:firstLine="5812"/>
        <w:contextualSpacing/>
        <w:jc w:val="both"/>
        <w:rPr>
          <w:sz w:val="28"/>
          <w:szCs w:val="28"/>
        </w:rPr>
      </w:pPr>
      <w:r w:rsidRPr="00EC009A">
        <w:rPr>
          <w:sz w:val="28"/>
          <w:szCs w:val="28"/>
          <w:highlight w:val="yellow"/>
        </w:rPr>
        <w:t xml:space="preserve">«___» ____________ </w:t>
      </w:r>
      <w:r w:rsidR="00F611D9">
        <w:rPr>
          <w:sz w:val="28"/>
          <w:szCs w:val="28"/>
          <w:highlight w:val="yellow"/>
        </w:rPr>
        <w:t>2025</w:t>
      </w:r>
      <w:r w:rsidRPr="00EC009A">
        <w:rPr>
          <w:sz w:val="28"/>
          <w:szCs w:val="28"/>
          <w:highlight w:val="yellow"/>
        </w:rPr>
        <w:t xml:space="preserve"> г.</w:t>
      </w:r>
    </w:p>
    <w:p w14:paraId="16D36BE1" w14:textId="77777777" w:rsidR="006A4DFC" w:rsidRPr="00FB19D1" w:rsidRDefault="006A4DFC" w:rsidP="006A4DFC">
      <w:pPr>
        <w:contextualSpacing/>
        <w:rPr>
          <w:b/>
          <w:sz w:val="28"/>
          <w:szCs w:val="28"/>
        </w:rPr>
      </w:pPr>
    </w:p>
    <w:p w14:paraId="47DE571A" w14:textId="77777777" w:rsidR="006A4DFC" w:rsidRPr="00FB19D1" w:rsidRDefault="006A4DFC" w:rsidP="006A4DFC">
      <w:pPr>
        <w:ind w:firstLine="709"/>
        <w:contextualSpacing/>
        <w:jc w:val="center"/>
        <w:rPr>
          <w:b/>
          <w:sz w:val="28"/>
          <w:szCs w:val="28"/>
        </w:rPr>
      </w:pPr>
    </w:p>
    <w:p w14:paraId="37C05B69" w14:textId="77777777" w:rsidR="006A4DFC" w:rsidRPr="00FB19D1" w:rsidRDefault="006A4DFC" w:rsidP="006A4DFC">
      <w:pPr>
        <w:ind w:firstLine="709"/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>Положение</w:t>
      </w:r>
    </w:p>
    <w:p w14:paraId="697F9240" w14:textId="45B86149" w:rsidR="006A4DFC" w:rsidRPr="00FB19D1" w:rsidRDefault="006A4DFC" w:rsidP="00A56ADD">
      <w:pPr>
        <w:ind w:firstLine="709"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 xml:space="preserve">о проведении </w:t>
      </w:r>
      <w:r w:rsidR="0085116D" w:rsidRPr="00FB19D1">
        <w:rPr>
          <w:b/>
          <w:sz w:val="28"/>
          <w:szCs w:val="28"/>
        </w:rPr>
        <w:t>чемпионата</w:t>
      </w:r>
      <w:r w:rsidR="0085116D">
        <w:rPr>
          <w:b/>
          <w:sz w:val="28"/>
          <w:szCs w:val="28"/>
        </w:rPr>
        <w:t xml:space="preserve"> </w:t>
      </w:r>
      <w:r w:rsidR="00EC009A">
        <w:rPr>
          <w:b/>
          <w:sz w:val="28"/>
          <w:szCs w:val="28"/>
        </w:rPr>
        <w:t xml:space="preserve">и первенства </w:t>
      </w:r>
      <w:r w:rsidR="0085116D" w:rsidRPr="00FB19D1">
        <w:rPr>
          <w:b/>
          <w:sz w:val="28"/>
          <w:szCs w:val="28"/>
        </w:rPr>
        <w:t xml:space="preserve">Вологодской области </w:t>
      </w:r>
      <w:r w:rsidR="00AE1576" w:rsidRPr="00FB19D1">
        <w:rPr>
          <w:b/>
          <w:sz w:val="28"/>
          <w:szCs w:val="28"/>
        </w:rPr>
        <w:t>по ездовому спорту (снежны</w:t>
      </w:r>
      <w:r w:rsidR="00003C45">
        <w:rPr>
          <w:b/>
          <w:sz w:val="28"/>
          <w:szCs w:val="28"/>
        </w:rPr>
        <w:t>е</w:t>
      </w:r>
      <w:r w:rsidR="00AE1576" w:rsidRPr="00FB19D1">
        <w:rPr>
          <w:b/>
          <w:sz w:val="28"/>
          <w:szCs w:val="28"/>
        </w:rPr>
        <w:t xml:space="preserve"> </w:t>
      </w:r>
      <w:r w:rsidR="00DF5B1E" w:rsidRPr="00FB19D1">
        <w:rPr>
          <w:b/>
          <w:sz w:val="28"/>
          <w:szCs w:val="28"/>
        </w:rPr>
        <w:t>дисциплин</w:t>
      </w:r>
      <w:r w:rsidR="00003C45">
        <w:rPr>
          <w:b/>
          <w:sz w:val="28"/>
          <w:szCs w:val="28"/>
        </w:rPr>
        <w:t>ы</w:t>
      </w:r>
      <w:r w:rsidR="00DF5B1E" w:rsidRPr="00FB19D1">
        <w:rPr>
          <w:b/>
          <w:sz w:val="28"/>
          <w:szCs w:val="28"/>
        </w:rPr>
        <w:t>)</w:t>
      </w:r>
    </w:p>
    <w:p w14:paraId="5E1A898C" w14:textId="77777777" w:rsidR="006A4DFC" w:rsidRPr="00FB19D1" w:rsidRDefault="00AE1576" w:rsidP="00AE1576">
      <w:pPr>
        <w:ind w:firstLine="709"/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ab/>
      </w:r>
    </w:p>
    <w:p w14:paraId="3B1BBA11" w14:textId="77777777" w:rsidR="006A4DFC" w:rsidRPr="00FB19D1" w:rsidRDefault="006A4DFC" w:rsidP="006A4DFC">
      <w:pPr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  <w:lang w:val="en-US"/>
        </w:rPr>
        <w:t>I</w:t>
      </w:r>
      <w:r w:rsidRPr="00FB19D1">
        <w:rPr>
          <w:b/>
          <w:sz w:val="28"/>
          <w:szCs w:val="28"/>
        </w:rPr>
        <w:t>. Общие положения</w:t>
      </w:r>
    </w:p>
    <w:p w14:paraId="31BE01D5" w14:textId="42FD2AD6" w:rsidR="00AE1576" w:rsidRPr="00C02D3B" w:rsidRDefault="00AE1576" w:rsidP="00AE1576">
      <w:pPr>
        <w:tabs>
          <w:tab w:val="left" w:pos="709"/>
        </w:tabs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B19D1">
        <w:rPr>
          <w:sz w:val="28"/>
          <w:szCs w:val="28"/>
        </w:rPr>
        <w:tab/>
      </w:r>
      <w:r w:rsidR="00BA7E2E" w:rsidRPr="00725970">
        <w:rPr>
          <w:sz w:val="28"/>
          <w:szCs w:val="28"/>
          <w:highlight w:val="yellow"/>
        </w:rPr>
        <w:t>Чемпионат</w:t>
      </w:r>
      <w:r w:rsidR="00725970" w:rsidRPr="00725970">
        <w:rPr>
          <w:sz w:val="28"/>
          <w:szCs w:val="28"/>
          <w:highlight w:val="yellow"/>
        </w:rPr>
        <w:t xml:space="preserve"> и первенство</w:t>
      </w:r>
      <w:r w:rsidR="00BA7E2E" w:rsidRPr="00725970">
        <w:rPr>
          <w:sz w:val="28"/>
          <w:szCs w:val="28"/>
          <w:highlight w:val="yellow"/>
        </w:rPr>
        <w:t xml:space="preserve"> Вологодской области по ездовому спорту (бесснежные дисциплины) </w:t>
      </w:r>
      <w:r w:rsidR="006A4DFC" w:rsidRPr="00725970">
        <w:rPr>
          <w:sz w:val="28"/>
          <w:szCs w:val="28"/>
          <w:highlight w:val="yellow"/>
        </w:rPr>
        <w:t xml:space="preserve">(далее – Соревнования) </w:t>
      </w:r>
      <w:r w:rsidR="00C02D3B"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>проводится в соответствии с календарным планом официальных физкультурных мероприятий и спортивных мероприятий Вологодской области на 202</w:t>
      </w:r>
      <w:r w:rsidR="00F611D9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>6</w:t>
      </w:r>
      <w:r w:rsidR="00C02D3B"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 xml:space="preserve"> год, утвержденным </w:t>
      </w:r>
      <w:r w:rsidR="00F611D9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>министром</w:t>
      </w:r>
      <w:r w:rsidR="00C02D3B"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 xml:space="preserve"> спорта Вологодской области </w:t>
      </w:r>
      <w:r w:rsidR="00F611D9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>«  »</w:t>
      </w:r>
      <w:r w:rsidR="00C02D3B"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 xml:space="preserve"> декабря 202</w:t>
      </w:r>
      <w:r w:rsidR="00F611D9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>5</w:t>
      </w:r>
      <w:r w:rsidR="00C02D3B"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 xml:space="preserve"> года, номер мероприятия</w:t>
      </w:r>
      <w:r w:rsidRPr="00725970">
        <w:rPr>
          <w:rFonts w:eastAsia="Calibri" w:cs="Times New Roman"/>
          <w:kern w:val="0"/>
          <w:sz w:val="28"/>
          <w:szCs w:val="28"/>
          <w:highlight w:val="yellow"/>
          <w:lang w:eastAsia="en-US" w:bidi="ar-SA"/>
        </w:rPr>
        <w:t xml:space="preserve"> </w:t>
      </w:r>
      <w:r w:rsidR="00F611D9">
        <w:rPr>
          <w:rFonts w:eastAsia="Calibri" w:cs="Times New Roman"/>
          <w:color w:val="000000" w:themeColor="text1"/>
          <w:kern w:val="0"/>
          <w:sz w:val="28"/>
          <w:szCs w:val="28"/>
          <w:highlight w:val="yellow"/>
          <w:lang w:eastAsia="en-US" w:bidi="ar-SA"/>
        </w:rPr>
        <w:t xml:space="preserve">  </w:t>
      </w:r>
      <w:r w:rsidRPr="00725970">
        <w:rPr>
          <w:rFonts w:eastAsia="Calibri" w:cs="Times New Roman"/>
          <w:color w:val="000000" w:themeColor="text1"/>
          <w:kern w:val="0"/>
          <w:sz w:val="28"/>
          <w:szCs w:val="28"/>
          <w:highlight w:val="yellow"/>
          <w:lang w:eastAsia="en-US" w:bidi="ar-SA"/>
        </w:rPr>
        <w:t>.</w:t>
      </w:r>
    </w:p>
    <w:p w14:paraId="6159122E" w14:textId="77777777" w:rsidR="006A4DFC" w:rsidRPr="00FB19D1" w:rsidRDefault="006A4DFC" w:rsidP="006A4DFC">
      <w:pPr>
        <w:ind w:firstLine="709"/>
        <w:jc w:val="both"/>
        <w:rPr>
          <w:sz w:val="20"/>
          <w:szCs w:val="28"/>
        </w:rPr>
      </w:pPr>
    </w:p>
    <w:p w14:paraId="311B6BB1" w14:textId="77777777" w:rsidR="006A4DFC" w:rsidRPr="00FB19D1" w:rsidRDefault="006A4DFC" w:rsidP="006A4DFC">
      <w:pPr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>1. Цели и задачи.</w:t>
      </w:r>
    </w:p>
    <w:p w14:paraId="03FF3E3F" w14:textId="77777777" w:rsidR="006A4DFC" w:rsidRPr="00FB19D1" w:rsidRDefault="006A4DFC" w:rsidP="006A4DFC">
      <w:pPr>
        <w:ind w:firstLine="709"/>
        <w:contextualSpacing/>
        <w:jc w:val="both"/>
        <w:rPr>
          <w:sz w:val="28"/>
          <w:szCs w:val="28"/>
        </w:rPr>
      </w:pPr>
      <w:r w:rsidRPr="00FB19D1">
        <w:rPr>
          <w:sz w:val="28"/>
          <w:szCs w:val="28"/>
        </w:rPr>
        <w:t xml:space="preserve">Соревнования проводятся с целью: </w:t>
      </w:r>
    </w:p>
    <w:p w14:paraId="72039B4D" w14:textId="77777777" w:rsidR="00435582" w:rsidRPr="00FB19D1" w:rsidRDefault="00AE1576" w:rsidP="00AE1576">
      <w:pPr>
        <w:pStyle w:val="Standard"/>
        <w:tabs>
          <w:tab w:val="left" w:pos="709"/>
        </w:tabs>
        <w:rPr>
          <w:sz w:val="28"/>
          <w:szCs w:val="28"/>
        </w:rPr>
      </w:pPr>
      <w:r w:rsidRPr="00FB19D1">
        <w:rPr>
          <w:sz w:val="28"/>
          <w:szCs w:val="28"/>
        </w:rPr>
        <w:tab/>
        <w:t>р</w:t>
      </w:r>
      <w:r w:rsidR="00435582" w:rsidRPr="00FB19D1">
        <w:rPr>
          <w:sz w:val="28"/>
          <w:szCs w:val="28"/>
        </w:rPr>
        <w:t xml:space="preserve">азвитие ездового спорта в </w:t>
      </w:r>
      <w:r w:rsidR="008D77F8" w:rsidRPr="00FB19D1">
        <w:rPr>
          <w:sz w:val="28"/>
          <w:szCs w:val="28"/>
        </w:rPr>
        <w:t>Вологодской</w:t>
      </w:r>
      <w:r w:rsidR="00435582" w:rsidRPr="00FB19D1">
        <w:rPr>
          <w:sz w:val="28"/>
          <w:szCs w:val="28"/>
        </w:rPr>
        <w:t xml:space="preserve"> области;</w:t>
      </w:r>
    </w:p>
    <w:p w14:paraId="0F69BD74" w14:textId="77777777" w:rsidR="00435582" w:rsidRPr="00FB19D1" w:rsidRDefault="00AE1576" w:rsidP="00AE1576">
      <w:pPr>
        <w:pStyle w:val="Standard"/>
        <w:tabs>
          <w:tab w:val="left" w:pos="709"/>
        </w:tabs>
        <w:rPr>
          <w:sz w:val="28"/>
          <w:szCs w:val="28"/>
        </w:rPr>
      </w:pPr>
      <w:r w:rsidRPr="00FB19D1">
        <w:rPr>
          <w:sz w:val="28"/>
          <w:szCs w:val="28"/>
        </w:rPr>
        <w:tab/>
        <w:t>п</w:t>
      </w:r>
      <w:r w:rsidR="00435582" w:rsidRPr="00FB19D1">
        <w:rPr>
          <w:sz w:val="28"/>
          <w:szCs w:val="28"/>
        </w:rPr>
        <w:t>ропаганд</w:t>
      </w:r>
      <w:r w:rsidRPr="00FB19D1">
        <w:rPr>
          <w:sz w:val="28"/>
          <w:szCs w:val="28"/>
        </w:rPr>
        <w:t>ы</w:t>
      </w:r>
      <w:r w:rsidR="00435582" w:rsidRPr="00FB19D1">
        <w:rPr>
          <w:sz w:val="28"/>
          <w:szCs w:val="28"/>
        </w:rPr>
        <w:t xml:space="preserve"> здорового образа жизни;</w:t>
      </w:r>
    </w:p>
    <w:p w14:paraId="1D171E89" w14:textId="77777777" w:rsidR="00435582" w:rsidRPr="00FB19D1" w:rsidRDefault="00AE1576" w:rsidP="00AE1576">
      <w:pPr>
        <w:pStyle w:val="Standard"/>
        <w:ind w:firstLine="708"/>
        <w:rPr>
          <w:sz w:val="28"/>
          <w:szCs w:val="28"/>
        </w:rPr>
      </w:pPr>
      <w:r w:rsidRPr="00FB19D1">
        <w:rPr>
          <w:sz w:val="28"/>
          <w:szCs w:val="28"/>
        </w:rPr>
        <w:t>п</w:t>
      </w:r>
      <w:r w:rsidR="00435582" w:rsidRPr="00FB19D1">
        <w:rPr>
          <w:sz w:val="28"/>
          <w:szCs w:val="28"/>
        </w:rPr>
        <w:t>овышени</w:t>
      </w:r>
      <w:r w:rsidRPr="00FB19D1">
        <w:rPr>
          <w:sz w:val="28"/>
          <w:szCs w:val="28"/>
        </w:rPr>
        <w:t>я</w:t>
      </w:r>
      <w:r w:rsidR="00435582" w:rsidRPr="00FB19D1">
        <w:rPr>
          <w:sz w:val="28"/>
          <w:szCs w:val="28"/>
        </w:rPr>
        <w:t xml:space="preserve"> мастерства спортсменов;</w:t>
      </w:r>
    </w:p>
    <w:p w14:paraId="1AFB2059" w14:textId="77777777" w:rsidR="00435582" w:rsidRPr="00FB19D1" w:rsidRDefault="00AE1576" w:rsidP="00AE1576">
      <w:pPr>
        <w:pStyle w:val="Standard"/>
        <w:tabs>
          <w:tab w:val="left" w:pos="0"/>
        </w:tabs>
        <w:rPr>
          <w:sz w:val="28"/>
          <w:szCs w:val="28"/>
        </w:rPr>
      </w:pPr>
      <w:r w:rsidRPr="00FB19D1">
        <w:rPr>
          <w:sz w:val="28"/>
          <w:szCs w:val="28"/>
        </w:rPr>
        <w:tab/>
        <w:t>ф</w:t>
      </w:r>
      <w:r w:rsidR="00435582" w:rsidRPr="00FB19D1">
        <w:rPr>
          <w:sz w:val="28"/>
          <w:szCs w:val="28"/>
        </w:rPr>
        <w:t>ормировани</w:t>
      </w:r>
      <w:r w:rsidRPr="00FB19D1">
        <w:rPr>
          <w:sz w:val="28"/>
          <w:szCs w:val="28"/>
        </w:rPr>
        <w:t>я</w:t>
      </w:r>
      <w:r w:rsidR="00435582" w:rsidRPr="00FB19D1">
        <w:rPr>
          <w:sz w:val="28"/>
          <w:szCs w:val="28"/>
        </w:rPr>
        <w:t xml:space="preserve"> бережного отношения к животным и окружающей среде;</w:t>
      </w:r>
    </w:p>
    <w:p w14:paraId="2F14C11D" w14:textId="77777777" w:rsidR="00435582" w:rsidRPr="00FB19D1" w:rsidRDefault="00AE1576" w:rsidP="00AE1576">
      <w:pPr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t>в</w:t>
      </w:r>
      <w:r w:rsidR="00435582" w:rsidRPr="00FB19D1">
        <w:rPr>
          <w:sz w:val="28"/>
          <w:szCs w:val="28"/>
        </w:rPr>
        <w:t>ыявлени</w:t>
      </w:r>
      <w:r w:rsidRPr="00FB19D1">
        <w:rPr>
          <w:sz w:val="28"/>
          <w:szCs w:val="28"/>
        </w:rPr>
        <w:t>я</w:t>
      </w:r>
      <w:r w:rsidR="00435582" w:rsidRPr="00FB19D1">
        <w:rPr>
          <w:sz w:val="28"/>
          <w:szCs w:val="28"/>
        </w:rPr>
        <w:t xml:space="preserve"> сильнейших спортсменов для формирования списка кандидатов в спортивную сборную команду </w:t>
      </w:r>
      <w:r w:rsidR="008D77F8" w:rsidRPr="00FB19D1">
        <w:rPr>
          <w:sz w:val="28"/>
          <w:szCs w:val="28"/>
        </w:rPr>
        <w:t>Вологодской</w:t>
      </w:r>
      <w:r w:rsidR="00435582" w:rsidRPr="00FB19D1">
        <w:rPr>
          <w:sz w:val="28"/>
          <w:szCs w:val="28"/>
        </w:rPr>
        <w:t xml:space="preserve"> области по ездовому спорту;</w:t>
      </w:r>
    </w:p>
    <w:p w14:paraId="4A4133A7" w14:textId="77777777" w:rsidR="00435582" w:rsidRPr="00FB19D1" w:rsidRDefault="00AE1576" w:rsidP="00AE1576">
      <w:pPr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t>п</w:t>
      </w:r>
      <w:r w:rsidR="00435582" w:rsidRPr="00FB19D1">
        <w:rPr>
          <w:sz w:val="28"/>
          <w:szCs w:val="28"/>
        </w:rPr>
        <w:t>одготовк</w:t>
      </w:r>
      <w:r w:rsidRPr="00FB19D1">
        <w:rPr>
          <w:sz w:val="28"/>
          <w:szCs w:val="28"/>
        </w:rPr>
        <w:t>и</w:t>
      </w:r>
      <w:r w:rsidR="00435582" w:rsidRPr="00FB19D1">
        <w:rPr>
          <w:sz w:val="28"/>
          <w:szCs w:val="28"/>
        </w:rPr>
        <w:t xml:space="preserve"> спортивного резерва для спортивной сборной команды </w:t>
      </w:r>
      <w:r w:rsidR="008D77F8" w:rsidRPr="00FB19D1">
        <w:rPr>
          <w:sz w:val="28"/>
          <w:szCs w:val="28"/>
        </w:rPr>
        <w:t>Вологодской</w:t>
      </w:r>
      <w:r w:rsidR="00435582" w:rsidRPr="00FB19D1">
        <w:rPr>
          <w:sz w:val="28"/>
          <w:szCs w:val="28"/>
        </w:rPr>
        <w:t xml:space="preserve"> области по ездовому спорту.</w:t>
      </w:r>
    </w:p>
    <w:p w14:paraId="42675766" w14:textId="77777777" w:rsidR="00AE1576" w:rsidRPr="00FB19D1" w:rsidRDefault="00AE1576" w:rsidP="00AE1576">
      <w:pPr>
        <w:ind w:firstLine="708"/>
        <w:jc w:val="both"/>
        <w:rPr>
          <w:sz w:val="28"/>
          <w:szCs w:val="28"/>
        </w:rPr>
      </w:pPr>
    </w:p>
    <w:p w14:paraId="1190B3B5" w14:textId="77777777" w:rsidR="00AE1576" w:rsidRPr="00FB19D1" w:rsidRDefault="00AE1576" w:rsidP="00FB19D1">
      <w:pPr>
        <w:autoSpaceDN w:val="0"/>
        <w:ind w:firstLine="709"/>
        <w:jc w:val="center"/>
        <w:outlineLvl w:val="0"/>
        <w:rPr>
          <w:rFonts w:eastAsia="Lucida Sans Unicode" w:cs="Times New Roman"/>
          <w:b/>
          <w:bCs/>
          <w:kern w:val="3"/>
          <w:sz w:val="28"/>
          <w:szCs w:val="28"/>
        </w:rPr>
      </w:pPr>
      <w:r w:rsidRPr="00FB19D1">
        <w:rPr>
          <w:rFonts w:eastAsia="Lucida Sans Unicode" w:cs="Times New Roman"/>
          <w:b/>
          <w:bCs/>
          <w:kern w:val="3"/>
          <w:sz w:val="28"/>
          <w:szCs w:val="28"/>
        </w:rPr>
        <w:t>2. Предотвращение противоправного влияния на результаты соревнований</w:t>
      </w:r>
    </w:p>
    <w:p w14:paraId="63AE78C9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>Запрещается противоправное влияние на результаты соревнований, в том числе:</w:t>
      </w:r>
    </w:p>
    <w:p w14:paraId="375C9EDF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>- подкуп спортсменов, спортивных судей, тренеров, руководителей спортивных команд, других участников или организаторов официального спортивного соревнования (в том числе их работников), принуждение или склонение указанных лиц к оказанию такого влияния или совершение этих действий по предварительному сговору с указанными лицами;</w:t>
      </w:r>
    </w:p>
    <w:p w14:paraId="7747A168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- получение спортсменами, спортивными судьями, тренерами, руководителями спортивных команд, другими участниками или организаторами официального спортивного соревнования (в том числе их работниками) денег, ценных бумаг, иного имущества, пользование указанными </w:t>
      </w: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lastRenderedPageBreak/>
        <w:t>лицами услугами имущественного характера, извлечение ими других выгод и преимуществ или их предварительный сговор;</w:t>
      </w:r>
    </w:p>
    <w:p w14:paraId="12080F2A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- использование, распространение и (или) предоставление полученной физическим лицом инсайдерской информации в сфере физической культуры и спорта, доступ к которой возникает у него в связи с осуществлением им трудовой или иной деятельности (в том числе в качестве непосредственного участника официального спортивного соревнования или спонсора такого соревнования) на основании договора с организатором официального спортивного соревнования или с организацией, участвующей в подготовке и проведении соответствующего официального спортивного соревнования, либо в случае, если физическое лицо является учредителем такой организации; </w:t>
      </w:r>
    </w:p>
    <w:p w14:paraId="5A3A85D0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>- непринятие мер по предотвращению конфликта интересов в сфере физической культуры и спорта, которое привело к достижению заранее определенных результата или исхода официального спортивного соревнования;</w:t>
      </w:r>
    </w:p>
    <w:p w14:paraId="122C6850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>- требование, запрещающее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года№329-ФЗ «О физической культуре и спорте в Российской Федерации».</w:t>
      </w:r>
    </w:p>
    <w:p w14:paraId="4CAA802E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Запрещается участие в азартных играх в букмекерских конторах и тотализаторах путем заключения пари на соревнования: </w:t>
      </w:r>
    </w:p>
    <w:p w14:paraId="44044A9D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для спортсменов – на официальные спортивные соревнования по виду или видам спорта, по которым они участвуют в соответствующих официальных спортивных соревнованиях, </w:t>
      </w:r>
    </w:p>
    <w:p w14:paraId="73AF4412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для спортивных судей –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</w:t>
      </w:r>
    </w:p>
    <w:p w14:paraId="25D35AFB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для тренеров – на официальные спортивные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</w:t>
      </w:r>
    </w:p>
    <w:p w14:paraId="38560D26" w14:textId="77777777" w:rsidR="00C02D3B" w:rsidRPr="00C02D3B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 xml:space="preserve">для руководителей спортивных команд –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</w:t>
      </w:r>
    </w:p>
    <w:p w14:paraId="30F497D9" w14:textId="58434CF6" w:rsidR="00AE1576" w:rsidRDefault="00C02D3B" w:rsidP="00C02D3B">
      <w:pPr>
        <w:autoSpaceDN w:val="0"/>
        <w:ind w:firstLine="709"/>
        <w:jc w:val="both"/>
        <w:rPr>
          <w:rFonts w:eastAsia="Lucida Sans Unicode" w:cs="Times New Roman"/>
          <w:kern w:val="3"/>
          <w:sz w:val="28"/>
          <w:szCs w:val="28"/>
          <w:lang w:eastAsia="zh-CN" w:bidi="ar-SA"/>
        </w:rPr>
      </w:pPr>
      <w:r w:rsidRPr="00C02D3B">
        <w:rPr>
          <w:rFonts w:eastAsia="Lucida Sans Unicode" w:cs="Times New Roman"/>
          <w:kern w:val="3"/>
          <w:sz w:val="28"/>
          <w:szCs w:val="28"/>
          <w:lang w:eastAsia="zh-CN" w:bidi="ar-SA"/>
        </w:rPr>
        <w:t>для других участников официальных спортивных соревнований –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14:paraId="28EC5143" w14:textId="77777777" w:rsidR="00C02D3B" w:rsidRPr="00FB19D1" w:rsidRDefault="00C02D3B" w:rsidP="00C02D3B">
      <w:pPr>
        <w:autoSpaceDN w:val="0"/>
        <w:jc w:val="both"/>
        <w:rPr>
          <w:rFonts w:eastAsia="Lucida Sans Unicode" w:cs="Times New Roman"/>
          <w:b/>
          <w:kern w:val="3"/>
          <w:sz w:val="28"/>
          <w:szCs w:val="28"/>
          <w:lang w:eastAsia="ru-RU" w:bidi="ar-SA"/>
        </w:rPr>
      </w:pPr>
    </w:p>
    <w:p w14:paraId="327224FE" w14:textId="77777777" w:rsidR="00AE1576" w:rsidRPr="00F611D9" w:rsidRDefault="00AE1576" w:rsidP="00AE1576">
      <w:pPr>
        <w:autoSpaceDN w:val="0"/>
        <w:jc w:val="center"/>
        <w:outlineLvl w:val="0"/>
        <w:rPr>
          <w:rFonts w:eastAsia="Lucida Sans Unicode" w:cs="Times New Roman"/>
          <w:b/>
          <w:bCs/>
          <w:kern w:val="3"/>
          <w:sz w:val="28"/>
          <w:szCs w:val="28"/>
        </w:rPr>
      </w:pPr>
      <w:r w:rsidRPr="00F611D9">
        <w:rPr>
          <w:rFonts w:eastAsia="Lucida Sans Unicode" w:cs="Times New Roman"/>
          <w:b/>
          <w:bCs/>
          <w:kern w:val="3"/>
          <w:sz w:val="28"/>
          <w:szCs w:val="28"/>
          <w:lang w:val="en-US"/>
        </w:rPr>
        <w:t>II</w:t>
      </w:r>
      <w:r w:rsidRPr="00F611D9">
        <w:rPr>
          <w:rFonts w:eastAsia="Lucida Sans Unicode" w:cs="Times New Roman"/>
          <w:b/>
          <w:bCs/>
          <w:kern w:val="3"/>
          <w:sz w:val="28"/>
          <w:szCs w:val="28"/>
        </w:rPr>
        <w:t>. Права и обязанности организаторов спортивных соревнований</w:t>
      </w:r>
    </w:p>
    <w:p w14:paraId="6001F0D9" w14:textId="5E359B60" w:rsidR="00AE1576" w:rsidRPr="00F611D9" w:rsidRDefault="00AE1576" w:rsidP="00AE1576">
      <w:pPr>
        <w:autoSpaceDN w:val="0"/>
        <w:jc w:val="both"/>
        <w:rPr>
          <w:rFonts w:eastAsia="Calibri" w:cs="Times New Roman"/>
          <w:kern w:val="3"/>
          <w:sz w:val="28"/>
          <w:szCs w:val="28"/>
          <w:lang w:eastAsia="en-US" w:bidi="ar-SA"/>
        </w:rPr>
      </w:pPr>
      <w:r w:rsidRPr="00F611D9">
        <w:rPr>
          <w:rFonts w:eastAsia="Calibri" w:cs="Times New Roman"/>
          <w:kern w:val="3"/>
          <w:sz w:val="28"/>
          <w:szCs w:val="28"/>
          <w:lang w:eastAsia="en-US" w:bidi="ar-SA"/>
        </w:rPr>
        <w:tab/>
        <w:t xml:space="preserve">Общее руководство организацией и проведением соревнований осуществляет </w:t>
      </w:r>
      <w:r w:rsidR="00F611D9" w:rsidRPr="00F611D9">
        <w:rPr>
          <w:rFonts w:eastAsia="Calibri" w:cs="Times New Roman"/>
          <w:kern w:val="3"/>
          <w:sz w:val="28"/>
          <w:szCs w:val="28"/>
          <w:lang w:eastAsia="en-US" w:bidi="ar-SA"/>
        </w:rPr>
        <w:t xml:space="preserve">Министерство </w:t>
      </w:r>
      <w:r w:rsidRPr="00F611D9">
        <w:rPr>
          <w:rFonts w:eastAsia="Calibri" w:cs="Times New Roman"/>
          <w:kern w:val="3"/>
          <w:sz w:val="28"/>
          <w:szCs w:val="28"/>
          <w:lang w:eastAsia="en-US" w:bidi="ar-SA"/>
        </w:rPr>
        <w:t>спорта Вологодской области.</w:t>
      </w:r>
    </w:p>
    <w:p w14:paraId="7FA17E3A" w14:textId="77777777" w:rsidR="0085116D" w:rsidRPr="00FB19D1" w:rsidRDefault="0085116D" w:rsidP="0085116D">
      <w:pPr>
        <w:ind w:firstLine="709"/>
        <w:contextualSpacing/>
        <w:jc w:val="both"/>
        <w:rPr>
          <w:sz w:val="28"/>
          <w:szCs w:val="28"/>
        </w:rPr>
      </w:pPr>
      <w:r w:rsidRPr="00846623">
        <w:rPr>
          <w:sz w:val="28"/>
          <w:szCs w:val="28"/>
        </w:rPr>
        <w:lastRenderedPageBreak/>
        <w:t>Непосредственное проведение соревнований возлагается на автономное учреждение физической культуры и спорта Вологодской области «Центр спортивной подготовки», Вологодскую региональную общественную организацию «Вологодская федерация ездового спорта» и главную судейскую коллегию.</w:t>
      </w:r>
    </w:p>
    <w:p w14:paraId="19F44400" w14:textId="77777777" w:rsidR="006A4DFC" w:rsidRPr="00FB19D1" w:rsidRDefault="006A4DFC" w:rsidP="006A4DFC">
      <w:pPr>
        <w:ind w:firstLine="709"/>
        <w:contextualSpacing/>
        <w:jc w:val="both"/>
        <w:rPr>
          <w:b/>
          <w:sz w:val="20"/>
          <w:szCs w:val="28"/>
        </w:rPr>
      </w:pPr>
    </w:p>
    <w:p w14:paraId="4AE16647" w14:textId="77777777" w:rsidR="006A4DFC" w:rsidRPr="00FB19D1" w:rsidRDefault="006A4DFC" w:rsidP="006A4DFC">
      <w:pPr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  <w:lang w:val="en-US"/>
        </w:rPr>
        <w:t>III</w:t>
      </w:r>
      <w:r w:rsidRPr="00FB19D1">
        <w:rPr>
          <w:b/>
          <w:sz w:val="28"/>
          <w:szCs w:val="28"/>
        </w:rPr>
        <w:t>. Обеспечение безопасности участников и зрителей</w:t>
      </w:r>
    </w:p>
    <w:p w14:paraId="0D99EDE8" w14:textId="77777777" w:rsidR="00C02D3B" w:rsidRPr="00C02D3B" w:rsidRDefault="00C02D3B" w:rsidP="00C02D3B">
      <w:pPr>
        <w:ind w:firstLine="709"/>
        <w:jc w:val="both"/>
        <w:rPr>
          <w:sz w:val="28"/>
          <w:szCs w:val="28"/>
        </w:rPr>
      </w:pPr>
      <w:r w:rsidRPr="00C02D3B">
        <w:rPr>
          <w:sz w:val="28"/>
          <w:szCs w:val="28"/>
        </w:rPr>
        <w:t>Соревнования проводятся на объектах спорта, отвечающих требованиям соответствующих нормативных правовых актов, действующих на территории Вологодской области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спортивных соревнований, утвержденных в установленном порядке.</w:t>
      </w:r>
    </w:p>
    <w:p w14:paraId="2B4AFB22" w14:textId="77777777" w:rsidR="00C02D3B" w:rsidRDefault="00C02D3B" w:rsidP="00C02D3B">
      <w:pPr>
        <w:ind w:firstLine="709"/>
        <w:jc w:val="both"/>
        <w:rPr>
          <w:sz w:val="28"/>
          <w:szCs w:val="28"/>
        </w:rPr>
      </w:pPr>
      <w:r w:rsidRPr="00C02D3B">
        <w:rPr>
          <w:sz w:val="28"/>
          <w:szCs w:val="28"/>
        </w:rPr>
        <w:t>Обязательным условием проведения соревнований является наличие в местах проведения соревнований квалифицированного медицинского персонала.</w:t>
      </w:r>
    </w:p>
    <w:p w14:paraId="252E6966" w14:textId="76911918" w:rsidR="006A4DFC" w:rsidRPr="00F36322" w:rsidRDefault="006A4DFC" w:rsidP="00C02D3B">
      <w:pPr>
        <w:ind w:firstLine="709"/>
        <w:jc w:val="both"/>
        <w:rPr>
          <w:iCs/>
          <w:color w:val="000000"/>
          <w:sz w:val="28"/>
          <w:szCs w:val="28"/>
        </w:rPr>
      </w:pPr>
      <w:r w:rsidRPr="00FB19D1">
        <w:rPr>
          <w:iCs/>
          <w:color w:val="000000"/>
          <w:sz w:val="28"/>
          <w:szCs w:val="28"/>
        </w:rPr>
        <w:t xml:space="preserve">Медицинское обеспечение осуществляется в соответствии с приказом Министерства здравоохранения Российской Федерации от </w:t>
      </w:r>
      <w:r w:rsidR="003321FD">
        <w:rPr>
          <w:iCs/>
          <w:color w:val="000000"/>
          <w:sz w:val="28"/>
          <w:szCs w:val="28"/>
        </w:rPr>
        <w:t>23</w:t>
      </w:r>
      <w:r w:rsidRPr="00FB19D1">
        <w:rPr>
          <w:iCs/>
          <w:color w:val="000000"/>
          <w:sz w:val="28"/>
          <w:szCs w:val="28"/>
        </w:rPr>
        <w:t xml:space="preserve"> </w:t>
      </w:r>
      <w:r w:rsidR="003321FD">
        <w:rPr>
          <w:iCs/>
          <w:color w:val="000000"/>
          <w:sz w:val="28"/>
          <w:szCs w:val="28"/>
        </w:rPr>
        <w:t>октября</w:t>
      </w:r>
      <w:r w:rsidRPr="00FB19D1">
        <w:rPr>
          <w:iCs/>
          <w:color w:val="000000"/>
          <w:sz w:val="28"/>
          <w:szCs w:val="28"/>
        </w:rPr>
        <w:t xml:space="preserve"> 20</w:t>
      </w:r>
      <w:r w:rsidR="003321FD">
        <w:rPr>
          <w:iCs/>
          <w:color w:val="000000"/>
          <w:sz w:val="28"/>
          <w:szCs w:val="28"/>
        </w:rPr>
        <w:t>20</w:t>
      </w:r>
      <w:r w:rsidRPr="00FB19D1">
        <w:rPr>
          <w:iCs/>
          <w:color w:val="000000"/>
          <w:sz w:val="28"/>
          <w:szCs w:val="28"/>
        </w:rPr>
        <w:t xml:space="preserve"> года № </w:t>
      </w:r>
      <w:r w:rsidR="003321FD">
        <w:rPr>
          <w:iCs/>
          <w:color w:val="000000"/>
          <w:sz w:val="28"/>
          <w:szCs w:val="28"/>
        </w:rPr>
        <w:t>1144</w:t>
      </w:r>
      <w:r w:rsidRPr="00FB19D1">
        <w:rPr>
          <w:iCs/>
          <w:color w:val="000000"/>
          <w:sz w:val="28"/>
          <w:szCs w:val="28"/>
        </w:rPr>
        <w:t>Н «</w:t>
      </w:r>
      <w:r w:rsidR="00F245E9" w:rsidRPr="00F245E9">
        <w:rPr>
          <w:rFonts w:cs="Times New Roman"/>
          <w:sz w:val="28"/>
          <w:szCs w:val="28"/>
        </w:rPr>
        <w:t>Об утверждении порядка организации оказания медицинской</w:t>
      </w:r>
      <w:r w:rsidR="00F245E9" w:rsidRPr="00F245E9">
        <w:rPr>
          <w:rFonts w:cs="Times New Roman"/>
          <w:sz w:val="28"/>
          <w:szCs w:val="28"/>
        </w:rPr>
        <w:br/>
        <w:t>помощи лицам, занимающимся физической культурой и</w:t>
      </w:r>
      <w:r w:rsidR="00F245E9">
        <w:t xml:space="preserve"> </w:t>
      </w:r>
      <w:r w:rsidR="00F245E9" w:rsidRPr="00F245E9">
        <w:rPr>
          <w:rFonts w:cs="Times New Roman"/>
          <w:sz w:val="28"/>
          <w:szCs w:val="28"/>
        </w:rPr>
        <w:t>спортом (в том числе при подготовке и проведении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>физкультурных мероприятий и спортивных мероприятий),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>включая порядок медицинского осмотра лиц, желающих</w:t>
      </w:r>
      <w:r w:rsidR="00F245E9" w:rsidRPr="00F245E9">
        <w:rPr>
          <w:rFonts w:cs="Times New Roman"/>
          <w:sz w:val="28"/>
          <w:szCs w:val="28"/>
        </w:rPr>
        <w:br/>
        <w:t>пройти спортивную подготовку, заниматься физической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>культурой и спортом в организациях и (или) выполнить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>нормативы испытаний (тестов) Всероссийского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>физкультурно-спортивного</w:t>
      </w:r>
      <w:r w:rsidR="00F245E9">
        <w:rPr>
          <w:rFonts w:cs="Times New Roman"/>
          <w:sz w:val="28"/>
          <w:szCs w:val="28"/>
        </w:rPr>
        <w:t xml:space="preserve"> </w:t>
      </w:r>
      <w:r w:rsidR="00F245E9" w:rsidRPr="00F245E9">
        <w:rPr>
          <w:rFonts w:cs="Times New Roman"/>
          <w:sz w:val="28"/>
          <w:szCs w:val="28"/>
        </w:rPr>
        <w:t xml:space="preserve">комплекса </w:t>
      </w:r>
      <w:r w:rsidR="00F245E9">
        <w:rPr>
          <w:rFonts w:cs="Times New Roman"/>
          <w:sz w:val="28"/>
          <w:szCs w:val="28"/>
        </w:rPr>
        <w:t>«</w:t>
      </w:r>
      <w:r w:rsidR="00F245E9" w:rsidRPr="00F245E9">
        <w:rPr>
          <w:rFonts w:cs="Times New Roman"/>
          <w:sz w:val="28"/>
          <w:szCs w:val="28"/>
        </w:rPr>
        <w:t>Готов к труду и</w:t>
      </w:r>
      <w:r w:rsidR="00F245E9" w:rsidRPr="00F245E9">
        <w:rPr>
          <w:rFonts w:cs="Times New Roman"/>
          <w:sz w:val="28"/>
          <w:szCs w:val="28"/>
        </w:rPr>
        <w:br/>
      </w:r>
      <w:r w:rsidR="00F245E9" w:rsidRPr="00F36322">
        <w:rPr>
          <w:rFonts w:cs="Times New Roman"/>
          <w:sz w:val="28"/>
          <w:szCs w:val="28"/>
        </w:rPr>
        <w:t>обороне»(ГТО)</w:t>
      </w:r>
      <w:r w:rsidRPr="00F36322">
        <w:rPr>
          <w:iCs/>
          <w:color w:val="000000"/>
          <w:sz w:val="28"/>
          <w:szCs w:val="28"/>
        </w:rPr>
        <w:t>».</w:t>
      </w:r>
    </w:p>
    <w:p w14:paraId="37FD5ACD" w14:textId="77777777" w:rsidR="00C02D3B" w:rsidRPr="00C02D3B" w:rsidRDefault="00C02D3B" w:rsidP="00C02D3B">
      <w:pPr>
        <w:ind w:firstLine="709"/>
        <w:jc w:val="both"/>
        <w:rPr>
          <w:iCs/>
          <w:color w:val="000000"/>
          <w:sz w:val="28"/>
          <w:szCs w:val="28"/>
        </w:rPr>
      </w:pPr>
      <w:r w:rsidRPr="00F36322">
        <w:rPr>
          <w:iCs/>
          <w:color w:val="000000"/>
          <w:sz w:val="28"/>
          <w:szCs w:val="28"/>
        </w:rPr>
        <w:t>Основанием для допуска спортсмена к спортивным соревнованиям                по медицинским заключениям является заявка с отметкой «Допущен» напротив каждой фамилии спортсмена с подписью врача по спортивной медицине,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или наличия у спортсмена индивидуального медицинского заключения в заявке напротив его фамилии ставится отметка «Допуск от (дата) имеется», к заявке прилагается копия медицинского заключения, оригинал медицинского заключения предъявляется спортсменом главному врачу соревнований (ответственному медицинскому работнику) или комиссии по допуску спортсменов к соревнованиям.</w:t>
      </w:r>
      <w:r w:rsidRPr="00C02D3B">
        <w:rPr>
          <w:iCs/>
          <w:color w:val="000000"/>
          <w:sz w:val="28"/>
          <w:szCs w:val="28"/>
        </w:rPr>
        <w:t xml:space="preserve"> </w:t>
      </w:r>
    </w:p>
    <w:p w14:paraId="0FBF10D0" w14:textId="0D91492F" w:rsidR="0085116D" w:rsidRDefault="00C02D3B" w:rsidP="00C02D3B">
      <w:pPr>
        <w:ind w:firstLine="709"/>
        <w:jc w:val="both"/>
        <w:rPr>
          <w:iCs/>
          <w:color w:val="000000"/>
          <w:sz w:val="28"/>
          <w:szCs w:val="28"/>
        </w:rPr>
      </w:pPr>
      <w:r w:rsidRPr="00C02D3B">
        <w:rPr>
          <w:iCs/>
          <w:color w:val="000000"/>
          <w:sz w:val="28"/>
          <w:szCs w:val="28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утвержденном Министерством спорта Российской Федерации и Главным государственным санитарным врачом Российской Федерации от 31 июля 2020 года и постановлением Правительства Вологодской области от 16 марта 2020 года № 229 «О мерах по </w:t>
      </w:r>
      <w:r w:rsidRPr="00C02D3B">
        <w:rPr>
          <w:iCs/>
          <w:color w:val="000000"/>
          <w:sz w:val="28"/>
          <w:szCs w:val="28"/>
        </w:rPr>
        <w:lastRenderedPageBreak/>
        <w:t>предотвращению распространения новой коронавирусной инфекции (COVID-19) на территории Вологодской области».</w:t>
      </w:r>
    </w:p>
    <w:p w14:paraId="19B15A55" w14:textId="77777777" w:rsidR="00C02D3B" w:rsidRPr="00FB19D1" w:rsidRDefault="00C02D3B" w:rsidP="00C02D3B">
      <w:pPr>
        <w:ind w:firstLine="709"/>
        <w:jc w:val="both"/>
        <w:rPr>
          <w:sz w:val="28"/>
          <w:szCs w:val="28"/>
        </w:rPr>
      </w:pPr>
    </w:p>
    <w:p w14:paraId="68FF40B0" w14:textId="77777777" w:rsidR="002772BD" w:rsidRPr="00FB19D1" w:rsidRDefault="006A4DFC" w:rsidP="002772BD">
      <w:pPr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  <w:lang w:val="en-US"/>
        </w:rPr>
        <w:t>IV</w:t>
      </w:r>
      <w:r w:rsidRPr="00FB19D1">
        <w:rPr>
          <w:b/>
          <w:sz w:val="28"/>
          <w:szCs w:val="28"/>
        </w:rPr>
        <w:t>. Общие сведения о соревнованиях</w:t>
      </w:r>
    </w:p>
    <w:p w14:paraId="236181A6" w14:textId="41543073" w:rsidR="00FB19D1" w:rsidRPr="00E95210" w:rsidRDefault="00725970" w:rsidP="00725970">
      <w:pPr>
        <w:ind w:firstLine="708"/>
        <w:contextualSpacing/>
        <w:jc w:val="both"/>
        <w:rPr>
          <w:sz w:val="28"/>
          <w:szCs w:val="28"/>
        </w:rPr>
      </w:pPr>
      <w:r w:rsidRPr="00725970">
        <w:rPr>
          <w:sz w:val="28"/>
          <w:szCs w:val="28"/>
        </w:rPr>
        <w:t xml:space="preserve">Соревнования проводятся в Вологодской области, д. </w:t>
      </w:r>
      <w:proofErr w:type="spellStart"/>
      <w:r w:rsidRPr="00725970">
        <w:rPr>
          <w:sz w:val="28"/>
          <w:szCs w:val="28"/>
        </w:rPr>
        <w:t>Карпово</w:t>
      </w:r>
      <w:proofErr w:type="spellEnd"/>
      <w:r w:rsidRPr="00725970">
        <w:rPr>
          <w:sz w:val="28"/>
          <w:szCs w:val="28"/>
        </w:rPr>
        <w:t xml:space="preserve">, </w:t>
      </w:r>
      <w:proofErr w:type="spellStart"/>
      <w:r w:rsidRPr="00725970">
        <w:rPr>
          <w:sz w:val="28"/>
          <w:szCs w:val="28"/>
        </w:rPr>
        <w:t>ЦЛСиО</w:t>
      </w:r>
      <w:proofErr w:type="spellEnd"/>
      <w:r w:rsidRPr="00725970">
        <w:rPr>
          <w:sz w:val="28"/>
          <w:szCs w:val="28"/>
        </w:rPr>
        <w:t xml:space="preserve"> «</w:t>
      </w:r>
      <w:proofErr w:type="spellStart"/>
      <w:r w:rsidRPr="00725970">
        <w:rPr>
          <w:sz w:val="28"/>
          <w:szCs w:val="28"/>
        </w:rPr>
        <w:t>Карпово</w:t>
      </w:r>
      <w:proofErr w:type="spellEnd"/>
      <w:r w:rsidRPr="0072597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25970">
        <w:rPr>
          <w:sz w:val="28"/>
          <w:szCs w:val="28"/>
        </w:rPr>
        <w:t xml:space="preserve">с </w:t>
      </w:r>
      <w:r w:rsidR="00F611D9">
        <w:rPr>
          <w:sz w:val="28"/>
          <w:szCs w:val="28"/>
        </w:rPr>
        <w:t xml:space="preserve">09 </w:t>
      </w:r>
      <w:r w:rsidRPr="00725970">
        <w:rPr>
          <w:sz w:val="28"/>
          <w:szCs w:val="28"/>
        </w:rPr>
        <w:t>по 1</w:t>
      </w:r>
      <w:r w:rsidR="00F611D9">
        <w:rPr>
          <w:sz w:val="28"/>
          <w:szCs w:val="28"/>
        </w:rPr>
        <w:t>1</w:t>
      </w:r>
      <w:r w:rsidRPr="00725970">
        <w:rPr>
          <w:sz w:val="28"/>
          <w:szCs w:val="28"/>
        </w:rPr>
        <w:t xml:space="preserve"> января 202</w:t>
      </w:r>
      <w:r w:rsidR="00F611D9">
        <w:rPr>
          <w:sz w:val="28"/>
          <w:szCs w:val="28"/>
        </w:rPr>
        <w:t>6</w:t>
      </w:r>
      <w:r w:rsidRPr="00725970">
        <w:rPr>
          <w:sz w:val="28"/>
          <w:szCs w:val="28"/>
        </w:rPr>
        <w:t xml:space="preserve"> года.</w:t>
      </w:r>
    </w:p>
    <w:p w14:paraId="0F574FDB" w14:textId="77777777" w:rsidR="00FB19D1" w:rsidRPr="00FB19D1" w:rsidRDefault="00FB19D1" w:rsidP="00FB19D1"/>
    <w:p w14:paraId="239F4320" w14:textId="5C789BA1" w:rsidR="0049074C" w:rsidRPr="008872EF" w:rsidRDefault="0049074C" w:rsidP="0049074C">
      <w:pPr>
        <w:numPr>
          <w:ilvl w:val="0"/>
          <w:numId w:val="37"/>
        </w:numPr>
        <w:contextualSpacing/>
        <w:jc w:val="center"/>
        <w:rPr>
          <w:b/>
          <w:sz w:val="28"/>
          <w:szCs w:val="28"/>
        </w:rPr>
      </w:pPr>
      <w:r w:rsidRPr="008872EF">
        <w:rPr>
          <w:b/>
          <w:sz w:val="28"/>
          <w:szCs w:val="28"/>
        </w:rPr>
        <w:t>Программа соревнований</w:t>
      </w:r>
    </w:p>
    <w:tbl>
      <w:tblPr>
        <w:tblStyle w:val="affff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5"/>
      </w:tblGrid>
      <w:tr w:rsidR="007A4090" w:rsidRPr="008872EF" w14:paraId="796F2808" w14:textId="77777777" w:rsidTr="007A4090">
        <w:tc>
          <w:tcPr>
            <w:tcW w:w="2835" w:type="dxa"/>
          </w:tcPr>
          <w:p w14:paraId="22713437" w14:textId="566C7E76" w:rsidR="007A4090" w:rsidRPr="008872EF" w:rsidRDefault="00F611D9" w:rsidP="007A4090">
            <w:pPr>
              <w:contextualSpacing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09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 xml:space="preserve"> января 202</w:t>
            </w:r>
            <w:r>
              <w:rPr>
                <w:b/>
                <w:sz w:val="28"/>
                <w:szCs w:val="28"/>
                <w:u w:val="single"/>
              </w:rPr>
              <w:t>6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 xml:space="preserve"> года:</w:t>
            </w:r>
          </w:p>
        </w:tc>
        <w:tc>
          <w:tcPr>
            <w:tcW w:w="6515" w:type="dxa"/>
          </w:tcPr>
          <w:p w14:paraId="6BECE08B" w14:textId="77777777" w:rsidR="007A4090" w:rsidRPr="008872EF" w:rsidRDefault="007A4090" w:rsidP="007A4090">
            <w:pPr>
              <w:contextualSpacing/>
              <w:rPr>
                <w:b/>
                <w:sz w:val="28"/>
                <w:szCs w:val="28"/>
                <w:u w:val="single"/>
              </w:rPr>
            </w:pPr>
          </w:p>
        </w:tc>
      </w:tr>
      <w:tr w:rsidR="007A4090" w:rsidRPr="008872EF" w14:paraId="193CDC7C" w14:textId="77777777" w:rsidTr="007A4090">
        <w:tc>
          <w:tcPr>
            <w:tcW w:w="2835" w:type="dxa"/>
          </w:tcPr>
          <w:p w14:paraId="3E459662" w14:textId="77777777" w:rsidR="007A4090" w:rsidRPr="008872EF" w:rsidRDefault="007A4090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 xml:space="preserve">В течение дня </w:t>
            </w:r>
          </w:p>
          <w:p w14:paraId="4413B6E4" w14:textId="101351F9" w:rsidR="007A4090" w:rsidRPr="008872EF" w:rsidRDefault="007A4090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1</w:t>
            </w:r>
            <w:r w:rsidR="00DA38AA">
              <w:rPr>
                <w:sz w:val="28"/>
                <w:szCs w:val="28"/>
              </w:rPr>
              <w:t>4</w:t>
            </w:r>
            <w:r w:rsidRPr="008872EF">
              <w:rPr>
                <w:sz w:val="28"/>
                <w:szCs w:val="28"/>
              </w:rPr>
              <w:t>.00 – 1</w:t>
            </w:r>
            <w:r w:rsidR="00DA38AA">
              <w:rPr>
                <w:sz w:val="28"/>
                <w:szCs w:val="28"/>
              </w:rPr>
              <w:t>8</w:t>
            </w:r>
            <w:r w:rsidRPr="008872EF">
              <w:rPr>
                <w:sz w:val="28"/>
                <w:szCs w:val="28"/>
              </w:rPr>
              <w:t>.00</w:t>
            </w:r>
          </w:p>
          <w:p w14:paraId="385FBEB5" w14:textId="1F479289" w:rsidR="008872EF" w:rsidRPr="008872EF" w:rsidRDefault="008872EF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14:paraId="6E32F9E3" w14:textId="77777777" w:rsidR="007A4090" w:rsidRPr="008872EF" w:rsidRDefault="007A4090" w:rsidP="007A4090">
            <w:pPr>
              <w:pStyle w:val="Standard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Заезд участников.</w:t>
            </w:r>
          </w:p>
          <w:p w14:paraId="6A98EE84" w14:textId="66A601CF" w:rsidR="008872EF" w:rsidRPr="008872EF" w:rsidRDefault="00DA38AA" w:rsidP="008872EF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Свободная тренировка</w:t>
            </w:r>
            <w:r w:rsidR="00725970" w:rsidRPr="008872EF">
              <w:rPr>
                <w:sz w:val="28"/>
                <w:szCs w:val="28"/>
              </w:rPr>
              <w:t xml:space="preserve"> </w:t>
            </w:r>
          </w:p>
          <w:p w14:paraId="4C23ECB6" w14:textId="55EFC658" w:rsidR="007A4090" w:rsidRPr="008872EF" w:rsidRDefault="007A4090" w:rsidP="007A4090">
            <w:pPr>
              <w:contextualSpacing/>
              <w:rPr>
                <w:sz w:val="28"/>
                <w:szCs w:val="28"/>
              </w:rPr>
            </w:pPr>
          </w:p>
        </w:tc>
      </w:tr>
      <w:tr w:rsidR="007A4090" w:rsidRPr="008872EF" w14:paraId="3F8791BB" w14:textId="77777777" w:rsidTr="007A4090">
        <w:tc>
          <w:tcPr>
            <w:tcW w:w="2835" w:type="dxa"/>
          </w:tcPr>
          <w:p w14:paraId="6F1CEC0A" w14:textId="700CCD26" w:rsidR="007A4090" w:rsidRPr="008872EF" w:rsidRDefault="008872EF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b/>
                <w:sz w:val="28"/>
                <w:szCs w:val="28"/>
                <w:u w:val="single"/>
              </w:rPr>
              <w:t>1</w:t>
            </w:r>
            <w:r w:rsidR="00F611D9">
              <w:rPr>
                <w:b/>
                <w:sz w:val="28"/>
                <w:szCs w:val="28"/>
                <w:u w:val="single"/>
              </w:rPr>
              <w:t xml:space="preserve">0 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>января 202</w:t>
            </w:r>
            <w:r w:rsidR="00F611D9">
              <w:rPr>
                <w:b/>
                <w:sz w:val="28"/>
                <w:szCs w:val="28"/>
                <w:u w:val="single"/>
              </w:rPr>
              <w:t>6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 xml:space="preserve"> года:</w:t>
            </w:r>
          </w:p>
        </w:tc>
        <w:tc>
          <w:tcPr>
            <w:tcW w:w="6515" w:type="dxa"/>
          </w:tcPr>
          <w:p w14:paraId="439829C7" w14:textId="77777777" w:rsidR="007A4090" w:rsidRPr="008872EF" w:rsidRDefault="007A4090" w:rsidP="007A4090">
            <w:pPr>
              <w:pStyle w:val="Standard"/>
              <w:rPr>
                <w:sz w:val="28"/>
                <w:szCs w:val="28"/>
              </w:rPr>
            </w:pPr>
          </w:p>
        </w:tc>
      </w:tr>
      <w:tr w:rsidR="007A4090" w:rsidRPr="008872EF" w14:paraId="2214137B" w14:textId="77777777" w:rsidTr="007A4090">
        <w:tc>
          <w:tcPr>
            <w:tcW w:w="2835" w:type="dxa"/>
          </w:tcPr>
          <w:p w14:paraId="2158C7A4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12.00 –14.00</w:t>
            </w:r>
          </w:p>
          <w:p w14:paraId="65EF9A85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 xml:space="preserve">14.00 </w:t>
            </w:r>
          </w:p>
          <w:p w14:paraId="3407C625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14.30</w:t>
            </w:r>
          </w:p>
          <w:p w14:paraId="29494D83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13.00 – 14.45</w:t>
            </w:r>
          </w:p>
          <w:p w14:paraId="7C2F6CC8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15.00</w:t>
            </w:r>
          </w:p>
          <w:p w14:paraId="426D3ED3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15.45</w:t>
            </w:r>
          </w:p>
          <w:p w14:paraId="3AE45FAC" w14:textId="740FFC64" w:rsidR="007A4090" w:rsidRPr="008872EF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По назначению</w:t>
            </w:r>
          </w:p>
          <w:p w14:paraId="2F315CE6" w14:textId="06065167" w:rsidR="007A4090" w:rsidRPr="008872EF" w:rsidRDefault="007A4090" w:rsidP="007A409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14:paraId="0986E473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Комиссия по допуску</w:t>
            </w:r>
          </w:p>
          <w:p w14:paraId="16F6D6E3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Заседания ГСК</w:t>
            </w:r>
          </w:p>
          <w:p w14:paraId="169E8468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Собрания представителей</w:t>
            </w:r>
          </w:p>
          <w:p w14:paraId="5A4A3743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Осмотр трассы</w:t>
            </w:r>
          </w:p>
          <w:p w14:paraId="6C36E8FE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Открытия соревнований</w:t>
            </w:r>
          </w:p>
          <w:p w14:paraId="11954872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Старт первого этапа соревнований</w:t>
            </w:r>
          </w:p>
          <w:p w14:paraId="13C5B096" w14:textId="1C9571EF" w:rsidR="007A4090" w:rsidRPr="008872EF" w:rsidRDefault="00DA38AA" w:rsidP="00DA38AA">
            <w:pPr>
              <w:contextualSpacing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Собрание спортивных судей</w:t>
            </w:r>
            <w:r w:rsidRPr="00DA38AA">
              <w:rPr>
                <w:sz w:val="28"/>
                <w:szCs w:val="28"/>
              </w:rPr>
              <w:t xml:space="preserve"> </w:t>
            </w:r>
          </w:p>
        </w:tc>
      </w:tr>
      <w:tr w:rsidR="007A4090" w:rsidRPr="008872EF" w14:paraId="12E908E5" w14:textId="77777777" w:rsidTr="007A4090">
        <w:tc>
          <w:tcPr>
            <w:tcW w:w="2835" w:type="dxa"/>
          </w:tcPr>
          <w:p w14:paraId="745B727C" w14:textId="0F5AE3E2" w:rsidR="007A4090" w:rsidRPr="008872EF" w:rsidRDefault="008872EF" w:rsidP="007A4090">
            <w:pPr>
              <w:contextualSpacing/>
              <w:rPr>
                <w:b/>
                <w:sz w:val="28"/>
                <w:szCs w:val="28"/>
              </w:rPr>
            </w:pPr>
            <w:r w:rsidRPr="008872EF">
              <w:rPr>
                <w:b/>
                <w:sz w:val="28"/>
                <w:szCs w:val="28"/>
                <w:u w:val="single"/>
              </w:rPr>
              <w:t>1</w:t>
            </w:r>
            <w:r w:rsidR="00F611D9">
              <w:rPr>
                <w:b/>
                <w:sz w:val="28"/>
                <w:szCs w:val="28"/>
                <w:u w:val="single"/>
              </w:rPr>
              <w:t>1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 xml:space="preserve"> января 202</w:t>
            </w:r>
            <w:r w:rsidR="00F611D9">
              <w:rPr>
                <w:b/>
                <w:sz w:val="28"/>
                <w:szCs w:val="28"/>
                <w:u w:val="single"/>
              </w:rPr>
              <w:t>6</w:t>
            </w:r>
            <w:r w:rsidR="007A4090" w:rsidRPr="008872EF">
              <w:rPr>
                <w:b/>
                <w:sz w:val="28"/>
                <w:szCs w:val="28"/>
                <w:u w:val="single"/>
              </w:rPr>
              <w:t xml:space="preserve"> года:</w:t>
            </w:r>
          </w:p>
        </w:tc>
        <w:tc>
          <w:tcPr>
            <w:tcW w:w="6515" w:type="dxa"/>
          </w:tcPr>
          <w:p w14:paraId="7344010B" w14:textId="77777777" w:rsidR="007A4090" w:rsidRPr="008872EF" w:rsidRDefault="007A4090" w:rsidP="007A4090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7A4090" w:rsidRPr="008872EF" w14:paraId="7D386B0C" w14:textId="77777777" w:rsidTr="007A4090">
        <w:tc>
          <w:tcPr>
            <w:tcW w:w="2835" w:type="dxa"/>
          </w:tcPr>
          <w:p w14:paraId="7FDD0247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10.30</w:t>
            </w:r>
          </w:p>
          <w:p w14:paraId="5CAD694F" w14:textId="77777777" w:rsidR="00DA38AA" w:rsidRPr="00DA38AA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13.00</w:t>
            </w:r>
          </w:p>
          <w:p w14:paraId="3608B2DF" w14:textId="03ADDDEF" w:rsidR="007A4090" w:rsidRPr="008872EF" w:rsidRDefault="00DA38AA" w:rsidP="00DA38A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DA38AA">
              <w:rPr>
                <w:sz w:val="28"/>
                <w:szCs w:val="28"/>
              </w:rPr>
              <w:t>14.00</w:t>
            </w:r>
          </w:p>
        </w:tc>
        <w:tc>
          <w:tcPr>
            <w:tcW w:w="6515" w:type="dxa"/>
          </w:tcPr>
          <w:p w14:paraId="79AE7FD9" w14:textId="77777777" w:rsidR="007A4090" w:rsidRPr="008872EF" w:rsidRDefault="007A4090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Старт 2 этапа соревнований</w:t>
            </w:r>
          </w:p>
          <w:p w14:paraId="366BA929" w14:textId="77777777" w:rsidR="007A4090" w:rsidRPr="008872EF" w:rsidRDefault="007A4090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Собрание спортивных судей</w:t>
            </w:r>
          </w:p>
          <w:p w14:paraId="06C2E0D8" w14:textId="5B455126" w:rsidR="007A4090" w:rsidRPr="008872EF" w:rsidRDefault="007A4090" w:rsidP="007A4090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sz w:val="28"/>
                <w:szCs w:val="28"/>
              </w:rPr>
            </w:pPr>
            <w:r w:rsidRPr="008872EF">
              <w:rPr>
                <w:sz w:val="28"/>
                <w:szCs w:val="28"/>
              </w:rPr>
              <w:t>Награждения</w:t>
            </w:r>
          </w:p>
        </w:tc>
      </w:tr>
    </w:tbl>
    <w:p w14:paraId="2FDEEFCD" w14:textId="09552A6D" w:rsidR="0049074C" w:rsidRPr="00F36322" w:rsidRDefault="0049074C" w:rsidP="00AE1576">
      <w:pPr>
        <w:pStyle w:val="Standard"/>
        <w:tabs>
          <w:tab w:val="left" w:pos="709"/>
        </w:tabs>
        <w:rPr>
          <w:b/>
          <w:sz w:val="28"/>
          <w:szCs w:val="28"/>
          <w:u w:val="single"/>
        </w:rPr>
      </w:pPr>
    </w:p>
    <w:p w14:paraId="547B1A4A" w14:textId="5B55FDA2" w:rsidR="0098422B" w:rsidRPr="00517EE0" w:rsidRDefault="002F335B" w:rsidP="00C02D3B">
      <w:pPr>
        <w:widowControl/>
        <w:tabs>
          <w:tab w:val="left" w:pos="709"/>
        </w:tabs>
        <w:suppressAutoHyphens w:val="0"/>
        <w:contextualSpacing/>
        <w:jc w:val="both"/>
        <w:textAlignment w:val="auto"/>
        <w:rPr>
          <w:b/>
          <w:sz w:val="28"/>
          <w:szCs w:val="28"/>
        </w:rPr>
      </w:pPr>
      <w:r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ab/>
      </w:r>
      <w:r w:rsidR="00C02D3B"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Соревнования проводятся согласно действующим правилам вида </w:t>
      </w:r>
      <w:r w:rsidR="003F2360"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спорта «</w:t>
      </w:r>
      <w:r w:rsidR="00C02D3B"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Ездовой спорт</w:t>
      </w:r>
      <w:r w:rsidR="003F2360"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», утверждённым</w:t>
      </w:r>
      <w:r w:rsidR="00C02D3B" w:rsidRPr="00F36322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приказом №1103 Министерства спорта Российской</w:t>
      </w:r>
      <w:r w:rsidR="00C02D3B" w:rsidRPr="00C02D3B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Федерации от 30.12.2021 года: https://www.minsport.gov.ru/sport/high-sport/pravila-vidov-sporta/</w:t>
      </w:r>
      <w:r w:rsidR="00C02D3B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.</w:t>
      </w:r>
    </w:p>
    <w:p w14:paraId="11AC6592" w14:textId="77777777" w:rsidR="00517EE0" w:rsidRDefault="00517EE0" w:rsidP="00517EE0">
      <w:pPr>
        <w:contextualSpacing/>
        <w:rPr>
          <w:b/>
          <w:sz w:val="28"/>
          <w:szCs w:val="28"/>
        </w:rPr>
      </w:pPr>
    </w:p>
    <w:p w14:paraId="1DC15FF8" w14:textId="77777777" w:rsidR="008900FD" w:rsidRPr="00FB19D1" w:rsidRDefault="00A16ABB" w:rsidP="00517EE0">
      <w:pPr>
        <w:contextualSpacing/>
        <w:jc w:val="center"/>
        <w:rPr>
          <w:b/>
          <w:sz w:val="28"/>
          <w:szCs w:val="28"/>
        </w:rPr>
      </w:pPr>
      <w:r w:rsidRPr="00FB19D1">
        <w:rPr>
          <w:b/>
          <w:sz w:val="28"/>
          <w:szCs w:val="28"/>
          <w:lang w:val="en-US"/>
        </w:rPr>
        <w:t>V</w:t>
      </w:r>
      <w:r w:rsidRPr="00FB19D1">
        <w:rPr>
          <w:b/>
          <w:sz w:val="28"/>
          <w:szCs w:val="28"/>
        </w:rPr>
        <w:t xml:space="preserve">. </w:t>
      </w:r>
      <w:r w:rsidR="008900FD" w:rsidRPr="00FB19D1">
        <w:rPr>
          <w:b/>
          <w:sz w:val="28"/>
          <w:szCs w:val="28"/>
        </w:rPr>
        <w:t>Требования к участникам</w:t>
      </w:r>
      <w:r w:rsidR="00962FC4" w:rsidRPr="00FB19D1">
        <w:rPr>
          <w:b/>
          <w:sz w:val="28"/>
          <w:szCs w:val="28"/>
        </w:rPr>
        <w:t xml:space="preserve"> спортивных</w:t>
      </w:r>
      <w:r w:rsidR="008900FD" w:rsidRPr="00FB19D1">
        <w:rPr>
          <w:b/>
          <w:sz w:val="28"/>
          <w:szCs w:val="28"/>
        </w:rPr>
        <w:t xml:space="preserve"> соревнований и условия их допуска</w:t>
      </w:r>
      <w:r w:rsidR="00942FF6" w:rsidRPr="00FB19D1">
        <w:rPr>
          <w:b/>
          <w:sz w:val="28"/>
          <w:szCs w:val="28"/>
        </w:rPr>
        <w:t>.</w:t>
      </w:r>
    </w:p>
    <w:p w14:paraId="1E8B5CFA" w14:textId="77777777" w:rsidR="00BC5B8F" w:rsidRPr="006A771E" w:rsidRDefault="00435582" w:rsidP="00BC5B8F">
      <w:pPr>
        <w:pStyle w:val="Standard"/>
        <w:ind w:firstLine="708"/>
        <w:jc w:val="both"/>
        <w:rPr>
          <w:sz w:val="28"/>
          <w:szCs w:val="28"/>
        </w:rPr>
      </w:pPr>
      <w:bookmarkStart w:id="1" w:name="_Hlk502240341"/>
      <w:r w:rsidRPr="00FB19D1">
        <w:rPr>
          <w:sz w:val="28"/>
          <w:szCs w:val="28"/>
        </w:rPr>
        <w:t xml:space="preserve">К участию в спортивных соревнованиях допускаются </w:t>
      </w:r>
      <w:r w:rsidR="00DF20A6" w:rsidRPr="00FB19D1">
        <w:rPr>
          <w:sz w:val="28"/>
          <w:szCs w:val="28"/>
        </w:rPr>
        <w:t>спортсмены,</w:t>
      </w:r>
      <w:r w:rsidRPr="00FB19D1">
        <w:rPr>
          <w:sz w:val="28"/>
          <w:szCs w:val="28"/>
        </w:rPr>
        <w:t xml:space="preserve"> постоянно проживающие и (или) имеющие регистрацию на территории </w:t>
      </w:r>
      <w:r w:rsidR="008D77F8" w:rsidRPr="00FB19D1">
        <w:rPr>
          <w:sz w:val="28"/>
          <w:szCs w:val="28"/>
        </w:rPr>
        <w:t>Вологодской</w:t>
      </w:r>
      <w:r w:rsidRPr="00FB19D1">
        <w:rPr>
          <w:sz w:val="28"/>
          <w:szCs w:val="28"/>
        </w:rPr>
        <w:t xml:space="preserve"> области, а также спортсмены, являющиеся членами региональной спортивной федерации или физкультурно-спортивных организаций или спортивных федераций или студенческой спортивной лиги, </w:t>
      </w:r>
      <w:r w:rsidRPr="006A771E">
        <w:rPr>
          <w:sz w:val="28"/>
          <w:szCs w:val="28"/>
        </w:rPr>
        <w:t xml:space="preserve">осуществляющих спортивную подготовку по виду спорта ездовой спорт на территории </w:t>
      </w:r>
      <w:r w:rsidR="008D77F8" w:rsidRPr="006A771E">
        <w:rPr>
          <w:sz w:val="28"/>
          <w:szCs w:val="28"/>
        </w:rPr>
        <w:t>Вологодской</w:t>
      </w:r>
      <w:r w:rsidRPr="006A771E">
        <w:rPr>
          <w:sz w:val="28"/>
          <w:szCs w:val="28"/>
        </w:rPr>
        <w:t xml:space="preserve"> области</w:t>
      </w:r>
      <w:r w:rsidR="00BC5B8F" w:rsidRPr="006A771E">
        <w:rPr>
          <w:sz w:val="28"/>
          <w:szCs w:val="28"/>
        </w:rPr>
        <w:t>, подавшие по установленной организаторами форме и в установленные сроки  заявку, при наличии соответствующего данной дисциплине снаряжения.</w:t>
      </w:r>
    </w:p>
    <w:p w14:paraId="7FB4E759" w14:textId="39AD908F" w:rsidR="0085116D" w:rsidRPr="006A771E" w:rsidRDefault="003321FD" w:rsidP="00BA7E2E">
      <w:pPr>
        <w:pStyle w:val="Standard"/>
        <w:ind w:firstLine="709"/>
        <w:jc w:val="both"/>
        <w:rPr>
          <w:sz w:val="28"/>
          <w:szCs w:val="28"/>
        </w:rPr>
      </w:pPr>
      <w:r w:rsidRPr="006A771E">
        <w:rPr>
          <w:sz w:val="28"/>
          <w:szCs w:val="28"/>
        </w:rPr>
        <w:t>Так же на основании письма №</w:t>
      </w:r>
      <w:r w:rsidR="00BF2D91" w:rsidRPr="006A771E">
        <w:rPr>
          <w:sz w:val="28"/>
          <w:szCs w:val="28"/>
        </w:rPr>
        <w:t>01-5-10/5060 от 17 мая 2019 года</w:t>
      </w:r>
      <w:r w:rsidRPr="006A771E">
        <w:rPr>
          <w:sz w:val="28"/>
          <w:szCs w:val="28"/>
        </w:rPr>
        <w:t xml:space="preserve"> </w:t>
      </w:r>
      <w:r w:rsidR="00BC5B8F" w:rsidRPr="006A771E">
        <w:rPr>
          <w:sz w:val="28"/>
          <w:szCs w:val="28"/>
        </w:rPr>
        <w:t xml:space="preserve">министерства спорта Российской Федерации к соревнованиям могут быть допущены </w:t>
      </w:r>
      <w:r w:rsidRPr="006A771E">
        <w:rPr>
          <w:sz w:val="28"/>
          <w:szCs w:val="28"/>
        </w:rPr>
        <w:t xml:space="preserve">спортсмены из других субъектов Российской </w:t>
      </w:r>
      <w:r w:rsidR="00BC5B8F" w:rsidRPr="006A771E">
        <w:rPr>
          <w:sz w:val="28"/>
          <w:szCs w:val="28"/>
        </w:rPr>
        <w:t>Ф</w:t>
      </w:r>
      <w:r w:rsidRPr="006A771E">
        <w:rPr>
          <w:sz w:val="28"/>
          <w:szCs w:val="28"/>
        </w:rPr>
        <w:t>едерации</w:t>
      </w:r>
      <w:r w:rsidR="00BC5B8F" w:rsidRPr="006A771E">
        <w:rPr>
          <w:sz w:val="28"/>
          <w:szCs w:val="28"/>
        </w:rPr>
        <w:t xml:space="preserve">, </w:t>
      </w:r>
      <w:r w:rsidR="00435582" w:rsidRPr="006A771E">
        <w:rPr>
          <w:sz w:val="28"/>
          <w:szCs w:val="28"/>
        </w:rPr>
        <w:t xml:space="preserve">подавшие </w:t>
      </w:r>
      <w:r w:rsidR="00435582" w:rsidRPr="006A771E">
        <w:rPr>
          <w:sz w:val="28"/>
          <w:szCs w:val="28"/>
        </w:rPr>
        <w:lastRenderedPageBreak/>
        <w:t xml:space="preserve">по установленной организаторами форме и в установленные </w:t>
      </w:r>
      <w:r w:rsidR="00BC5B8F" w:rsidRPr="006A771E">
        <w:rPr>
          <w:sz w:val="28"/>
          <w:szCs w:val="28"/>
        </w:rPr>
        <w:t>сроки заявку</w:t>
      </w:r>
      <w:r w:rsidR="00435582" w:rsidRPr="006A771E">
        <w:rPr>
          <w:sz w:val="28"/>
          <w:szCs w:val="28"/>
        </w:rPr>
        <w:t>, при наличии соответствующего данной дисциплине снаряжения</w:t>
      </w:r>
      <w:bookmarkEnd w:id="1"/>
      <w:r w:rsidR="002F335B" w:rsidRPr="006A771E">
        <w:rPr>
          <w:sz w:val="28"/>
          <w:szCs w:val="28"/>
        </w:rPr>
        <w:t>.</w:t>
      </w:r>
      <w:r w:rsidR="003D43E2" w:rsidRPr="006A771E">
        <w:rPr>
          <w:sz w:val="28"/>
          <w:szCs w:val="28"/>
        </w:rPr>
        <w:t xml:space="preserve"> </w:t>
      </w:r>
      <w:r w:rsidR="0085116D" w:rsidRPr="006A771E">
        <w:rPr>
          <w:sz w:val="28"/>
          <w:szCs w:val="28"/>
        </w:rPr>
        <w:t>При этом данные спортсменам не может быть присвоены спортивные разряды и звания.</w:t>
      </w:r>
    </w:p>
    <w:p w14:paraId="6967821E" w14:textId="77777777" w:rsidR="00003C45" w:rsidRPr="00FB19D1" w:rsidRDefault="00003C45" w:rsidP="00BA7E2E">
      <w:pPr>
        <w:pStyle w:val="Standard"/>
        <w:ind w:firstLine="709"/>
        <w:jc w:val="both"/>
        <w:rPr>
          <w:sz w:val="28"/>
          <w:szCs w:val="28"/>
        </w:rPr>
      </w:pPr>
    </w:p>
    <w:p w14:paraId="71494EC1" w14:textId="794DD9AA" w:rsidR="000F78F5" w:rsidRDefault="000F78F5" w:rsidP="000F78F5">
      <w:pPr>
        <w:ind w:firstLine="708"/>
        <w:contextualSpacing/>
        <w:jc w:val="both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 xml:space="preserve">Возрастные </w:t>
      </w:r>
      <w:r w:rsidR="00F245E9">
        <w:rPr>
          <w:b/>
          <w:sz w:val="28"/>
          <w:szCs w:val="28"/>
        </w:rPr>
        <w:t>группы</w:t>
      </w:r>
      <w:r w:rsidR="00665A22">
        <w:rPr>
          <w:b/>
          <w:sz w:val="28"/>
          <w:szCs w:val="28"/>
        </w:rPr>
        <w:t>, дисциплины:</w:t>
      </w:r>
    </w:p>
    <w:p w14:paraId="6D750AE8" w14:textId="303F2D5D" w:rsidR="00665A22" w:rsidRDefault="003F2360" w:rsidP="00665A22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Нарта </w:t>
      </w:r>
      <w:r w:rsidR="00003C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спринт 2 собаки</w:t>
      </w:r>
      <w:r w:rsidR="00F245E9" w:rsidRPr="00F245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«мужчины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/</w:t>
      </w:r>
      <w:r w:rsidR="00665A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женщины» (18 лет и старше); </w:t>
      </w:r>
    </w:p>
    <w:p w14:paraId="568CCF9E" w14:textId="064428E8" w:rsidR="00665A22" w:rsidRDefault="003F2360" w:rsidP="00665A22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Нарта </w:t>
      </w:r>
      <w:r w:rsidR="00003C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спринт 4 собаки</w:t>
      </w:r>
      <w:r w:rsidR="00F245E9" w:rsidRPr="00F245E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«мужчин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/</w:t>
      </w:r>
      <w:r w:rsidR="00665A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женщины» (18 лет и старше); </w:t>
      </w:r>
    </w:p>
    <w:p w14:paraId="22CB961F" w14:textId="199F7ADB" w:rsidR="00665A22" w:rsidRDefault="003F2360" w:rsidP="00665A22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Нарта </w:t>
      </w:r>
      <w:r w:rsidR="00003C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спринт 6 собак </w:t>
      </w:r>
      <w:r w:rsidR="00F245E9" w:rsidRPr="00F245E9">
        <w:rPr>
          <w:rFonts w:eastAsia="Times New Roman" w:cs="Times New Roman"/>
          <w:kern w:val="0"/>
          <w:sz w:val="28"/>
          <w:szCs w:val="28"/>
          <w:lang w:eastAsia="ru-RU" w:bidi="ar-SA"/>
        </w:rPr>
        <w:t>«мужчины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/</w:t>
      </w:r>
      <w:r w:rsidR="00665A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женщины» (18 лет и старше); </w:t>
      </w:r>
    </w:p>
    <w:p w14:paraId="1038F99E" w14:textId="5F875352" w:rsidR="00665A22" w:rsidRDefault="003F2360" w:rsidP="00665A22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Лыжи </w:t>
      </w:r>
      <w:r w:rsidR="00003C4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спринт 1 собака </w:t>
      </w:r>
      <w:r w:rsidR="00F245E9" w:rsidRPr="00F245E9">
        <w:rPr>
          <w:rFonts w:eastAsia="Times New Roman" w:cs="Times New Roman"/>
          <w:kern w:val="0"/>
          <w:sz w:val="28"/>
          <w:szCs w:val="28"/>
          <w:lang w:eastAsia="ru-RU" w:bidi="ar-SA"/>
        </w:rPr>
        <w:t>«мужчины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665A2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женщины» (18 лет и старше); </w:t>
      </w:r>
    </w:p>
    <w:p w14:paraId="2070A592" w14:textId="77777777" w:rsidR="004B7125" w:rsidRPr="004B7125" w:rsidRDefault="004B7125" w:rsidP="004B7125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B7125">
        <w:rPr>
          <w:rFonts w:eastAsia="Times New Roman" w:cs="Times New Roman"/>
          <w:kern w:val="0"/>
          <w:sz w:val="28"/>
          <w:szCs w:val="28"/>
          <w:lang w:eastAsia="ru-RU" w:bidi="ar-SA"/>
        </w:rPr>
        <w:t>Лыжи-спринт 1 собака, юниоры/юниорки (15–17 лет)</w:t>
      </w:r>
    </w:p>
    <w:p w14:paraId="1C8C92EE" w14:textId="37630B79" w:rsidR="004B7125" w:rsidRPr="004B7125" w:rsidRDefault="004B7125" w:rsidP="004B7125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B7125">
        <w:rPr>
          <w:rFonts w:eastAsia="Times New Roman" w:cs="Times New Roman"/>
          <w:kern w:val="0"/>
          <w:sz w:val="28"/>
          <w:szCs w:val="28"/>
          <w:lang w:eastAsia="ru-RU" w:bidi="ar-SA"/>
        </w:rPr>
        <w:t>Нарта-спринт 2 собаки, юниоры/юниорки (15–17 лет)</w:t>
      </w:r>
    </w:p>
    <w:p w14:paraId="65945651" w14:textId="60B94876" w:rsidR="004B7125" w:rsidRDefault="004B7125" w:rsidP="004B7125">
      <w:pPr>
        <w:widowControl/>
        <w:suppressAutoHyphens w:val="0"/>
        <w:ind w:firstLine="709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B7125">
        <w:rPr>
          <w:rFonts w:eastAsia="Times New Roman" w:cs="Times New Roman"/>
          <w:kern w:val="0"/>
          <w:sz w:val="28"/>
          <w:szCs w:val="28"/>
          <w:lang w:eastAsia="ru-RU" w:bidi="ar-SA"/>
        </w:rPr>
        <w:t>Нарта-спринт 2 собаки, юноши/девушки (12–14 лет)</w:t>
      </w:r>
    </w:p>
    <w:p w14:paraId="55DC0F3D" w14:textId="6BF6AB5F" w:rsidR="00620FA3" w:rsidRPr="00FB19D1" w:rsidRDefault="00846623" w:rsidP="00F245E9">
      <w:pPr>
        <w:ind w:firstLine="708"/>
        <w:contextualSpacing/>
        <w:jc w:val="both"/>
        <w:rPr>
          <w:sz w:val="28"/>
          <w:szCs w:val="28"/>
        </w:rPr>
      </w:pPr>
      <w:r w:rsidRPr="00846623">
        <w:rPr>
          <w:sz w:val="28"/>
          <w:szCs w:val="28"/>
        </w:rPr>
        <w:t>Возраст участников соревнований определяется на 31 декабря 202</w:t>
      </w:r>
      <w:r w:rsidR="00F611D9">
        <w:rPr>
          <w:sz w:val="28"/>
          <w:szCs w:val="28"/>
        </w:rPr>
        <w:t>5</w:t>
      </w:r>
      <w:r w:rsidRPr="0084662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620FA3" w:rsidRPr="00FB19D1">
        <w:rPr>
          <w:sz w:val="28"/>
          <w:szCs w:val="28"/>
        </w:rPr>
        <w:t>Один и тот же участник не может участвовать в одной дисциплине более одного раза.</w:t>
      </w:r>
    </w:p>
    <w:p w14:paraId="76417AD0" w14:textId="77777777" w:rsidR="000F78F5" w:rsidRPr="00FB19D1" w:rsidRDefault="000F78F5" w:rsidP="000F78F5">
      <w:pPr>
        <w:pStyle w:val="Standard"/>
        <w:ind w:firstLine="708"/>
        <w:jc w:val="both"/>
        <w:rPr>
          <w:sz w:val="28"/>
          <w:szCs w:val="28"/>
        </w:rPr>
      </w:pPr>
      <w:bookmarkStart w:id="2" w:name="_Hlk502315265"/>
      <w:r w:rsidRPr="00FB19D1">
        <w:rPr>
          <w:sz w:val="28"/>
          <w:szCs w:val="28"/>
        </w:rPr>
        <w:t xml:space="preserve">В спортивных соревнованиях участвуют спортсмены с любыми собаками. Все собаки, зарегистрированные на соревнование, должны иметь идентификационный микрочип, соответствующий международному стандарту ISO 11784 / 11785, имплантированный под кожу собаки. В случае, если собака </w:t>
      </w:r>
      <w:proofErr w:type="spellStart"/>
      <w:r w:rsidRPr="00FB19D1">
        <w:rPr>
          <w:sz w:val="28"/>
          <w:szCs w:val="28"/>
        </w:rPr>
        <w:t>чипирована</w:t>
      </w:r>
      <w:proofErr w:type="spellEnd"/>
      <w:r w:rsidRPr="00FB19D1">
        <w:rPr>
          <w:sz w:val="28"/>
          <w:szCs w:val="28"/>
        </w:rPr>
        <w:t xml:space="preserve"> имплантатами иной системы – участник должен предоставить сканирующее устройство и доказать его работоспособность. При наличии у животного нескольких действующих микрочипов в Заявке должны быть указаны все номера чипов. Участники спортивного соревнования самостоятельно отвечают за то, чтобы их собаки были </w:t>
      </w:r>
      <w:proofErr w:type="spellStart"/>
      <w:r w:rsidRPr="00FB19D1">
        <w:rPr>
          <w:sz w:val="28"/>
          <w:szCs w:val="28"/>
        </w:rPr>
        <w:t>чипированы</w:t>
      </w:r>
      <w:proofErr w:type="spellEnd"/>
      <w:r w:rsidRPr="00FB19D1">
        <w:rPr>
          <w:sz w:val="28"/>
          <w:szCs w:val="28"/>
        </w:rPr>
        <w:t xml:space="preserve"> до начала спортивного соревнования. Обязательно наличие номера микрочипа в ветеринарном паспорте на собаку</w:t>
      </w:r>
      <w:bookmarkEnd w:id="2"/>
      <w:r w:rsidRPr="00FB19D1">
        <w:rPr>
          <w:sz w:val="28"/>
          <w:szCs w:val="28"/>
        </w:rPr>
        <w:t>.</w:t>
      </w:r>
    </w:p>
    <w:p w14:paraId="49116DBB" w14:textId="77777777" w:rsidR="000F78F5" w:rsidRPr="00FB19D1" w:rsidRDefault="000F78F5" w:rsidP="000F78F5">
      <w:pPr>
        <w:pStyle w:val="Standard"/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t>На каждую собаку должны быть предоставлены ветеринарные документы с отметками о прививках, сделанных не позднее, чем за один месяц и не ранее чем за год до старта.</w:t>
      </w:r>
    </w:p>
    <w:p w14:paraId="3CAB75A0" w14:textId="77777777" w:rsidR="000F78F5" w:rsidRPr="00FB19D1" w:rsidRDefault="000F78F5" w:rsidP="00BC5B8F">
      <w:pPr>
        <w:pStyle w:val="Standard"/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t xml:space="preserve">Возраст собак, допускаемых к участию в спортивном соревновании </w:t>
      </w:r>
      <w:r w:rsidR="00A56ADD">
        <w:rPr>
          <w:sz w:val="28"/>
          <w:szCs w:val="28"/>
        </w:rPr>
        <w:t>1</w:t>
      </w:r>
      <w:r w:rsidR="00BC5B8F">
        <w:rPr>
          <w:sz w:val="28"/>
          <w:szCs w:val="28"/>
        </w:rPr>
        <w:t>5</w:t>
      </w:r>
      <w:r w:rsidRPr="00FB19D1">
        <w:rPr>
          <w:sz w:val="28"/>
          <w:szCs w:val="28"/>
        </w:rPr>
        <w:t xml:space="preserve"> месяцев и старше;</w:t>
      </w:r>
    </w:p>
    <w:p w14:paraId="18CC5B09" w14:textId="77777777" w:rsidR="00194A7D" w:rsidRPr="00F36322" w:rsidRDefault="00194A7D" w:rsidP="00194A7D">
      <w:pPr>
        <w:pStyle w:val="Standard"/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t xml:space="preserve">При проявлении собакой агрессии к людям или животным, возможность участия спортсмена с этой собакой в спортивном соревновании определяется </w:t>
      </w:r>
      <w:r w:rsidRPr="00F36322">
        <w:rPr>
          <w:sz w:val="28"/>
          <w:szCs w:val="28"/>
        </w:rPr>
        <w:t>главным судьей или главной судейской коллегией.</w:t>
      </w:r>
    </w:p>
    <w:p w14:paraId="72CD2EED" w14:textId="77777777" w:rsidR="00194A7D" w:rsidRPr="00F36322" w:rsidRDefault="00194A7D" w:rsidP="00194A7D">
      <w:pPr>
        <w:pStyle w:val="Standard"/>
        <w:ind w:firstLine="708"/>
        <w:jc w:val="both"/>
        <w:rPr>
          <w:sz w:val="28"/>
          <w:szCs w:val="28"/>
        </w:rPr>
      </w:pPr>
      <w:r w:rsidRPr="00F36322">
        <w:rPr>
          <w:sz w:val="28"/>
          <w:szCs w:val="28"/>
        </w:rPr>
        <w:t>Собаки до и после прохождения трассы должны находиться в специально отведённом месте на поводке или на привязи. Собаки на стейк-ауте и на привязи постоянно должны быть под присмотром одного из помощников спортсмена. Спортсмен, оставивший без присмотра собак на стейк-ауте или привязи, дисквалифицируется.</w:t>
      </w:r>
    </w:p>
    <w:p w14:paraId="448E1EF4" w14:textId="77777777" w:rsidR="00194A7D" w:rsidRPr="00F36322" w:rsidRDefault="00194A7D" w:rsidP="00194A7D">
      <w:pPr>
        <w:pStyle w:val="Standard"/>
        <w:ind w:firstLine="708"/>
        <w:jc w:val="both"/>
        <w:rPr>
          <w:sz w:val="28"/>
          <w:szCs w:val="28"/>
        </w:rPr>
      </w:pPr>
      <w:r w:rsidRPr="00F36322">
        <w:rPr>
          <w:sz w:val="28"/>
          <w:szCs w:val="28"/>
        </w:rPr>
        <w:t>При выступлении одного спортсмена с разными собаками, в разных дисциплинах могут вноситься изменения в жеребьевку по решению судейской коллегии.</w:t>
      </w:r>
    </w:p>
    <w:p w14:paraId="1B463D00" w14:textId="77777777" w:rsidR="00194A7D" w:rsidRPr="00FB19D1" w:rsidRDefault="00194A7D" w:rsidP="00194A7D">
      <w:pPr>
        <w:pStyle w:val="Standard"/>
        <w:ind w:firstLine="708"/>
        <w:jc w:val="both"/>
        <w:rPr>
          <w:sz w:val="28"/>
          <w:szCs w:val="28"/>
        </w:rPr>
      </w:pPr>
      <w:r w:rsidRPr="00F36322">
        <w:rPr>
          <w:sz w:val="28"/>
          <w:szCs w:val="28"/>
        </w:rPr>
        <w:t>Вход в</w:t>
      </w:r>
      <w:r w:rsidRPr="00FB19D1">
        <w:rPr>
          <w:sz w:val="28"/>
          <w:szCs w:val="28"/>
        </w:rPr>
        <w:t xml:space="preserve"> ТЕХНИЧЕСКУЮ ЗОНУ КОНТРОЛЯ после финишной линии разрешен только официальным помощникам и только после финиша участника его команды для помощи в удержании собак.</w:t>
      </w:r>
    </w:p>
    <w:p w14:paraId="709EF1FA" w14:textId="77777777" w:rsidR="00194A7D" w:rsidRPr="00FB19D1" w:rsidRDefault="00194A7D" w:rsidP="00194A7D">
      <w:pPr>
        <w:pStyle w:val="Standard"/>
        <w:ind w:firstLine="708"/>
        <w:jc w:val="both"/>
        <w:rPr>
          <w:sz w:val="28"/>
          <w:szCs w:val="28"/>
        </w:rPr>
      </w:pPr>
      <w:r w:rsidRPr="00FB19D1">
        <w:rPr>
          <w:sz w:val="28"/>
          <w:szCs w:val="28"/>
        </w:rPr>
        <w:lastRenderedPageBreak/>
        <w:t>В случае если Главный судья посчитает, что поведение спортсмена, его собак или помощников не вписывается в концепцию мероприятия, команда может быть дисквалифицирована.</w:t>
      </w:r>
    </w:p>
    <w:p w14:paraId="1CB600E1" w14:textId="3BD86DD3" w:rsidR="00983DB4" w:rsidRPr="00FB19D1" w:rsidRDefault="00896D4E" w:rsidP="0027613F">
      <w:pPr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стартов</w:t>
      </w:r>
    </w:p>
    <w:p w14:paraId="0D4C715D" w14:textId="77777777" w:rsidR="002C44DA" w:rsidRPr="00FB19D1" w:rsidRDefault="00BF2278" w:rsidP="00983DB4">
      <w:pPr>
        <w:pStyle w:val="Standard"/>
        <w:ind w:firstLine="708"/>
        <w:rPr>
          <w:sz w:val="28"/>
          <w:szCs w:val="28"/>
        </w:rPr>
      </w:pPr>
      <w:r w:rsidRPr="00FB19D1">
        <w:rPr>
          <w:sz w:val="28"/>
          <w:szCs w:val="28"/>
        </w:rPr>
        <w:t>Будет определен</w:t>
      </w:r>
      <w:r w:rsidR="00476546" w:rsidRPr="00FB19D1">
        <w:rPr>
          <w:sz w:val="28"/>
          <w:szCs w:val="28"/>
        </w:rPr>
        <w:t>о</w:t>
      </w:r>
      <w:r w:rsidRPr="00FB19D1">
        <w:rPr>
          <w:sz w:val="28"/>
          <w:szCs w:val="28"/>
        </w:rPr>
        <w:t xml:space="preserve"> после подачи всех заявок</w:t>
      </w:r>
    </w:p>
    <w:p w14:paraId="48A5A40C" w14:textId="6CBFD493" w:rsidR="008900FD" w:rsidRPr="008872EF" w:rsidRDefault="008900FD" w:rsidP="00983DB4">
      <w:pPr>
        <w:pStyle w:val="Standard"/>
        <w:ind w:firstLine="708"/>
        <w:jc w:val="both"/>
        <w:rPr>
          <w:sz w:val="28"/>
          <w:szCs w:val="28"/>
        </w:rPr>
      </w:pPr>
      <w:r w:rsidRPr="008872EF">
        <w:rPr>
          <w:sz w:val="28"/>
          <w:szCs w:val="28"/>
        </w:rPr>
        <w:t>С</w:t>
      </w:r>
      <w:r w:rsidR="00E41D7F" w:rsidRPr="008872EF">
        <w:rPr>
          <w:sz w:val="28"/>
          <w:szCs w:val="28"/>
        </w:rPr>
        <w:t xml:space="preserve">тартовый интервал </w:t>
      </w:r>
      <w:r w:rsidR="00E627FB" w:rsidRPr="008872EF">
        <w:rPr>
          <w:sz w:val="28"/>
          <w:szCs w:val="28"/>
        </w:rPr>
        <w:t>в</w:t>
      </w:r>
      <w:r w:rsidR="00D64DEE" w:rsidRPr="008872EF">
        <w:rPr>
          <w:sz w:val="28"/>
          <w:szCs w:val="28"/>
        </w:rPr>
        <w:t>о всех</w:t>
      </w:r>
      <w:r w:rsidR="00E627FB" w:rsidRPr="008872EF">
        <w:rPr>
          <w:sz w:val="28"/>
          <w:szCs w:val="28"/>
        </w:rPr>
        <w:t xml:space="preserve"> дисциплин</w:t>
      </w:r>
      <w:r w:rsidR="00AD1CBF" w:rsidRPr="008872EF">
        <w:rPr>
          <w:sz w:val="28"/>
          <w:szCs w:val="28"/>
        </w:rPr>
        <w:t>ах</w:t>
      </w:r>
      <w:r w:rsidR="001210AA" w:rsidRPr="008872EF">
        <w:rPr>
          <w:sz w:val="28"/>
          <w:szCs w:val="28"/>
        </w:rPr>
        <w:t xml:space="preserve"> будет определен после заседания комиссии по допуску</w:t>
      </w:r>
      <w:r w:rsidRPr="008872EF">
        <w:rPr>
          <w:sz w:val="28"/>
          <w:szCs w:val="28"/>
        </w:rPr>
        <w:t>.</w:t>
      </w:r>
    </w:p>
    <w:p w14:paraId="15934118" w14:textId="77777777" w:rsidR="008900FD" w:rsidRPr="00FB19D1" w:rsidRDefault="008900FD" w:rsidP="00983DB4">
      <w:pPr>
        <w:pStyle w:val="Standard"/>
        <w:ind w:firstLine="708"/>
        <w:jc w:val="both"/>
        <w:rPr>
          <w:sz w:val="28"/>
          <w:szCs w:val="28"/>
        </w:rPr>
      </w:pPr>
      <w:r w:rsidRPr="008872EF">
        <w:rPr>
          <w:sz w:val="28"/>
          <w:szCs w:val="28"/>
        </w:rPr>
        <w:t>По усмотрению организаторов</w:t>
      </w:r>
      <w:r w:rsidRPr="00FB19D1">
        <w:rPr>
          <w:sz w:val="28"/>
          <w:szCs w:val="28"/>
        </w:rPr>
        <w:t xml:space="preserve"> стартовые интервалы и порядок стартов дисциплин</w:t>
      </w:r>
      <w:r w:rsidR="00962FC4" w:rsidRPr="00FB19D1">
        <w:rPr>
          <w:sz w:val="28"/>
          <w:szCs w:val="28"/>
        </w:rPr>
        <w:t>, категорий</w:t>
      </w:r>
      <w:r w:rsidRPr="00FB19D1">
        <w:rPr>
          <w:sz w:val="28"/>
          <w:szCs w:val="28"/>
        </w:rPr>
        <w:t xml:space="preserve"> могут быть изменены. Интервалы между дисциплинами</w:t>
      </w:r>
      <w:r w:rsidR="00962FC4" w:rsidRPr="00FB19D1">
        <w:rPr>
          <w:sz w:val="28"/>
          <w:szCs w:val="28"/>
        </w:rPr>
        <w:t xml:space="preserve">, </w:t>
      </w:r>
      <w:r w:rsidRPr="00FB19D1">
        <w:rPr>
          <w:sz w:val="28"/>
          <w:szCs w:val="28"/>
        </w:rPr>
        <w:t>будут объявлены дополнительно. Уведомление об изменении будет доведено до сведения участников немедленно после принятия данного решения.</w:t>
      </w:r>
    </w:p>
    <w:p w14:paraId="4D34FC4D" w14:textId="3CA62421" w:rsidR="0027613F" w:rsidRPr="00F36322" w:rsidRDefault="00C25BB8" w:rsidP="00983DB4">
      <w:pPr>
        <w:pStyle w:val="Standard"/>
        <w:ind w:firstLine="708"/>
        <w:jc w:val="both"/>
        <w:rPr>
          <w:b/>
          <w:sz w:val="28"/>
          <w:szCs w:val="28"/>
        </w:rPr>
      </w:pPr>
      <w:r w:rsidRPr="00F36322">
        <w:rPr>
          <w:b/>
          <w:sz w:val="28"/>
          <w:szCs w:val="28"/>
        </w:rPr>
        <w:t>Протесты</w:t>
      </w:r>
    </w:p>
    <w:p w14:paraId="04BFF3DD" w14:textId="77777777" w:rsidR="00BF2D91" w:rsidRPr="00F36322" w:rsidRDefault="00BF2D91" w:rsidP="00896D4E">
      <w:pPr>
        <w:pStyle w:val="Standard"/>
        <w:ind w:firstLine="709"/>
        <w:jc w:val="both"/>
        <w:rPr>
          <w:color w:val="222222"/>
          <w:sz w:val="28"/>
          <w:szCs w:val="28"/>
        </w:rPr>
      </w:pPr>
      <w:r w:rsidRPr="00F36322">
        <w:rPr>
          <w:color w:val="222222"/>
          <w:sz w:val="28"/>
          <w:szCs w:val="28"/>
        </w:rPr>
        <w:t>Письменные протесты подаются участниками или представителями команд.</w:t>
      </w:r>
    </w:p>
    <w:p w14:paraId="29BDA022" w14:textId="3B8E2141" w:rsidR="00896D4E" w:rsidRPr="00F36322" w:rsidRDefault="00BF2D91" w:rsidP="00896D4E">
      <w:pPr>
        <w:pStyle w:val="17"/>
        <w:shd w:val="clear" w:color="auto" w:fill="FFFFFF"/>
        <w:tabs>
          <w:tab w:val="left" w:pos="567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F36322">
        <w:rPr>
          <w:sz w:val="28"/>
          <w:szCs w:val="28"/>
        </w:rPr>
        <w:t>Устные заявления о нарушениях Правил после прохождения дистанции подаются участником сразу после финиша заместителю главного судьи по трассам.</w:t>
      </w:r>
    </w:p>
    <w:p w14:paraId="039EBD49" w14:textId="6AB4F7AA" w:rsidR="00BF2D91" w:rsidRPr="00F36322" w:rsidRDefault="00BF2D91" w:rsidP="00896D4E">
      <w:pPr>
        <w:pStyle w:val="17"/>
        <w:shd w:val="clear" w:color="auto" w:fill="FFFFFF"/>
        <w:tabs>
          <w:tab w:val="left" w:pos="567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F36322">
        <w:rPr>
          <w:sz w:val="28"/>
          <w:szCs w:val="28"/>
        </w:rPr>
        <w:t>Заявления о несогласии с предварительным результатом, связанным с технической ошибкой, необходимо сделать устно или подать письменное заявление главному секретарю или его заместителю.</w:t>
      </w:r>
    </w:p>
    <w:p w14:paraId="7BD0559C" w14:textId="1487C7EE" w:rsidR="000F78F5" w:rsidRPr="00FB19D1" w:rsidRDefault="00665A22" w:rsidP="00BF2D91">
      <w:pPr>
        <w:pStyle w:val="Standard"/>
        <w:ind w:left="709"/>
        <w:jc w:val="both"/>
        <w:rPr>
          <w:b/>
          <w:sz w:val="28"/>
          <w:szCs w:val="28"/>
        </w:rPr>
      </w:pPr>
      <w:r w:rsidRPr="00F36322">
        <w:rPr>
          <w:b/>
          <w:sz w:val="28"/>
          <w:szCs w:val="28"/>
        </w:rPr>
        <w:t>Прочее</w:t>
      </w:r>
    </w:p>
    <w:p w14:paraId="02713571" w14:textId="77777777" w:rsidR="000F78F5" w:rsidRPr="00FB19D1" w:rsidRDefault="000F78F5" w:rsidP="000F78F5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>Участник признает право Организаторов без какой-либо компенсации или ответственности использовать персональную информацию об Участнике по их усмотрению, использовать фото-, аудио- и/или видеоматериалы с участием Участника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14:paraId="7F225057" w14:textId="77777777" w:rsidR="00665A22" w:rsidRDefault="000F78F5" w:rsidP="000F78F5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>В регламент могут вноситься изменения, но не позднее, чем за 5 дней до начала проведения спортивных соревнований.</w:t>
      </w:r>
    </w:p>
    <w:p w14:paraId="62DDDBC5" w14:textId="2164B19D" w:rsidR="000F78F5" w:rsidRPr="00665A22" w:rsidRDefault="000F78F5" w:rsidP="00665A22">
      <w:pPr>
        <w:pStyle w:val="Standard"/>
        <w:tabs>
          <w:tab w:val="left" w:pos="-360"/>
        </w:tabs>
        <w:ind w:firstLine="709"/>
        <w:jc w:val="both"/>
        <w:rPr>
          <w:sz w:val="28"/>
          <w:szCs w:val="28"/>
        </w:rPr>
      </w:pPr>
      <w:r w:rsidRPr="00FB19D1">
        <w:rPr>
          <w:b/>
          <w:sz w:val="28"/>
          <w:szCs w:val="28"/>
        </w:rPr>
        <w:t xml:space="preserve">Требования к </w:t>
      </w:r>
      <w:r w:rsidR="00896D4E">
        <w:rPr>
          <w:b/>
          <w:sz w:val="28"/>
          <w:szCs w:val="28"/>
        </w:rPr>
        <w:t>состоянию и содержанию животных</w:t>
      </w:r>
    </w:p>
    <w:p w14:paraId="74450435" w14:textId="77777777" w:rsidR="000F78F5" w:rsidRPr="00FB19D1" w:rsidRDefault="000F78F5" w:rsidP="000F78F5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>Главная судейская коллеги оценивает аспекты:</w:t>
      </w:r>
    </w:p>
    <w:p w14:paraId="16BF57D2" w14:textId="2A765D76" w:rsidR="000F78F5" w:rsidRPr="00FB19D1" w:rsidRDefault="000F78F5" w:rsidP="000F78F5">
      <w:pPr>
        <w:pStyle w:val="Standard"/>
        <w:tabs>
          <w:tab w:val="left" w:pos="-360"/>
        </w:tabs>
        <w:rPr>
          <w:b/>
          <w:sz w:val="28"/>
          <w:szCs w:val="28"/>
        </w:rPr>
      </w:pPr>
      <w:r w:rsidRPr="00FB19D1">
        <w:rPr>
          <w:sz w:val="28"/>
          <w:szCs w:val="28"/>
        </w:rPr>
        <w:tab/>
      </w:r>
      <w:r w:rsidR="00665A22">
        <w:rPr>
          <w:b/>
          <w:sz w:val="28"/>
          <w:szCs w:val="28"/>
        </w:rPr>
        <w:t>Перевозка собак и парковка</w:t>
      </w:r>
      <w:r w:rsidRPr="00FB19D1">
        <w:rPr>
          <w:b/>
          <w:sz w:val="28"/>
          <w:szCs w:val="28"/>
        </w:rPr>
        <w:t xml:space="preserve"> </w:t>
      </w:r>
    </w:p>
    <w:p w14:paraId="4598E2CA" w14:textId="77777777" w:rsidR="000F78F5" w:rsidRPr="00FB19D1" w:rsidRDefault="000F78F5" w:rsidP="00230251">
      <w:pPr>
        <w:pStyle w:val="Standard"/>
        <w:tabs>
          <w:tab w:val="left" w:pos="-360"/>
          <w:tab w:val="left" w:pos="709"/>
        </w:tabs>
        <w:rPr>
          <w:b/>
          <w:sz w:val="28"/>
          <w:szCs w:val="28"/>
        </w:rPr>
      </w:pPr>
      <w:r w:rsidRPr="00FB19D1">
        <w:rPr>
          <w:sz w:val="28"/>
          <w:szCs w:val="28"/>
        </w:rPr>
        <w:tab/>
        <w:t xml:space="preserve">собаки должны привозиться на место в достаточно свободных боксах – </w:t>
      </w:r>
      <w:r w:rsidR="00230251" w:rsidRPr="00FB19D1">
        <w:rPr>
          <w:sz w:val="28"/>
          <w:szCs w:val="28"/>
        </w:rPr>
        <w:t xml:space="preserve">  </w:t>
      </w:r>
      <w:r w:rsidRPr="00FB19D1">
        <w:rPr>
          <w:sz w:val="28"/>
          <w:szCs w:val="28"/>
        </w:rPr>
        <w:t xml:space="preserve">размер бокса должен позволять собаке свободно встать, лечь, развернуться; </w:t>
      </w:r>
    </w:p>
    <w:p w14:paraId="15412E83" w14:textId="77777777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бокс должен быть безопасен для собаки и иметь надежные замки;</w:t>
      </w:r>
    </w:p>
    <w:p w14:paraId="00A203E0" w14:textId="77777777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бокс должен защищать собаку от попадания осадков;</w:t>
      </w:r>
    </w:p>
    <w:p w14:paraId="627B6943" w14:textId="77777777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бокс должен размещаться в машине таким образом, чтобы туда не попадали выхлопы;</w:t>
      </w:r>
    </w:p>
    <w:p w14:paraId="338214B8" w14:textId="77777777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бокс должен иметь чистую и сухую подстилку;</w:t>
      </w:r>
    </w:p>
    <w:p w14:paraId="2061B2EF" w14:textId="36D744AE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собаки, находящиеся на парковке внутри автомобиля, должны иметь достаточно во</w:t>
      </w:r>
      <w:r w:rsidR="000F78F5" w:rsidRPr="007A4090">
        <w:rPr>
          <w:sz w:val="28"/>
          <w:szCs w:val="28"/>
        </w:rPr>
        <w:t>здуха</w:t>
      </w:r>
      <w:r w:rsidR="00F36322" w:rsidRPr="007A4090">
        <w:rPr>
          <w:sz w:val="28"/>
          <w:szCs w:val="28"/>
        </w:rPr>
        <w:t>;</w:t>
      </w:r>
      <w:r w:rsidR="000F78F5" w:rsidRPr="00FB19D1">
        <w:rPr>
          <w:sz w:val="28"/>
          <w:szCs w:val="28"/>
        </w:rPr>
        <w:t xml:space="preserve"> </w:t>
      </w:r>
    </w:p>
    <w:p w14:paraId="5F1A375D" w14:textId="77777777" w:rsidR="000F78F5" w:rsidRPr="00FB19D1" w:rsidRDefault="00230251" w:rsidP="00230251">
      <w:pPr>
        <w:pStyle w:val="Standard"/>
        <w:tabs>
          <w:tab w:val="left" w:pos="-360"/>
          <w:tab w:val="left" w:pos="709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 xml:space="preserve">на месте парковки в стартовом городке спортсмен не должен включать </w:t>
      </w:r>
      <w:r w:rsidR="000F78F5" w:rsidRPr="00FB19D1">
        <w:rPr>
          <w:sz w:val="28"/>
          <w:szCs w:val="28"/>
        </w:rPr>
        <w:lastRenderedPageBreak/>
        <w:t>двигатель своей машину не убедившись, что выхлопные газы не мешают собакам в соседней машине или собакам привязанным рядом.</w:t>
      </w:r>
    </w:p>
    <w:p w14:paraId="0BCAE200" w14:textId="75E39B49" w:rsidR="000F78F5" w:rsidRPr="00FB19D1" w:rsidRDefault="00896D4E" w:rsidP="000F78F5">
      <w:pPr>
        <w:pStyle w:val="Standard"/>
        <w:tabs>
          <w:tab w:val="left" w:pos="-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Содержание собак</w:t>
      </w:r>
      <w:r w:rsidR="000F78F5" w:rsidRPr="00FB19D1">
        <w:rPr>
          <w:b/>
          <w:sz w:val="28"/>
          <w:szCs w:val="28"/>
        </w:rPr>
        <w:t xml:space="preserve"> </w:t>
      </w:r>
    </w:p>
    <w:p w14:paraId="014CCD1B" w14:textId="77777777" w:rsidR="00620FA3" w:rsidRPr="00FB19D1" w:rsidRDefault="00230251" w:rsidP="00620FA3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="00620FA3" w:rsidRPr="00FB19D1">
        <w:rPr>
          <w:sz w:val="28"/>
          <w:szCs w:val="28"/>
        </w:rPr>
        <w:t xml:space="preserve">все спортсмены должны иметь в наличии средства для ухода за своими собаками: посуду, предметы для уборки за своими питомцами, мусорные </w:t>
      </w:r>
      <w:r w:rsidR="00ED1246" w:rsidRPr="00FB19D1">
        <w:rPr>
          <w:sz w:val="28"/>
          <w:szCs w:val="28"/>
        </w:rPr>
        <w:t>мешки, и</w:t>
      </w:r>
      <w:r w:rsidR="00620FA3" w:rsidRPr="00FB19D1">
        <w:rPr>
          <w:sz w:val="28"/>
          <w:szCs w:val="28"/>
        </w:rPr>
        <w:t xml:space="preserve"> пр.;</w:t>
      </w:r>
    </w:p>
    <w:p w14:paraId="7A6533A3" w14:textId="77777777" w:rsidR="00620FA3" w:rsidRPr="00FB19D1" w:rsidRDefault="00620FA3" w:rsidP="00620FA3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>места для выгула животных (стейк-аута) во время проведения соревнований должно быть чистым (отсутствие бытового мусора и фекалий собак);</w:t>
      </w:r>
    </w:p>
    <w:p w14:paraId="177AE237" w14:textId="77777777" w:rsidR="00620FA3" w:rsidRPr="00FB19D1" w:rsidRDefault="00620FA3" w:rsidP="00620FA3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>длина привязи должна позволять собаке свободно двигаться;</w:t>
      </w:r>
    </w:p>
    <w:p w14:paraId="60450982" w14:textId="77777777" w:rsidR="00620FA3" w:rsidRPr="00F36322" w:rsidRDefault="00620FA3" w:rsidP="00620FA3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</w:r>
      <w:r w:rsidRPr="00F36322">
        <w:rPr>
          <w:sz w:val="28"/>
          <w:szCs w:val="28"/>
        </w:rPr>
        <w:t>трос стейк-аута должен быть надежен и безопасен для собак;</w:t>
      </w:r>
    </w:p>
    <w:p w14:paraId="538A9C8A" w14:textId="4DE65918" w:rsidR="00620FA3" w:rsidRPr="00FB19D1" w:rsidRDefault="00620FA3" w:rsidP="00620FA3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36322">
        <w:rPr>
          <w:sz w:val="28"/>
          <w:szCs w:val="28"/>
        </w:rPr>
        <w:tab/>
        <w:t>спортсмен должен позаботиться о том, чтобы собака была защищена от экстремальных погодных условий;</w:t>
      </w:r>
    </w:p>
    <w:p w14:paraId="7813B9F2" w14:textId="7025852A" w:rsidR="003D43E2" w:rsidRDefault="00620FA3" w:rsidP="003D43E2">
      <w:pPr>
        <w:pStyle w:val="Standard"/>
        <w:tabs>
          <w:tab w:val="left" w:pos="-360"/>
        </w:tabs>
        <w:jc w:val="both"/>
        <w:rPr>
          <w:sz w:val="28"/>
          <w:szCs w:val="28"/>
        </w:rPr>
      </w:pPr>
      <w:r w:rsidRPr="00FB19D1">
        <w:rPr>
          <w:sz w:val="28"/>
          <w:szCs w:val="28"/>
        </w:rPr>
        <w:tab/>
        <w:t xml:space="preserve">внешний вид собаки должен ухоженным, собака должна быть чистой, иметь здоровый внешний </w:t>
      </w:r>
      <w:r w:rsidR="006279DF" w:rsidRPr="00FB19D1">
        <w:rPr>
          <w:sz w:val="28"/>
          <w:szCs w:val="28"/>
        </w:rPr>
        <w:t>вид.</w:t>
      </w:r>
    </w:p>
    <w:p w14:paraId="7518DC9F" w14:textId="42850340" w:rsidR="000F78F5" w:rsidRPr="00FB19D1" w:rsidRDefault="00F36322" w:rsidP="003D43E2">
      <w:pPr>
        <w:pStyle w:val="Standard"/>
        <w:tabs>
          <w:tab w:val="left" w:pos="-360"/>
        </w:tabs>
        <w:jc w:val="both"/>
        <w:rPr>
          <w:smallCaps/>
          <w:kern w:val="28"/>
          <w:sz w:val="28"/>
          <w:szCs w:val="28"/>
        </w:rPr>
      </w:pPr>
      <w:r>
        <w:rPr>
          <w:sz w:val="28"/>
          <w:szCs w:val="28"/>
        </w:rPr>
        <w:tab/>
      </w:r>
      <w:r w:rsidR="000F78F5" w:rsidRPr="00FB19D1">
        <w:rPr>
          <w:sz w:val="28"/>
          <w:szCs w:val="28"/>
        </w:rPr>
        <w:t>Нарушение данных требований может быть оценено как жестокое обращение к животным.</w:t>
      </w:r>
    </w:p>
    <w:p w14:paraId="55D4B0C1" w14:textId="77777777" w:rsidR="00C25BB8" w:rsidRPr="00FB19D1" w:rsidRDefault="00C25BB8" w:rsidP="00983DB4">
      <w:pPr>
        <w:pStyle w:val="Standard"/>
        <w:ind w:firstLine="708"/>
        <w:jc w:val="both"/>
        <w:rPr>
          <w:sz w:val="28"/>
          <w:szCs w:val="28"/>
        </w:rPr>
      </w:pPr>
    </w:p>
    <w:p w14:paraId="5B8DB2A7" w14:textId="77777777" w:rsidR="0027613F" w:rsidRPr="006B4B0F" w:rsidRDefault="0027613F" w:rsidP="0027613F">
      <w:pPr>
        <w:autoSpaceDN w:val="0"/>
        <w:spacing w:line="276" w:lineRule="auto"/>
        <w:ind w:firstLine="709"/>
        <w:jc w:val="center"/>
        <w:rPr>
          <w:rFonts w:eastAsia="Lucida Sans Unicode" w:cs="Times New Roman"/>
          <w:b/>
          <w:bCs/>
          <w:kern w:val="3"/>
          <w:sz w:val="28"/>
          <w:szCs w:val="28"/>
        </w:rPr>
      </w:pPr>
      <w:r w:rsidRPr="006B4B0F">
        <w:rPr>
          <w:rFonts w:eastAsia="Lucida Sans Unicode" w:cs="Times New Roman"/>
          <w:b/>
          <w:bCs/>
          <w:kern w:val="3"/>
          <w:sz w:val="28"/>
          <w:szCs w:val="28"/>
          <w:lang w:val="en-US"/>
        </w:rPr>
        <w:t>VI</w:t>
      </w:r>
      <w:r w:rsidRPr="006B4B0F">
        <w:rPr>
          <w:rFonts w:eastAsia="Lucida Sans Unicode" w:cs="Times New Roman"/>
          <w:b/>
          <w:bCs/>
          <w:kern w:val="3"/>
          <w:sz w:val="28"/>
          <w:szCs w:val="28"/>
        </w:rPr>
        <w:t>. Заявки на участие</w:t>
      </w:r>
    </w:p>
    <w:p w14:paraId="6DE0161D" w14:textId="044207C9" w:rsidR="00846623" w:rsidRPr="00846623" w:rsidRDefault="00C25BB8" w:rsidP="00F611D9">
      <w:pPr>
        <w:widowControl/>
        <w:tabs>
          <w:tab w:val="left" w:pos="709"/>
        </w:tabs>
        <w:suppressAutoHyphens w:val="0"/>
        <w:spacing w:line="276" w:lineRule="auto"/>
        <w:contextualSpacing/>
        <w:jc w:val="both"/>
        <w:textAlignment w:val="auto"/>
        <w:rPr>
          <w:rFonts w:eastAsia="MS Mincho" w:cs="Times New Roman"/>
          <w:kern w:val="0"/>
          <w:sz w:val="28"/>
          <w:szCs w:val="28"/>
          <w:lang w:eastAsia="en-US" w:bidi="ar-SA"/>
        </w:rPr>
      </w:pPr>
      <w:r w:rsidRPr="006B4B0F">
        <w:rPr>
          <w:rFonts w:eastAsia="MS Mincho" w:cs="Times New Roman"/>
          <w:kern w:val="0"/>
          <w:sz w:val="26"/>
          <w:szCs w:val="26"/>
          <w:lang w:eastAsia="en-US" w:bidi="ar-SA"/>
        </w:rPr>
        <w:tab/>
      </w:r>
      <w:r w:rsidR="00846623" w:rsidRPr="00846623">
        <w:rPr>
          <w:rFonts w:eastAsia="MS Mincho" w:cs="Times New Roman"/>
          <w:kern w:val="0"/>
          <w:sz w:val="28"/>
          <w:szCs w:val="28"/>
          <w:lang w:eastAsia="en-US" w:bidi="ar-SA"/>
        </w:rPr>
        <w:t>Предварительные заявки на участие в соревнованиях подаются в электронном</w:t>
      </w:r>
      <w:r w:rsidR="00846623">
        <w:rPr>
          <w:rFonts w:eastAsia="MS Mincho" w:cs="Times New Roman"/>
          <w:kern w:val="0"/>
          <w:sz w:val="28"/>
          <w:szCs w:val="28"/>
          <w:lang w:eastAsia="en-US" w:bidi="ar-SA"/>
        </w:rPr>
        <w:t xml:space="preserve"> </w:t>
      </w:r>
      <w:r w:rsidR="00846623" w:rsidRPr="00846623">
        <w:rPr>
          <w:rFonts w:eastAsia="MS Mincho" w:cs="Times New Roman"/>
          <w:kern w:val="0"/>
          <w:sz w:val="28"/>
          <w:szCs w:val="28"/>
          <w:lang w:eastAsia="en-US" w:bidi="ar-SA"/>
        </w:rPr>
        <w:t xml:space="preserve">виде путем заполнения формы </w:t>
      </w:r>
      <w:r w:rsidR="00F611D9">
        <w:rPr>
          <w:rFonts w:eastAsia="MS Mincho" w:cs="Times New Roman"/>
          <w:kern w:val="0"/>
          <w:sz w:val="28"/>
          <w:szCs w:val="28"/>
          <w:lang w:eastAsia="en-US" w:bidi="ar-SA"/>
        </w:rPr>
        <w:t>на сайте:</w:t>
      </w:r>
      <w:r w:rsidR="00F611D9" w:rsidRPr="00F611D9">
        <w:t xml:space="preserve"> </w:t>
      </w:r>
      <w:hyperlink r:id="rId8" w:history="1"/>
      <w:r w:rsidR="004C170B" w:rsidRPr="004C170B">
        <w:rPr>
          <w:rStyle w:val="a5"/>
          <w:rFonts w:eastAsia="MS Mincho" w:cs="Times New Roman"/>
          <w:kern w:val="0"/>
          <w:sz w:val="28"/>
          <w:szCs w:val="28"/>
          <w:lang w:eastAsia="en-US" w:bidi="ar-SA"/>
        </w:rPr>
        <w:t>https://orgeo.ru/event/info/ec_karpovo_2026_zima</w:t>
      </w:r>
      <w:r w:rsidR="00F611D9">
        <w:rPr>
          <w:rFonts w:eastAsia="MS Mincho" w:cs="Times New Roman"/>
          <w:kern w:val="0"/>
          <w:sz w:val="28"/>
          <w:szCs w:val="28"/>
          <w:lang w:eastAsia="en-US" w:bidi="ar-SA"/>
        </w:rPr>
        <w:t>, заявка подается до 0</w:t>
      </w:r>
      <w:r w:rsidR="004C170B">
        <w:rPr>
          <w:rFonts w:eastAsia="MS Mincho" w:cs="Times New Roman"/>
          <w:kern w:val="0"/>
          <w:sz w:val="28"/>
          <w:szCs w:val="28"/>
          <w:lang w:eastAsia="en-US" w:bidi="ar-SA"/>
        </w:rPr>
        <w:t>4</w:t>
      </w:r>
      <w:r w:rsidR="00F611D9">
        <w:rPr>
          <w:rFonts w:eastAsia="MS Mincho" w:cs="Times New Roman"/>
          <w:kern w:val="0"/>
          <w:sz w:val="28"/>
          <w:szCs w:val="28"/>
          <w:lang w:eastAsia="en-US" w:bidi="ar-SA"/>
        </w:rPr>
        <w:t>.01.2026 года.</w:t>
      </w:r>
    </w:p>
    <w:p w14:paraId="685F5A43" w14:textId="61004434" w:rsidR="00C25BB8" w:rsidRPr="006B4B0F" w:rsidRDefault="007A4090" w:rsidP="007A4090">
      <w:pPr>
        <w:widowControl/>
        <w:tabs>
          <w:tab w:val="left" w:pos="709"/>
        </w:tabs>
        <w:suppressAutoHyphens w:val="0"/>
        <w:spacing w:line="276" w:lineRule="auto"/>
        <w:contextualSpacing/>
        <w:jc w:val="both"/>
        <w:textAlignment w:val="auto"/>
        <w:rPr>
          <w:rFonts w:eastAsia="MS Mincho" w:cs="Times New Roman"/>
          <w:kern w:val="0"/>
          <w:sz w:val="28"/>
          <w:szCs w:val="28"/>
          <w:lang w:eastAsia="en-US" w:bidi="ar-SA"/>
        </w:rPr>
      </w:pPr>
      <w:r>
        <w:rPr>
          <w:rFonts w:eastAsia="MS Mincho" w:cs="Times New Roman"/>
          <w:kern w:val="0"/>
          <w:sz w:val="28"/>
          <w:szCs w:val="28"/>
          <w:lang w:eastAsia="en-US" w:bidi="ar-SA"/>
        </w:rPr>
        <w:tab/>
      </w:r>
      <w:r w:rsidR="00C25BB8" w:rsidRPr="006B4B0F">
        <w:rPr>
          <w:rFonts w:eastAsia="MS Mincho" w:cs="Times New Roman"/>
          <w:kern w:val="0"/>
          <w:sz w:val="28"/>
          <w:szCs w:val="28"/>
          <w:lang w:eastAsia="en-US" w:bidi="ar-SA"/>
        </w:rPr>
        <w:t xml:space="preserve">На </w:t>
      </w:r>
      <w:r w:rsidR="00ED1246" w:rsidRPr="006B4B0F">
        <w:rPr>
          <w:rFonts w:eastAsia="MS Mincho" w:cs="Times New Roman"/>
          <w:kern w:val="0"/>
          <w:sz w:val="28"/>
          <w:szCs w:val="28"/>
          <w:lang w:eastAsia="en-US" w:bidi="ar-SA"/>
        </w:rPr>
        <w:t>комиссию по</w:t>
      </w:r>
      <w:r w:rsidR="007E22B9" w:rsidRPr="006B4B0F">
        <w:rPr>
          <w:rFonts w:eastAsia="MS Mincho" w:cs="Times New Roman"/>
          <w:kern w:val="0"/>
          <w:sz w:val="28"/>
          <w:szCs w:val="28"/>
          <w:lang w:eastAsia="en-US" w:bidi="ar-SA"/>
        </w:rPr>
        <w:t xml:space="preserve"> допуску </w:t>
      </w:r>
      <w:r w:rsidR="00C25BB8" w:rsidRPr="006B4B0F">
        <w:rPr>
          <w:rFonts w:eastAsia="MS Mincho" w:cs="Times New Roman"/>
          <w:kern w:val="0"/>
          <w:sz w:val="28"/>
          <w:szCs w:val="28"/>
          <w:lang w:eastAsia="en-US" w:bidi="ar-SA"/>
        </w:rPr>
        <w:t>предоставляет следующие документы:</w:t>
      </w:r>
    </w:p>
    <w:p w14:paraId="27321C8B" w14:textId="78DEEA87" w:rsidR="00C02D3B" w:rsidRDefault="00BC5B8F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>документ, удостоверяющий личность – паспорт гражданина Российской Федерации или документ его заменяющий (оригинал);</w:t>
      </w:r>
    </w:p>
    <w:p w14:paraId="57FD8B1E" w14:textId="712BD43D" w:rsidR="0085116D" w:rsidRPr="00C02D3B" w:rsidRDefault="0085116D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sz w:val="28"/>
          <w:szCs w:val="28"/>
        </w:rPr>
        <w:t>свидетельство о регистрации по месту пребывания (при наличии);</w:t>
      </w:r>
    </w:p>
    <w:p w14:paraId="581602AA" w14:textId="3321D406" w:rsidR="00BC5B8F" w:rsidRPr="00BC5B8F" w:rsidRDefault="00BC5B8F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>полис страхования жизни и здоровья от несчастных случаев, в котором указан вид спорта «ездовой спорт»;</w:t>
      </w:r>
    </w:p>
    <w:p w14:paraId="5F711803" w14:textId="33CFB46F" w:rsidR="00BC5B8F" w:rsidRPr="00BC5B8F" w:rsidRDefault="00BC5B8F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>полис обязательного медицинского страхования (оригинал);</w:t>
      </w:r>
    </w:p>
    <w:p w14:paraId="10B30648" w14:textId="15F7BD19" w:rsidR="00BC5B8F" w:rsidRPr="00BC5B8F" w:rsidRDefault="00BC5B8F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зачетная классификационная книжка, подтверждающие спортивный разряд спортсмена, при ее наличии; в случае отсутствия разрядной книжки – предоставляется копия приказа о присвоении спортивного разряда, при наличии присвоенного разряда </w:t>
      </w:r>
    </w:p>
    <w:p w14:paraId="3F04ADCE" w14:textId="397A248B" w:rsidR="00BC5B8F" w:rsidRPr="00BC5B8F" w:rsidRDefault="00BC5B8F" w:rsidP="00C02D3B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согласие на обработку персональных данных на каждого участника </w:t>
      </w:r>
    </w:p>
    <w:p w14:paraId="25863BA5" w14:textId="030CE85B" w:rsidR="00BF2D91" w:rsidRDefault="00BC5B8F" w:rsidP="00896D4E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C5B8F">
        <w:rPr>
          <w:rFonts w:eastAsia="Times New Roman" w:cs="Times New Roman"/>
          <w:kern w:val="0"/>
          <w:sz w:val="28"/>
          <w:szCs w:val="28"/>
          <w:lang w:eastAsia="ru-RU" w:bidi="ar-SA"/>
        </w:rPr>
        <w:t>ветеринарные паспорта на участвующих в соревнованиях собак с действующими отметками о прививках (оригинал).</w:t>
      </w:r>
    </w:p>
    <w:p w14:paraId="213AABA6" w14:textId="77777777" w:rsidR="00896D4E" w:rsidRPr="00896D4E" w:rsidRDefault="00896D4E" w:rsidP="00896D4E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62AF64F" w14:textId="2DE895CA" w:rsidR="00C02D3B" w:rsidRPr="00FB19D1" w:rsidRDefault="0027613F" w:rsidP="00C02D3B">
      <w:pPr>
        <w:jc w:val="center"/>
        <w:outlineLvl w:val="0"/>
        <w:rPr>
          <w:rFonts w:eastAsia="Lucida Sans Unicode" w:cs="Times New Roman"/>
          <w:b/>
          <w:bCs/>
          <w:kern w:val="3"/>
          <w:sz w:val="28"/>
          <w:szCs w:val="28"/>
        </w:rPr>
      </w:pPr>
      <w:r w:rsidRPr="00FB19D1">
        <w:rPr>
          <w:sz w:val="28"/>
          <w:szCs w:val="28"/>
        </w:rPr>
        <w:tab/>
      </w:r>
      <w:r w:rsidR="00230251" w:rsidRPr="00FB19D1">
        <w:rPr>
          <w:rFonts w:eastAsia="Lucida Sans Unicode" w:cs="Times New Roman"/>
          <w:b/>
          <w:bCs/>
          <w:kern w:val="3"/>
          <w:sz w:val="28"/>
          <w:szCs w:val="28"/>
          <w:lang w:val="en-US"/>
        </w:rPr>
        <w:t>VII</w:t>
      </w:r>
      <w:r w:rsidR="00230251" w:rsidRPr="00FB19D1">
        <w:rPr>
          <w:rFonts w:eastAsia="Lucida Sans Unicode" w:cs="Times New Roman"/>
          <w:b/>
          <w:bCs/>
          <w:kern w:val="3"/>
          <w:sz w:val="28"/>
          <w:szCs w:val="28"/>
        </w:rPr>
        <w:t>. Условия подведения итогов</w:t>
      </w:r>
    </w:p>
    <w:p w14:paraId="21113325" w14:textId="77777777" w:rsidR="00C02D3B" w:rsidRDefault="00230251" w:rsidP="00230251">
      <w:pPr>
        <w:widowControl/>
        <w:tabs>
          <w:tab w:val="left" w:pos="709"/>
        </w:tabs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="00C02D3B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="00C02D3B" w:rsidRPr="00C02D3B">
        <w:rPr>
          <w:rFonts w:eastAsia="Times New Roman" w:cs="Times New Roman"/>
          <w:kern w:val="0"/>
          <w:sz w:val="28"/>
          <w:szCs w:val="28"/>
          <w:lang w:eastAsia="ru-RU" w:bidi="ar-SA"/>
        </w:rPr>
        <w:t>оревнования являются личными.</w:t>
      </w:r>
    </w:p>
    <w:p w14:paraId="206E4624" w14:textId="2BE3C40C" w:rsidR="00230251" w:rsidRPr="00FB19D1" w:rsidRDefault="00230251" w:rsidP="00896D4E">
      <w:pPr>
        <w:widowControl/>
        <w:tabs>
          <w:tab w:val="left" w:pos="709"/>
        </w:tabs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Победители и призеры определяются в соответствии с Правилами соревнований. </w:t>
      </w:r>
    </w:p>
    <w:p w14:paraId="3D5C26AB" w14:textId="77777777" w:rsidR="00230251" w:rsidRPr="00FB19D1" w:rsidRDefault="00230251" w:rsidP="005E7CD4">
      <w:pPr>
        <w:widowControl/>
        <w:tabs>
          <w:tab w:val="left" w:pos="709"/>
        </w:tabs>
        <w:suppressAutoHyphens w:val="0"/>
        <w:ind w:left="708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ab/>
        <w:t xml:space="preserve">Информационный отчет, итоговые протоколы, фотоальбомы об итогах проведения соревнований на электронном носителе представляются в течение 1 дня в АУ </w:t>
      </w:r>
      <w:proofErr w:type="spellStart"/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>ФКиС</w:t>
      </w:r>
      <w:proofErr w:type="spellEnd"/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 «ЦСП».</w:t>
      </w:r>
    </w:p>
    <w:p w14:paraId="134444D1" w14:textId="77777777" w:rsidR="00230251" w:rsidRPr="00FB19D1" w:rsidRDefault="00230251" w:rsidP="00230251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Информационный отчет, итоговые протоколы об итогах проведения соревнований на бумажном носителе представляются в течение 3-х дней в АУ </w:t>
      </w:r>
      <w:proofErr w:type="spellStart"/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>ФКиС</w:t>
      </w:r>
      <w:proofErr w:type="spellEnd"/>
      <w:r w:rsidRPr="00FB19D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 «ЦСП».   </w:t>
      </w:r>
    </w:p>
    <w:p w14:paraId="3D10BF79" w14:textId="77777777" w:rsidR="00763924" w:rsidRPr="00FB19D1" w:rsidRDefault="00763924" w:rsidP="00230251">
      <w:pPr>
        <w:pStyle w:val="Standard"/>
        <w:tabs>
          <w:tab w:val="left" w:pos="-345"/>
        </w:tabs>
        <w:jc w:val="both"/>
        <w:rPr>
          <w:sz w:val="28"/>
          <w:szCs w:val="28"/>
        </w:rPr>
      </w:pPr>
    </w:p>
    <w:p w14:paraId="468E4B9D" w14:textId="77777777" w:rsidR="00230251" w:rsidRPr="00FB19D1" w:rsidRDefault="00230251" w:rsidP="00230251">
      <w:pPr>
        <w:jc w:val="center"/>
        <w:textAlignment w:val="auto"/>
        <w:outlineLvl w:val="0"/>
        <w:rPr>
          <w:rFonts w:eastAsia="Lucida Sans Unicode" w:cs="Times New Roman"/>
          <w:b/>
          <w:bCs/>
          <w:kern w:val="0"/>
          <w:sz w:val="28"/>
          <w:szCs w:val="28"/>
        </w:rPr>
      </w:pPr>
      <w:r w:rsidRPr="00FB19D1">
        <w:rPr>
          <w:rFonts w:eastAsia="Lucida Sans Unicode" w:cs="Times New Roman"/>
          <w:b/>
          <w:bCs/>
          <w:kern w:val="0"/>
          <w:sz w:val="28"/>
          <w:szCs w:val="28"/>
          <w:lang w:val="en-US"/>
        </w:rPr>
        <w:t>VIII</w:t>
      </w:r>
      <w:r w:rsidRPr="00FB19D1">
        <w:rPr>
          <w:rFonts w:eastAsia="Lucida Sans Unicode" w:cs="Times New Roman"/>
          <w:b/>
          <w:bCs/>
          <w:kern w:val="0"/>
          <w:sz w:val="28"/>
          <w:szCs w:val="28"/>
        </w:rPr>
        <w:t>. Награждение</w:t>
      </w:r>
      <w:r w:rsidRPr="00FB19D1">
        <w:rPr>
          <w:rFonts w:eastAsia="Lucida Sans Unicode" w:cs="Times New Roman"/>
          <w:kern w:val="0"/>
          <w:sz w:val="28"/>
          <w:szCs w:val="28"/>
        </w:rPr>
        <w:t xml:space="preserve"> </w:t>
      </w:r>
      <w:r w:rsidRPr="00FB19D1">
        <w:rPr>
          <w:rFonts w:eastAsia="Lucida Sans Unicode" w:cs="Times New Roman"/>
          <w:b/>
          <w:bCs/>
          <w:kern w:val="0"/>
          <w:sz w:val="28"/>
          <w:szCs w:val="28"/>
        </w:rPr>
        <w:t>победителей и призеров</w:t>
      </w:r>
    </w:p>
    <w:p w14:paraId="3199E7CF" w14:textId="24775B37" w:rsidR="0085116D" w:rsidRPr="00FB19D1" w:rsidRDefault="00C02D3B" w:rsidP="0085116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</w:t>
      </w:r>
      <w:r w:rsidR="0085116D" w:rsidRPr="00FB19D1">
        <w:rPr>
          <w:sz w:val="28"/>
          <w:szCs w:val="28"/>
        </w:rPr>
        <w:t xml:space="preserve">ры награждаются </w:t>
      </w:r>
      <w:r>
        <w:rPr>
          <w:sz w:val="28"/>
          <w:szCs w:val="28"/>
        </w:rPr>
        <w:t>медалями и</w:t>
      </w:r>
      <w:r w:rsidR="0085116D" w:rsidRPr="00FB19D1">
        <w:rPr>
          <w:sz w:val="28"/>
          <w:szCs w:val="28"/>
        </w:rPr>
        <w:t xml:space="preserve"> грамотами Департамента физической культуры и спорта Вологодской области</w:t>
      </w:r>
      <w:r w:rsidR="00846623">
        <w:rPr>
          <w:sz w:val="28"/>
          <w:szCs w:val="28"/>
        </w:rPr>
        <w:t>.</w:t>
      </w:r>
    </w:p>
    <w:p w14:paraId="4763B309" w14:textId="77777777" w:rsidR="00230251" w:rsidRPr="00FB19D1" w:rsidRDefault="00230251" w:rsidP="00230251">
      <w:pPr>
        <w:pStyle w:val="Default"/>
        <w:tabs>
          <w:tab w:val="num" w:pos="540"/>
          <w:tab w:val="left" w:pos="709"/>
        </w:tabs>
        <w:jc w:val="both"/>
        <w:rPr>
          <w:sz w:val="28"/>
          <w:szCs w:val="28"/>
        </w:rPr>
      </w:pPr>
    </w:p>
    <w:p w14:paraId="56D841AD" w14:textId="77777777" w:rsidR="008900FD" w:rsidRPr="00FB19D1" w:rsidRDefault="00A16ABB" w:rsidP="00D02024">
      <w:pPr>
        <w:pStyle w:val="31"/>
        <w:spacing w:before="72"/>
        <w:ind w:left="0"/>
        <w:jc w:val="center"/>
        <w:rPr>
          <w:rFonts w:ascii="Times New Roman" w:eastAsia="SimSun" w:hAnsi="Times New Roman" w:cs="Tahoma"/>
          <w:bCs w:val="0"/>
          <w:kern w:val="1"/>
          <w:sz w:val="28"/>
          <w:szCs w:val="28"/>
          <w:lang w:val="ru-RU" w:eastAsia="hi-IN" w:bidi="hi-IN"/>
        </w:rPr>
      </w:pPr>
      <w:r w:rsidRPr="00FB19D1">
        <w:rPr>
          <w:rFonts w:ascii="Times New Roman" w:eastAsia="SimSun" w:hAnsi="Times New Roman" w:cs="Tahoma"/>
          <w:bCs w:val="0"/>
          <w:kern w:val="1"/>
          <w:sz w:val="28"/>
          <w:szCs w:val="28"/>
          <w:lang w:eastAsia="hi-IN" w:bidi="hi-IN"/>
        </w:rPr>
        <w:t>IX</w:t>
      </w:r>
      <w:r w:rsidR="00D02024" w:rsidRPr="00FB19D1">
        <w:rPr>
          <w:rFonts w:ascii="Times New Roman" w:eastAsia="SimSun" w:hAnsi="Times New Roman" w:cs="Tahoma"/>
          <w:bCs w:val="0"/>
          <w:kern w:val="1"/>
          <w:sz w:val="28"/>
          <w:szCs w:val="28"/>
          <w:lang w:val="ru-RU" w:eastAsia="hi-IN" w:bidi="hi-IN"/>
        </w:rPr>
        <w:t xml:space="preserve">. </w:t>
      </w:r>
      <w:r w:rsidR="008900FD" w:rsidRPr="00FB19D1">
        <w:rPr>
          <w:rFonts w:ascii="Times New Roman" w:eastAsia="SimSun" w:hAnsi="Times New Roman" w:cs="Tahoma"/>
          <w:bCs w:val="0"/>
          <w:kern w:val="1"/>
          <w:sz w:val="28"/>
          <w:szCs w:val="28"/>
          <w:lang w:val="ru-RU" w:eastAsia="hi-IN" w:bidi="hi-IN"/>
        </w:rPr>
        <w:t>Условия финансирования</w:t>
      </w:r>
      <w:r w:rsidR="00942FF6" w:rsidRPr="00FB19D1">
        <w:rPr>
          <w:rFonts w:ascii="Times New Roman" w:eastAsia="SimSun" w:hAnsi="Times New Roman" w:cs="Tahoma"/>
          <w:bCs w:val="0"/>
          <w:kern w:val="1"/>
          <w:sz w:val="28"/>
          <w:szCs w:val="28"/>
          <w:lang w:val="ru-RU" w:eastAsia="hi-IN" w:bidi="hi-IN"/>
        </w:rPr>
        <w:t>.</w:t>
      </w:r>
    </w:p>
    <w:p w14:paraId="2BF8215A" w14:textId="2298A7DA" w:rsidR="006E23F3" w:rsidRPr="00F611D9" w:rsidRDefault="00D02024" w:rsidP="006E23F3">
      <w:pPr>
        <w:tabs>
          <w:tab w:val="left" w:pos="709"/>
        </w:tabs>
        <w:jc w:val="both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B19D1">
        <w:rPr>
          <w:sz w:val="28"/>
          <w:szCs w:val="28"/>
        </w:rPr>
        <w:tab/>
      </w:r>
      <w:bookmarkStart w:id="3" w:name="_Hlk120919789"/>
      <w:r w:rsidR="006E23F3" w:rsidRPr="00F611D9">
        <w:rPr>
          <w:rFonts w:eastAsia="Times New Roman" w:cs="Times New Roman"/>
          <w:kern w:val="0"/>
          <w:sz w:val="28"/>
          <w:szCs w:val="28"/>
          <w:lang w:eastAsia="ru-RU" w:bidi="ar-SA"/>
        </w:rPr>
        <w:t>Расходы, связанные с проведением соревнований, производятся за счет проводящих организаций (награждение за счет средств субсидии, выделяемой Департаментом физической культуры и спорта Вологодской области автономному учреждению физической культуры и спорта Вологодской области «Центр спортивной подготовки» на финансовое обеспечение выполнения государственного задания).</w:t>
      </w:r>
    </w:p>
    <w:p w14:paraId="692452DC" w14:textId="77777777" w:rsidR="006E23F3" w:rsidRPr="00FB19D1" w:rsidRDefault="006E23F3" w:rsidP="006E23F3">
      <w:pPr>
        <w:widowControl/>
        <w:tabs>
          <w:tab w:val="left" w:pos="709"/>
        </w:tabs>
        <w:suppressAutoHyphens w:val="0"/>
        <w:jc w:val="both"/>
        <w:textAlignment w:val="auto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F611D9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Расходы, связанные с участием в соревнованиях, питанием и проживанием несут командирующие организации или сами участники.</w:t>
      </w:r>
    </w:p>
    <w:bookmarkEnd w:id="3"/>
    <w:p w14:paraId="318BA19B" w14:textId="77777777" w:rsidR="006E23F3" w:rsidRPr="00FB19D1" w:rsidRDefault="006E23F3" w:rsidP="006E23F3">
      <w:pPr>
        <w:tabs>
          <w:tab w:val="left" w:pos="709"/>
        </w:tabs>
        <w:jc w:val="both"/>
        <w:outlineLvl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3996B67A" w14:textId="5D9B5AD2" w:rsidR="000241CC" w:rsidRPr="00C02D3B" w:rsidRDefault="00230251" w:rsidP="006E23F3">
      <w:pPr>
        <w:tabs>
          <w:tab w:val="left" w:pos="709"/>
        </w:tabs>
        <w:jc w:val="both"/>
        <w:outlineLvl w:val="0"/>
        <w:rPr>
          <w:b/>
          <w:sz w:val="28"/>
          <w:szCs w:val="28"/>
        </w:rPr>
      </w:pPr>
      <w:r w:rsidRPr="00FB19D1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</w:p>
    <w:p w14:paraId="65E34494" w14:textId="77777777" w:rsidR="000241CC" w:rsidRPr="000241CC" w:rsidRDefault="000241CC" w:rsidP="000241CC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sz w:val="28"/>
          <w:szCs w:val="28"/>
        </w:rPr>
      </w:pPr>
      <w:r w:rsidRPr="00FB19D1">
        <w:rPr>
          <w:b/>
          <w:sz w:val="28"/>
          <w:szCs w:val="28"/>
        </w:rPr>
        <w:t>Данное Положение является официальным вызовом на соревнования</w:t>
      </w:r>
    </w:p>
    <w:sectPr w:rsidR="000241CC" w:rsidRPr="000241CC" w:rsidSect="00BA7E2E">
      <w:footerReference w:type="default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1C8BD" w14:textId="77777777" w:rsidR="00AC7BFF" w:rsidRDefault="00AC7BFF" w:rsidP="00F6543A">
      <w:r>
        <w:separator/>
      </w:r>
    </w:p>
  </w:endnote>
  <w:endnote w:type="continuationSeparator" w:id="0">
    <w:p w14:paraId="5271DDC7" w14:textId="77777777" w:rsidR="00AC7BFF" w:rsidRDefault="00AC7BFF" w:rsidP="00F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9CF7C" w14:textId="77777777" w:rsidR="00F6543A" w:rsidRPr="00F6543A" w:rsidRDefault="00F6543A" w:rsidP="00F6543A">
    <w:pPr>
      <w:pStyle w:val="af1"/>
      <w:jc w:val="center"/>
    </w:pPr>
    <w:r w:rsidRPr="00F6543A">
      <w:rPr>
        <w:rFonts w:ascii="Calibri" w:eastAsia="Times New Roman" w:hAnsi="Calibri" w:cs="Times New Roman"/>
        <w:sz w:val="22"/>
        <w:szCs w:val="22"/>
      </w:rPr>
      <w:fldChar w:fldCharType="begin"/>
    </w:r>
    <w:r>
      <w:instrText>PAGE    \* MERGEFORMAT</w:instrText>
    </w:r>
    <w:r w:rsidRPr="00F6543A">
      <w:rPr>
        <w:rFonts w:ascii="Calibri" w:eastAsia="Times New Roman" w:hAnsi="Calibri" w:cs="Times New Roman"/>
        <w:sz w:val="22"/>
        <w:szCs w:val="22"/>
      </w:rPr>
      <w:fldChar w:fldCharType="separate"/>
    </w:r>
    <w:r w:rsidR="00BA7E2E" w:rsidRPr="00BA7E2E">
      <w:rPr>
        <w:rFonts w:ascii="Calibri Light" w:eastAsia="Times New Roman" w:hAnsi="Calibri Light" w:cs="Times New Roman"/>
        <w:noProof/>
        <w:sz w:val="28"/>
        <w:szCs w:val="28"/>
      </w:rPr>
      <w:t>6</w:t>
    </w:r>
    <w:r w:rsidRPr="00F6543A">
      <w:rPr>
        <w:rFonts w:ascii="Calibri Light" w:eastAsia="Times New Roman" w:hAnsi="Calibri Light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F05B" w14:textId="77777777" w:rsidR="00AC7BFF" w:rsidRDefault="00AC7BFF" w:rsidP="00F6543A">
      <w:r>
        <w:separator/>
      </w:r>
    </w:p>
  </w:footnote>
  <w:footnote w:type="continuationSeparator" w:id="0">
    <w:p w14:paraId="0E4A4499" w14:textId="77777777" w:rsidR="00AC7BFF" w:rsidRDefault="00AC7BFF" w:rsidP="00F6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40B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74247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00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145F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90F70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2C2E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F624C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184B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282D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98CB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1292A6C"/>
    <w:multiLevelType w:val="hybridMultilevel"/>
    <w:tmpl w:val="78720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4AB3D1D"/>
    <w:multiLevelType w:val="hybridMultilevel"/>
    <w:tmpl w:val="5E94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B20DBC"/>
    <w:multiLevelType w:val="hybridMultilevel"/>
    <w:tmpl w:val="FF9C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CD72A0"/>
    <w:multiLevelType w:val="hybridMultilevel"/>
    <w:tmpl w:val="B6D210EE"/>
    <w:lvl w:ilvl="0" w:tplc="BC4EA2C4">
      <w:start w:val="14"/>
      <w:numFmt w:val="bullet"/>
      <w:lvlText w:val=""/>
      <w:lvlJc w:val="left"/>
      <w:pPr>
        <w:ind w:left="30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 w15:restartNumberingAfterBreak="0">
    <w:nsid w:val="13514E50"/>
    <w:multiLevelType w:val="hybridMultilevel"/>
    <w:tmpl w:val="1376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40019"/>
    <w:multiLevelType w:val="hybridMultilevel"/>
    <w:tmpl w:val="F90CC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5B09B7"/>
    <w:multiLevelType w:val="hybridMultilevel"/>
    <w:tmpl w:val="6E3A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203B0"/>
    <w:multiLevelType w:val="hybridMultilevel"/>
    <w:tmpl w:val="6E3A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17E64"/>
    <w:multiLevelType w:val="hybridMultilevel"/>
    <w:tmpl w:val="3DEA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A72D4"/>
    <w:multiLevelType w:val="hybridMultilevel"/>
    <w:tmpl w:val="BDE6B3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1445550"/>
    <w:multiLevelType w:val="hybridMultilevel"/>
    <w:tmpl w:val="361E983C"/>
    <w:lvl w:ilvl="0" w:tplc="3376BDAE">
      <w:start w:val="5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24F16AC3"/>
    <w:multiLevelType w:val="hybridMultilevel"/>
    <w:tmpl w:val="11B8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B4207B"/>
    <w:multiLevelType w:val="hybridMultilevel"/>
    <w:tmpl w:val="702C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917F1"/>
    <w:multiLevelType w:val="hybridMultilevel"/>
    <w:tmpl w:val="3D92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E77BE"/>
    <w:multiLevelType w:val="hybridMultilevel"/>
    <w:tmpl w:val="24FC4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3777158"/>
    <w:multiLevelType w:val="hybridMultilevel"/>
    <w:tmpl w:val="3D14A5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54D2422"/>
    <w:multiLevelType w:val="hybridMultilevel"/>
    <w:tmpl w:val="6F907D9A"/>
    <w:lvl w:ilvl="0" w:tplc="09788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5F062C"/>
    <w:multiLevelType w:val="hybridMultilevel"/>
    <w:tmpl w:val="AA527B2E"/>
    <w:lvl w:ilvl="0" w:tplc="71D0B6B4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46BE6"/>
    <w:multiLevelType w:val="hybridMultilevel"/>
    <w:tmpl w:val="39F60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0F65DF"/>
    <w:multiLevelType w:val="hybridMultilevel"/>
    <w:tmpl w:val="CD00F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1E27D7"/>
    <w:multiLevelType w:val="hybridMultilevel"/>
    <w:tmpl w:val="54EAF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53D7541"/>
    <w:multiLevelType w:val="hybridMultilevel"/>
    <w:tmpl w:val="0948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0248C"/>
    <w:multiLevelType w:val="hybridMultilevel"/>
    <w:tmpl w:val="AFCCD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481A3F"/>
    <w:multiLevelType w:val="hybridMultilevel"/>
    <w:tmpl w:val="5800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72B3F"/>
    <w:multiLevelType w:val="hybridMultilevel"/>
    <w:tmpl w:val="B9BCF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6"/>
  </w:num>
  <w:num w:numId="5">
    <w:abstractNumId w:val="30"/>
  </w:num>
  <w:num w:numId="6">
    <w:abstractNumId w:val="28"/>
  </w:num>
  <w:num w:numId="7">
    <w:abstractNumId w:val="18"/>
  </w:num>
  <w:num w:numId="8">
    <w:abstractNumId w:val="13"/>
  </w:num>
  <w:num w:numId="9">
    <w:abstractNumId w:val="35"/>
  </w:num>
  <w:num w:numId="10">
    <w:abstractNumId w:val="32"/>
  </w:num>
  <w:num w:numId="11">
    <w:abstractNumId w:val="27"/>
  </w:num>
  <w:num w:numId="12">
    <w:abstractNumId w:val="22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4"/>
  </w:num>
  <w:num w:numId="25">
    <w:abstractNumId w:val="31"/>
  </w:num>
  <w:num w:numId="26">
    <w:abstractNumId w:val="21"/>
  </w:num>
  <w:num w:numId="27">
    <w:abstractNumId w:val="14"/>
  </w:num>
  <w:num w:numId="28">
    <w:abstractNumId w:val="25"/>
  </w:num>
  <w:num w:numId="29">
    <w:abstractNumId w:val="37"/>
  </w:num>
  <w:num w:numId="30">
    <w:abstractNumId w:val="24"/>
  </w:num>
  <w:num w:numId="31">
    <w:abstractNumId w:val="33"/>
  </w:num>
  <w:num w:numId="32">
    <w:abstractNumId w:val="17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9"/>
  </w:num>
  <w:num w:numId="36">
    <w:abstractNumId w:val="15"/>
  </w:num>
  <w:num w:numId="37">
    <w:abstractNumId w:val="19"/>
  </w:num>
  <w:num w:numId="38">
    <w:abstractNumId w:val="2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3F"/>
    <w:rsid w:val="00003C45"/>
    <w:rsid w:val="00010225"/>
    <w:rsid w:val="000117AD"/>
    <w:rsid w:val="000241CC"/>
    <w:rsid w:val="00034248"/>
    <w:rsid w:val="00050EBC"/>
    <w:rsid w:val="00071373"/>
    <w:rsid w:val="00071F28"/>
    <w:rsid w:val="00080DF7"/>
    <w:rsid w:val="000936DD"/>
    <w:rsid w:val="00095188"/>
    <w:rsid w:val="000A5DD4"/>
    <w:rsid w:val="000A7A8C"/>
    <w:rsid w:val="000B56ED"/>
    <w:rsid w:val="000B6C69"/>
    <w:rsid w:val="000B7E6C"/>
    <w:rsid w:val="000F78F5"/>
    <w:rsid w:val="0011650C"/>
    <w:rsid w:val="00117B19"/>
    <w:rsid w:val="001210AA"/>
    <w:rsid w:val="00123031"/>
    <w:rsid w:val="0012545B"/>
    <w:rsid w:val="00126697"/>
    <w:rsid w:val="001324A5"/>
    <w:rsid w:val="001414A2"/>
    <w:rsid w:val="0014425E"/>
    <w:rsid w:val="00146694"/>
    <w:rsid w:val="0015007F"/>
    <w:rsid w:val="00156497"/>
    <w:rsid w:val="00167008"/>
    <w:rsid w:val="001702AB"/>
    <w:rsid w:val="001759FE"/>
    <w:rsid w:val="00190966"/>
    <w:rsid w:val="00190B9F"/>
    <w:rsid w:val="00193E28"/>
    <w:rsid w:val="00194A7D"/>
    <w:rsid w:val="001B2962"/>
    <w:rsid w:val="001C18ED"/>
    <w:rsid w:val="001C3E9A"/>
    <w:rsid w:val="001C5162"/>
    <w:rsid w:val="001C568E"/>
    <w:rsid w:val="001C638E"/>
    <w:rsid w:val="001D03E1"/>
    <w:rsid w:val="001D16A9"/>
    <w:rsid w:val="001D2858"/>
    <w:rsid w:val="001D4B4F"/>
    <w:rsid w:val="001E6F48"/>
    <w:rsid w:val="001F3014"/>
    <w:rsid w:val="001F6088"/>
    <w:rsid w:val="00202DB1"/>
    <w:rsid w:val="00217D97"/>
    <w:rsid w:val="00230251"/>
    <w:rsid w:val="00233932"/>
    <w:rsid w:val="00240D66"/>
    <w:rsid w:val="002412C6"/>
    <w:rsid w:val="00242231"/>
    <w:rsid w:val="002518DB"/>
    <w:rsid w:val="0025273C"/>
    <w:rsid w:val="00254127"/>
    <w:rsid w:val="00255830"/>
    <w:rsid w:val="00256F1E"/>
    <w:rsid w:val="00263219"/>
    <w:rsid w:val="00264385"/>
    <w:rsid w:val="00267B89"/>
    <w:rsid w:val="0027613F"/>
    <w:rsid w:val="002772BD"/>
    <w:rsid w:val="0028073D"/>
    <w:rsid w:val="00287D20"/>
    <w:rsid w:val="002B51FE"/>
    <w:rsid w:val="002C18C1"/>
    <w:rsid w:val="002C44DA"/>
    <w:rsid w:val="002D039D"/>
    <w:rsid w:val="002D11A0"/>
    <w:rsid w:val="002D6A6F"/>
    <w:rsid w:val="002F0A41"/>
    <w:rsid w:val="002F335B"/>
    <w:rsid w:val="002F3EB2"/>
    <w:rsid w:val="002F6B3E"/>
    <w:rsid w:val="00300187"/>
    <w:rsid w:val="00302052"/>
    <w:rsid w:val="00310D39"/>
    <w:rsid w:val="0031265D"/>
    <w:rsid w:val="003212D3"/>
    <w:rsid w:val="0032416B"/>
    <w:rsid w:val="003250CC"/>
    <w:rsid w:val="003321FD"/>
    <w:rsid w:val="00332FFD"/>
    <w:rsid w:val="0033310C"/>
    <w:rsid w:val="00341283"/>
    <w:rsid w:val="00360AAC"/>
    <w:rsid w:val="0036276F"/>
    <w:rsid w:val="003646BD"/>
    <w:rsid w:val="003842E1"/>
    <w:rsid w:val="003912EF"/>
    <w:rsid w:val="00391860"/>
    <w:rsid w:val="003952D1"/>
    <w:rsid w:val="0039727C"/>
    <w:rsid w:val="003A4898"/>
    <w:rsid w:val="003B1629"/>
    <w:rsid w:val="003B2DEE"/>
    <w:rsid w:val="003C174E"/>
    <w:rsid w:val="003C2C52"/>
    <w:rsid w:val="003D1499"/>
    <w:rsid w:val="003D2E95"/>
    <w:rsid w:val="003D43E2"/>
    <w:rsid w:val="003E0C19"/>
    <w:rsid w:val="003F2360"/>
    <w:rsid w:val="003F3287"/>
    <w:rsid w:val="003F3E9F"/>
    <w:rsid w:val="0040423D"/>
    <w:rsid w:val="0041241A"/>
    <w:rsid w:val="00413B57"/>
    <w:rsid w:val="00431A0F"/>
    <w:rsid w:val="00432C19"/>
    <w:rsid w:val="00435582"/>
    <w:rsid w:val="004477F4"/>
    <w:rsid w:val="00455938"/>
    <w:rsid w:val="00476546"/>
    <w:rsid w:val="0047701F"/>
    <w:rsid w:val="004815D7"/>
    <w:rsid w:val="0049074C"/>
    <w:rsid w:val="004A0F36"/>
    <w:rsid w:val="004A3557"/>
    <w:rsid w:val="004B3B65"/>
    <w:rsid w:val="004B7125"/>
    <w:rsid w:val="004C028F"/>
    <w:rsid w:val="004C170B"/>
    <w:rsid w:val="004C4915"/>
    <w:rsid w:val="004C69AD"/>
    <w:rsid w:val="004C6EC1"/>
    <w:rsid w:val="004E13D3"/>
    <w:rsid w:val="004F585A"/>
    <w:rsid w:val="00507108"/>
    <w:rsid w:val="0050784F"/>
    <w:rsid w:val="00513A16"/>
    <w:rsid w:val="00516840"/>
    <w:rsid w:val="00517EE0"/>
    <w:rsid w:val="00524C42"/>
    <w:rsid w:val="00526F4B"/>
    <w:rsid w:val="005276F1"/>
    <w:rsid w:val="00530084"/>
    <w:rsid w:val="00534810"/>
    <w:rsid w:val="0054114B"/>
    <w:rsid w:val="00547812"/>
    <w:rsid w:val="00556C89"/>
    <w:rsid w:val="005574F6"/>
    <w:rsid w:val="00562016"/>
    <w:rsid w:val="00574735"/>
    <w:rsid w:val="0058160C"/>
    <w:rsid w:val="0058753F"/>
    <w:rsid w:val="00590F7B"/>
    <w:rsid w:val="005910CD"/>
    <w:rsid w:val="00591D6A"/>
    <w:rsid w:val="00596D5B"/>
    <w:rsid w:val="005A748F"/>
    <w:rsid w:val="005A7726"/>
    <w:rsid w:val="005B2283"/>
    <w:rsid w:val="005B6DE4"/>
    <w:rsid w:val="005B73EB"/>
    <w:rsid w:val="005C3939"/>
    <w:rsid w:val="005D7253"/>
    <w:rsid w:val="005E7CD4"/>
    <w:rsid w:val="005F48AF"/>
    <w:rsid w:val="00600F1E"/>
    <w:rsid w:val="00612403"/>
    <w:rsid w:val="00620FA3"/>
    <w:rsid w:val="006279DF"/>
    <w:rsid w:val="006367F7"/>
    <w:rsid w:val="00641E3F"/>
    <w:rsid w:val="00653449"/>
    <w:rsid w:val="00656807"/>
    <w:rsid w:val="0066145F"/>
    <w:rsid w:val="00661FAA"/>
    <w:rsid w:val="00665A22"/>
    <w:rsid w:val="00670026"/>
    <w:rsid w:val="00686098"/>
    <w:rsid w:val="006913A9"/>
    <w:rsid w:val="00692933"/>
    <w:rsid w:val="00695183"/>
    <w:rsid w:val="006A10AA"/>
    <w:rsid w:val="006A4DFC"/>
    <w:rsid w:val="006A771E"/>
    <w:rsid w:val="006B4B0F"/>
    <w:rsid w:val="006C3053"/>
    <w:rsid w:val="006C7961"/>
    <w:rsid w:val="006D7026"/>
    <w:rsid w:val="006E23F3"/>
    <w:rsid w:val="006F368A"/>
    <w:rsid w:val="0071498D"/>
    <w:rsid w:val="0071655E"/>
    <w:rsid w:val="007218CE"/>
    <w:rsid w:val="00723F8A"/>
    <w:rsid w:val="00724410"/>
    <w:rsid w:val="00724609"/>
    <w:rsid w:val="00725970"/>
    <w:rsid w:val="00726135"/>
    <w:rsid w:val="007336C8"/>
    <w:rsid w:val="00757154"/>
    <w:rsid w:val="00763924"/>
    <w:rsid w:val="007650F8"/>
    <w:rsid w:val="0078299F"/>
    <w:rsid w:val="00797AD5"/>
    <w:rsid w:val="007A4090"/>
    <w:rsid w:val="007A6C46"/>
    <w:rsid w:val="007C716C"/>
    <w:rsid w:val="007D79E4"/>
    <w:rsid w:val="007E22B9"/>
    <w:rsid w:val="007E71FA"/>
    <w:rsid w:val="00800C04"/>
    <w:rsid w:val="0080714F"/>
    <w:rsid w:val="008128F5"/>
    <w:rsid w:val="00820697"/>
    <w:rsid w:val="00821FC7"/>
    <w:rsid w:val="00833CAF"/>
    <w:rsid w:val="00835394"/>
    <w:rsid w:val="00841E52"/>
    <w:rsid w:val="00846623"/>
    <w:rsid w:val="0085116D"/>
    <w:rsid w:val="008518E4"/>
    <w:rsid w:val="00853DDF"/>
    <w:rsid w:val="00860C00"/>
    <w:rsid w:val="00866E99"/>
    <w:rsid w:val="00866F4C"/>
    <w:rsid w:val="0087121A"/>
    <w:rsid w:val="008712B0"/>
    <w:rsid w:val="008851C4"/>
    <w:rsid w:val="008872EF"/>
    <w:rsid w:val="008900FD"/>
    <w:rsid w:val="00896D4E"/>
    <w:rsid w:val="008A1EA5"/>
    <w:rsid w:val="008A1ED9"/>
    <w:rsid w:val="008A57CC"/>
    <w:rsid w:val="008A6415"/>
    <w:rsid w:val="008B6C03"/>
    <w:rsid w:val="008B7E0C"/>
    <w:rsid w:val="008C7215"/>
    <w:rsid w:val="008D1718"/>
    <w:rsid w:val="008D73F5"/>
    <w:rsid w:val="008D77F8"/>
    <w:rsid w:val="008E3A5D"/>
    <w:rsid w:val="008E5477"/>
    <w:rsid w:val="008F1D9D"/>
    <w:rsid w:val="008F5A72"/>
    <w:rsid w:val="008F65BB"/>
    <w:rsid w:val="008F6AA9"/>
    <w:rsid w:val="00905365"/>
    <w:rsid w:val="00921CD5"/>
    <w:rsid w:val="00926D54"/>
    <w:rsid w:val="00935BE7"/>
    <w:rsid w:val="009364CC"/>
    <w:rsid w:val="0094269E"/>
    <w:rsid w:val="00942FF6"/>
    <w:rsid w:val="00943692"/>
    <w:rsid w:val="00961BD7"/>
    <w:rsid w:val="00962FC4"/>
    <w:rsid w:val="009654C6"/>
    <w:rsid w:val="009706D5"/>
    <w:rsid w:val="009722CB"/>
    <w:rsid w:val="00983698"/>
    <w:rsid w:val="00983DB4"/>
    <w:rsid w:val="0098422B"/>
    <w:rsid w:val="00993389"/>
    <w:rsid w:val="009959B1"/>
    <w:rsid w:val="00996D8D"/>
    <w:rsid w:val="009B00C8"/>
    <w:rsid w:val="009C1EB2"/>
    <w:rsid w:val="009D36EC"/>
    <w:rsid w:val="009E7933"/>
    <w:rsid w:val="009F228E"/>
    <w:rsid w:val="00A13044"/>
    <w:rsid w:val="00A13595"/>
    <w:rsid w:val="00A16ABB"/>
    <w:rsid w:val="00A2311C"/>
    <w:rsid w:val="00A26A7C"/>
    <w:rsid w:val="00A2784A"/>
    <w:rsid w:val="00A30E18"/>
    <w:rsid w:val="00A4231D"/>
    <w:rsid w:val="00A44D1B"/>
    <w:rsid w:val="00A56411"/>
    <w:rsid w:val="00A56ADD"/>
    <w:rsid w:val="00A641FA"/>
    <w:rsid w:val="00A7126C"/>
    <w:rsid w:val="00A777CA"/>
    <w:rsid w:val="00A8666E"/>
    <w:rsid w:val="00A87028"/>
    <w:rsid w:val="00A873C0"/>
    <w:rsid w:val="00A91150"/>
    <w:rsid w:val="00A91A18"/>
    <w:rsid w:val="00A97A64"/>
    <w:rsid w:val="00AA0EA8"/>
    <w:rsid w:val="00AB4432"/>
    <w:rsid w:val="00AB55B5"/>
    <w:rsid w:val="00AB5FE9"/>
    <w:rsid w:val="00AB603A"/>
    <w:rsid w:val="00AC03BB"/>
    <w:rsid w:val="00AC3509"/>
    <w:rsid w:val="00AC65F2"/>
    <w:rsid w:val="00AC7BFF"/>
    <w:rsid w:val="00AD1CBF"/>
    <w:rsid w:val="00AD4834"/>
    <w:rsid w:val="00AE0B53"/>
    <w:rsid w:val="00AE0FBC"/>
    <w:rsid w:val="00AE1576"/>
    <w:rsid w:val="00AE3E46"/>
    <w:rsid w:val="00AF1BCB"/>
    <w:rsid w:val="00AF32F4"/>
    <w:rsid w:val="00AF5770"/>
    <w:rsid w:val="00B02497"/>
    <w:rsid w:val="00B077DD"/>
    <w:rsid w:val="00B16DE6"/>
    <w:rsid w:val="00B25B63"/>
    <w:rsid w:val="00B31388"/>
    <w:rsid w:val="00B37EB3"/>
    <w:rsid w:val="00B43053"/>
    <w:rsid w:val="00B502AE"/>
    <w:rsid w:val="00B54B1D"/>
    <w:rsid w:val="00B55CD1"/>
    <w:rsid w:val="00B56C09"/>
    <w:rsid w:val="00B60DCC"/>
    <w:rsid w:val="00B65184"/>
    <w:rsid w:val="00B7458B"/>
    <w:rsid w:val="00B77E90"/>
    <w:rsid w:val="00B8580B"/>
    <w:rsid w:val="00B91CA4"/>
    <w:rsid w:val="00BA10ED"/>
    <w:rsid w:val="00BA7E2E"/>
    <w:rsid w:val="00BC1014"/>
    <w:rsid w:val="00BC5B8F"/>
    <w:rsid w:val="00BD5EEF"/>
    <w:rsid w:val="00BD695C"/>
    <w:rsid w:val="00BF2278"/>
    <w:rsid w:val="00BF2D91"/>
    <w:rsid w:val="00BF6683"/>
    <w:rsid w:val="00C02D3B"/>
    <w:rsid w:val="00C07CE4"/>
    <w:rsid w:val="00C15857"/>
    <w:rsid w:val="00C2375F"/>
    <w:rsid w:val="00C25552"/>
    <w:rsid w:val="00C25BB8"/>
    <w:rsid w:val="00C2698E"/>
    <w:rsid w:val="00C379FB"/>
    <w:rsid w:val="00C40F6F"/>
    <w:rsid w:val="00C606CB"/>
    <w:rsid w:val="00C62340"/>
    <w:rsid w:val="00C64A7E"/>
    <w:rsid w:val="00C86479"/>
    <w:rsid w:val="00CA08A5"/>
    <w:rsid w:val="00CA36F9"/>
    <w:rsid w:val="00CA5D53"/>
    <w:rsid w:val="00CB2A97"/>
    <w:rsid w:val="00CB2CD9"/>
    <w:rsid w:val="00CC42C8"/>
    <w:rsid w:val="00CC4921"/>
    <w:rsid w:val="00CE072A"/>
    <w:rsid w:val="00CF164E"/>
    <w:rsid w:val="00CF2A47"/>
    <w:rsid w:val="00D02024"/>
    <w:rsid w:val="00D025A5"/>
    <w:rsid w:val="00D03FE0"/>
    <w:rsid w:val="00D100FF"/>
    <w:rsid w:val="00D14FBC"/>
    <w:rsid w:val="00D21EF9"/>
    <w:rsid w:val="00D31B2D"/>
    <w:rsid w:val="00D401B5"/>
    <w:rsid w:val="00D40213"/>
    <w:rsid w:val="00D54508"/>
    <w:rsid w:val="00D6196A"/>
    <w:rsid w:val="00D6496F"/>
    <w:rsid w:val="00D64DEE"/>
    <w:rsid w:val="00D7226F"/>
    <w:rsid w:val="00D72AAE"/>
    <w:rsid w:val="00D73591"/>
    <w:rsid w:val="00D75C51"/>
    <w:rsid w:val="00D75D67"/>
    <w:rsid w:val="00D843E6"/>
    <w:rsid w:val="00D9025D"/>
    <w:rsid w:val="00D94996"/>
    <w:rsid w:val="00D97BD8"/>
    <w:rsid w:val="00DA38AA"/>
    <w:rsid w:val="00DA495E"/>
    <w:rsid w:val="00DB4ED6"/>
    <w:rsid w:val="00DB6CCD"/>
    <w:rsid w:val="00DB6D63"/>
    <w:rsid w:val="00DC2DA1"/>
    <w:rsid w:val="00DC49CF"/>
    <w:rsid w:val="00DC74DD"/>
    <w:rsid w:val="00DD4589"/>
    <w:rsid w:val="00DE04C6"/>
    <w:rsid w:val="00DE7709"/>
    <w:rsid w:val="00DF20A6"/>
    <w:rsid w:val="00DF5198"/>
    <w:rsid w:val="00DF5B1E"/>
    <w:rsid w:val="00E0722F"/>
    <w:rsid w:val="00E327CF"/>
    <w:rsid w:val="00E33052"/>
    <w:rsid w:val="00E334C8"/>
    <w:rsid w:val="00E41D7F"/>
    <w:rsid w:val="00E46E72"/>
    <w:rsid w:val="00E609BA"/>
    <w:rsid w:val="00E627FB"/>
    <w:rsid w:val="00E7589B"/>
    <w:rsid w:val="00E92B9F"/>
    <w:rsid w:val="00E95210"/>
    <w:rsid w:val="00EA08EC"/>
    <w:rsid w:val="00EA4C01"/>
    <w:rsid w:val="00EC009A"/>
    <w:rsid w:val="00EC0E97"/>
    <w:rsid w:val="00ED1246"/>
    <w:rsid w:val="00ED6B7F"/>
    <w:rsid w:val="00EE13B4"/>
    <w:rsid w:val="00EE3D5E"/>
    <w:rsid w:val="00EE600E"/>
    <w:rsid w:val="00EF320C"/>
    <w:rsid w:val="00EF333B"/>
    <w:rsid w:val="00EF388E"/>
    <w:rsid w:val="00EF7FD7"/>
    <w:rsid w:val="00F04609"/>
    <w:rsid w:val="00F10974"/>
    <w:rsid w:val="00F12F44"/>
    <w:rsid w:val="00F1434B"/>
    <w:rsid w:val="00F212D3"/>
    <w:rsid w:val="00F23F7E"/>
    <w:rsid w:val="00F245E9"/>
    <w:rsid w:val="00F27CDB"/>
    <w:rsid w:val="00F350B6"/>
    <w:rsid w:val="00F36322"/>
    <w:rsid w:val="00F40FCE"/>
    <w:rsid w:val="00F43CAE"/>
    <w:rsid w:val="00F462AC"/>
    <w:rsid w:val="00F611D9"/>
    <w:rsid w:val="00F61C3C"/>
    <w:rsid w:val="00F64874"/>
    <w:rsid w:val="00F6543A"/>
    <w:rsid w:val="00F664E6"/>
    <w:rsid w:val="00F66F62"/>
    <w:rsid w:val="00F715CF"/>
    <w:rsid w:val="00F71DC0"/>
    <w:rsid w:val="00F923C9"/>
    <w:rsid w:val="00F9580E"/>
    <w:rsid w:val="00FA1FDC"/>
    <w:rsid w:val="00FA3C06"/>
    <w:rsid w:val="00FB19D1"/>
    <w:rsid w:val="00FB3908"/>
    <w:rsid w:val="00FC101E"/>
    <w:rsid w:val="00FC23A9"/>
    <w:rsid w:val="00FC374D"/>
    <w:rsid w:val="00FC70B8"/>
    <w:rsid w:val="00FD221F"/>
    <w:rsid w:val="00FD5902"/>
    <w:rsid w:val="00FD67B0"/>
    <w:rsid w:val="00FE0EB7"/>
    <w:rsid w:val="00FE75C4"/>
    <w:rsid w:val="00FF033A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883C2B"/>
  <w15:docId w15:val="{9772B35F-6283-401C-9568-E43D5043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1">
    <w:name w:val="heading 1"/>
    <w:basedOn w:val="a1"/>
    <w:next w:val="a1"/>
    <w:link w:val="10"/>
    <w:uiPriority w:val="9"/>
    <w:qFormat/>
    <w:rsid w:val="00D75D6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val="x-none"/>
    </w:rPr>
  </w:style>
  <w:style w:type="paragraph" w:styleId="21">
    <w:name w:val="heading 2"/>
    <w:basedOn w:val="a1"/>
    <w:next w:val="a1"/>
    <w:link w:val="22"/>
    <w:uiPriority w:val="9"/>
    <w:unhideWhenUsed/>
    <w:qFormat/>
    <w:rsid w:val="00D75D67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paragraph" w:styleId="31">
    <w:name w:val="heading 3"/>
    <w:basedOn w:val="a1"/>
    <w:link w:val="32"/>
    <w:uiPriority w:val="1"/>
    <w:qFormat/>
    <w:rsid w:val="0031265D"/>
    <w:pPr>
      <w:suppressAutoHyphens w:val="0"/>
      <w:ind w:left="100"/>
      <w:textAlignment w:val="auto"/>
      <w:outlineLvl w:val="2"/>
    </w:pPr>
    <w:rPr>
      <w:rFonts w:ascii="Arial" w:eastAsia="Arial" w:hAnsi="Arial" w:cs="Times New Roman"/>
      <w:b/>
      <w:bCs/>
      <w:kern w:val="0"/>
      <w:lang w:val="en-US" w:eastAsia="en-US" w:bidi="ar-SA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D75D67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  <w:lang w:val="x-none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D75D67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  <w:lang w:val="x-non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75D67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  <w:lang w:val="x-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75D67"/>
    <w:pPr>
      <w:spacing w:before="240" w:after="60"/>
      <w:outlineLvl w:val="6"/>
    </w:pPr>
    <w:rPr>
      <w:rFonts w:ascii="Calibri" w:eastAsia="Times New Roman" w:hAnsi="Calibri" w:cs="Mangal"/>
      <w:szCs w:val="21"/>
      <w:lang w:val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75D67"/>
    <w:pPr>
      <w:spacing w:before="240" w:after="60"/>
      <w:outlineLvl w:val="7"/>
    </w:pPr>
    <w:rPr>
      <w:rFonts w:ascii="Calibri" w:eastAsia="Times New Roman" w:hAnsi="Calibri" w:cs="Mangal"/>
      <w:i/>
      <w:iCs/>
      <w:szCs w:val="21"/>
      <w:lang w:val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75D67"/>
    <w:pPr>
      <w:spacing w:before="240" w:after="60"/>
      <w:outlineLvl w:val="8"/>
    </w:pPr>
    <w:rPr>
      <w:rFonts w:ascii="Cambria" w:eastAsia="Times New Roman" w:hAnsi="Cambria" w:cs="Mangal"/>
      <w:sz w:val="22"/>
      <w:szCs w:val="20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1">
    <w:name w:val="Основной шрифт абзаца1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Title"/>
    <w:basedOn w:val="a1"/>
    <w:next w:val="aa"/>
    <w:link w:val="ab"/>
    <w:uiPriority w:val="10"/>
    <w:qFormat/>
    <w:rsid w:val="00D75D67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val="x-none"/>
    </w:rPr>
  </w:style>
  <w:style w:type="paragraph" w:styleId="aa">
    <w:name w:val="Body Text"/>
    <w:basedOn w:val="a1"/>
    <w:link w:val="ac"/>
    <w:pPr>
      <w:spacing w:after="120"/>
    </w:pPr>
    <w:rPr>
      <w:lang w:val="x-none"/>
    </w:rPr>
  </w:style>
  <w:style w:type="paragraph" w:styleId="ad">
    <w:name w:val="List"/>
    <w:basedOn w:val="aa"/>
  </w:style>
  <w:style w:type="paragraph" w:customStyle="1" w:styleId="34">
    <w:name w:val="Название3"/>
    <w:basedOn w:val="a1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1"/>
    <w:pPr>
      <w:suppressLineNumbers/>
    </w:pPr>
  </w:style>
  <w:style w:type="paragraph" w:customStyle="1" w:styleId="24">
    <w:name w:val="Название2"/>
    <w:basedOn w:val="a1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1"/>
    <w:pPr>
      <w:suppressLineNumbers/>
    </w:pPr>
  </w:style>
  <w:style w:type="paragraph" w:customStyle="1" w:styleId="12">
    <w:name w:val="Название1"/>
    <w:basedOn w:val="a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1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ae">
    <w:name w:val="Normal (Web)"/>
    <w:basedOn w:val="a1"/>
    <w:uiPriority w:val="99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ar-SA" w:bidi="ar-SA"/>
    </w:rPr>
  </w:style>
  <w:style w:type="paragraph" w:styleId="af">
    <w:name w:val="header"/>
    <w:basedOn w:val="a1"/>
    <w:link w:val="af0"/>
    <w:uiPriority w:val="99"/>
    <w:unhideWhenUsed/>
    <w:rsid w:val="00F6543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0">
    <w:name w:val="Верхний колонтитул Знак"/>
    <w:link w:val="af"/>
    <w:uiPriority w:val="99"/>
    <w:rsid w:val="00F6543A"/>
    <w:rPr>
      <w:rFonts w:eastAsia="SimSun" w:cs="Mangal"/>
      <w:kern w:val="1"/>
      <w:sz w:val="24"/>
      <w:szCs w:val="21"/>
      <w:lang w:eastAsia="hi-IN" w:bidi="hi-IN"/>
    </w:rPr>
  </w:style>
  <w:style w:type="paragraph" w:styleId="af1">
    <w:name w:val="footer"/>
    <w:basedOn w:val="a1"/>
    <w:link w:val="af2"/>
    <w:uiPriority w:val="99"/>
    <w:unhideWhenUsed/>
    <w:rsid w:val="00F6543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f2">
    <w:name w:val="Нижний колонтитул Знак"/>
    <w:link w:val="af1"/>
    <w:uiPriority w:val="99"/>
    <w:rsid w:val="00F6543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32">
    <w:name w:val="Заголовок 3 Знак"/>
    <w:link w:val="31"/>
    <w:uiPriority w:val="1"/>
    <w:rsid w:val="0031265D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customStyle="1" w:styleId="rtecenter">
    <w:name w:val="rtecenter"/>
    <w:basedOn w:val="a1"/>
    <w:rsid w:val="00A641FA"/>
    <w:pPr>
      <w:widowControl/>
      <w:suppressAutoHyphens w:val="0"/>
      <w:spacing w:after="192"/>
      <w:jc w:val="center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D7226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f3">
    <w:name w:val="List Paragraph"/>
    <w:basedOn w:val="a1"/>
    <w:uiPriority w:val="34"/>
    <w:qFormat/>
    <w:rsid w:val="00D75D67"/>
    <w:pPr>
      <w:ind w:left="708"/>
    </w:pPr>
    <w:rPr>
      <w:rFonts w:cs="Mangal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D75D67"/>
    <w:rPr>
      <w:rFonts w:cs="Mangal"/>
      <w:i/>
      <w:iCs/>
      <w:szCs w:val="21"/>
      <w:lang w:val="x-none"/>
    </w:rPr>
  </w:style>
  <w:style w:type="character" w:customStyle="1" w:styleId="HTML0">
    <w:name w:val="Адрес HTML Знак"/>
    <w:link w:val="HTML"/>
    <w:uiPriority w:val="99"/>
    <w:semiHidden/>
    <w:rsid w:val="00D75D67"/>
    <w:rPr>
      <w:rFonts w:eastAsia="SimSun" w:cs="Mangal"/>
      <w:i/>
      <w:iCs/>
      <w:kern w:val="1"/>
      <w:sz w:val="24"/>
      <w:szCs w:val="21"/>
      <w:lang w:eastAsia="hi-IN" w:bidi="hi-IN"/>
    </w:rPr>
  </w:style>
  <w:style w:type="paragraph" w:styleId="af4">
    <w:name w:val="envelope address"/>
    <w:basedOn w:val="a1"/>
    <w:uiPriority w:val="99"/>
    <w:semiHidden/>
    <w:unhideWhenUsed/>
    <w:rsid w:val="00D75D67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Mangal"/>
      <w:szCs w:val="21"/>
    </w:rPr>
  </w:style>
  <w:style w:type="paragraph" w:styleId="af5">
    <w:name w:val="No Spacing"/>
    <w:uiPriority w:val="1"/>
    <w:qFormat/>
    <w:rsid w:val="00D75D67"/>
    <w:pPr>
      <w:widowControl w:val="0"/>
      <w:suppressAutoHyphens/>
      <w:textAlignment w:val="baseline"/>
    </w:pPr>
    <w:rPr>
      <w:rFonts w:eastAsia="SimSun" w:cs="Mangal"/>
      <w:kern w:val="1"/>
      <w:sz w:val="24"/>
      <w:szCs w:val="21"/>
      <w:lang w:eastAsia="hi-IN" w:bidi="hi-IN"/>
    </w:rPr>
  </w:style>
  <w:style w:type="paragraph" w:styleId="af6">
    <w:name w:val="Intense Quote"/>
    <w:basedOn w:val="a1"/>
    <w:next w:val="a1"/>
    <w:link w:val="af7"/>
    <w:uiPriority w:val="30"/>
    <w:qFormat/>
    <w:rsid w:val="00D75D67"/>
    <w:pPr>
      <w:pBdr>
        <w:bottom w:val="single" w:sz="4" w:space="4" w:color="4F81BD"/>
      </w:pBdr>
      <w:spacing w:before="200" w:after="280"/>
      <w:ind w:left="936" w:right="936"/>
    </w:pPr>
    <w:rPr>
      <w:rFonts w:cs="Mangal"/>
      <w:b/>
      <w:bCs/>
      <w:i/>
      <w:iCs/>
      <w:color w:val="4F81BD"/>
      <w:szCs w:val="21"/>
      <w:lang w:val="x-none"/>
    </w:rPr>
  </w:style>
  <w:style w:type="character" w:customStyle="1" w:styleId="af7">
    <w:name w:val="Выделенная цитата Знак"/>
    <w:link w:val="af6"/>
    <w:uiPriority w:val="30"/>
    <w:rsid w:val="00D75D67"/>
    <w:rPr>
      <w:rFonts w:eastAsia="SimSun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af8">
    <w:name w:val="Date"/>
    <w:basedOn w:val="a1"/>
    <w:next w:val="a1"/>
    <w:link w:val="af9"/>
    <w:uiPriority w:val="99"/>
    <w:semiHidden/>
    <w:unhideWhenUsed/>
    <w:rsid w:val="00D75D67"/>
    <w:rPr>
      <w:rFonts w:cs="Mangal"/>
      <w:szCs w:val="21"/>
      <w:lang w:val="x-none"/>
    </w:rPr>
  </w:style>
  <w:style w:type="character" w:customStyle="1" w:styleId="af9">
    <w:name w:val="Дата Знак"/>
    <w:link w:val="af8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D75D67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2">
    <w:name w:val="Заголовок 2 Знак"/>
    <w:link w:val="21"/>
    <w:uiPriority w:val="9"/>
    <w:rsid w:val="00D75D67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42">
    <w:name w:val="Заголовок 4 Знак"/>
    <w:link w:val="41"/>
    <w:uiPriority w:val="9"/>
    <w:semiHidden/>
    <w:rsid w:val="00D75D6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52">
    <w:name w:val="Заголовок 5 Знак"/>
    <w:link w:val="51"/>
    <w:uiPriority w:val="9"/>
    <w:semiHidden/>
    <w:rsid w:val="00D75D67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uiPriority w:val="9"/>
    <w:semiHidden/>
    <w:rsid w:val="00D75D67"/>
    <w:rPr>
      <w:rFonts w:ascii="Calibri" w:eastAsia="Times New Roman" w:hAnsi="Calibri" w:cs="Mangal"/>
      <w:b/>
      <w:bCs/>
      <w:kern w:val="1"/>
      <w:sz w:val="22"/>
      <w:lang w:eastAsia="hi-IN" w:bidi="hi-IN"/>
    </w:rPr>
  </w:style>
  <w:style w:type="character" w:customStyle="1" w:styleId="70">
    <w:name w:val="Заголовок 7 Знак"/>
    <w:link w:val="7"/>
    <w:uiPriority w:val="9"/>
    <w:semiHidden/>
    <w:rsid w:val="00D75D67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80">
    <w:name w:val="Заголовок 8 Знак"/>
    <w:link w:val="8"/>
    <w:uiPriority w:val="9"/>
    <w:semiHidden/>
    <w:rsid w:val="00D75D67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90">
    <w:name w:val="Заголовок 9 Знак"/>
    <w:link w:val="9"/>
    <w:uiPriority w:val="9"/>
    <w:semiHidden/>
    <w:rsid w:val="00D75D67"/>
    <w:rPr>
      <w:rFonts w:ascii="Cambria" w:eastAsia="Times New Roman" w:hAnsi="Cambria" w:cs="Mangal"/>
      <w:kern w:val="1"/>
      <w:sz w:val="22"/>
      <w:lang w:eastAsia="hi-IN" w:bidi="hi-IN"/>
    </w:rPr>
  </w:style>
  <w:style w:type="paragraph" w:styleId="afa">
    <w:name w:val="Note Heading"/>
    <w:basedOn w:val="a1"/>
    <w:next w:val="a1"/>
    <w:link w:val="afb"/>
    <w:uiPriority w:val="99"/>
    <w:semiHidden/>
    <w:unhideWhenUsed/>
    <w:rsid w:val="00D75D67"/>
    <w:rPr>
      <w:rFonts w:cs="Mangal"/>
      <w:szCs w:val="21"/>
      <w:lang w:val="x-none"/>
    </w:rPr>
  </w:style>
  <w:style w:type="character" w:customStyle="1" w:styleId="afb">
    <w:name w:val="Заголовок записки Знак"/>
    <w:link w:val="afa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afc">
    <w:name w:val="TOC Heading"/>
    <w:basedOn w:val="1"/>
    <w:next w:val="a1"/>
    <w:uiPriority w:val="39"/>
    <w:semiHidden/>
    <w:unhideWhenUsed/>
    <w:qFormat/>
    <w:rsid w:val="00D75D67"/>
    <w:pPr>
      <w:outlineLvl w:val="9"/>
    </w:pPr>
  </w:style>
  <w:style w:type="paragraph" w:styleId="afd">
    <w:name w:val="toa heading"/>
    <w:basedOn w:val="a1"/>
    <w:next w:val="a1"/>
    <w:uiPriority w:val="99"/>
    <w:semiHidden/>
    <w:unhideWhenUsed/>
    <w:rsid w:val="00D75D67"/>
    <w:pPr>
      <w:spacing w:before="120"/>
    </w:pPr>
    <w:rPr>
      <w:rFonts w:ascii="Cambria" w:eastAsia="Times New Roman" w:hAnsi="Cambria" w:cs="Mangal"/>
      <w:b/>
      <w:bCs/>
      <w:szCs w:val="21"/>
    </w:rPr>
  </w:style>
  <w:style w:type="paragraph" w:styleId="afe">
    <w:name w:val="Body Text First Indent"/>
    <w:basedOn w:val="aa"/>
    <w:link w:val="aff"/>
    <w:uiPriority w:val="99"/>
    <w:semiHidden/>
    <w:unhideWhenUsed/>
    <w:rsid w:val="00D75D67"/>
    <w:pPr>
      <w:ind w:firstLine="210"/>
    </w:pPr>
    <w:rPr>
      <w:rFonts w:cs="Mangal"/>
      <w:szCs w:val="21"/>
    </w:rPr>
  </w:style>
  <w:style w:type="character" w:customStyle="1" w:styleId="ac">
    <w:name w:val="Основной текст Знак"/>
    <w:link w:val="aa"/>
    <w:rsid w:val="00D75D67"/>
    <w:rPr>
      <w:rFonts w:eastAsia="SimSun"/>
      <w:kern w:val="1"/>
      <w:sz w:val="24"/>
      <w:szCs w:val="24"/>
      <w:lang w:eastAsia="hi-IN" w:bidi="hi-IN"/>
    </w:rPr>
  </w:style>
  <w:style w:type="character" w:customStyle="1" w:styleId="aff">
    <w:name w:val="Красная строка Знак"/>
    <w:basedOn w:val="ac"/>
    <w:link w:val="afe"/>
    <w:rsid w:val="00D75D67"/>
    <w:rPr>
      <w:rFonts w:eastAsia="SimSun"/>
      <w:kern w:val="1"/>
      <w:sz w:val="24"/>
      <w:szCs w:val="24"/>
      <w:lang w:eastAsia="hi-IN" w:bidi="hi-IN"/>
    </w:rPr>
  </w:style>
  <w:style w:type="paragraph" w:styleId="aff0">
    <w:name w:val="Body Text Indent"/>
    <w:basedOn w:val="a1"/>
    <w:link w:val="aff1"/>
    <w:uiPriority w:val="99"/>
    <w:semiHidden/>
    <w:unhideWhenUsed/>
    <w:rsid w:val="00D75D67"/>
    <w:pPr>
      <w:spacing w:after="120"/>
      <w:ind w:left="283"/>
    </w:pPr>
    <w:rPr>
      <w:rFonts w:cs="Mangal"/>
      <w:szCs w:val="21"/>
      <w:lang w:val="x-none"/>
    </w:rPr>
  </w:style>
  <w:style w:type="character" w:customStyle="1" w:styleId="aff1">
    <w:name w:val="Основной текст с отступом Знак"/>
    <w:link w:val="aff0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26">
    <w:name w:val="Body Text First Indent 2"/>
    <w:basedOn w:val="aff0"/>
    <w:link w:val="27"/>
    <w:uiPriority w:val="99"/>
    <w:semiHidden/>
    <w:unhideWhenUsed/>
    <w:rsid w:val="00D75D67"/>
    <w:pPr>
      <w:ind w:firstLine="210"/>
    </w:pPr>
  </w:style>
  <w:style w:type="character" w:customStyle="1" w:styleId="27">
    <w:name w:val="Красная строка 2 Знак"/>
    <w:basedOn w:val="aff1"/>
    <w:link w:val="26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a0">
    <w:name w:val="List Bullet"/>
    <w:basedOn w:val="a1"/>
    <w:uiPriority w:val="99"/>
    <w:semiHidden/>
    <w:unhideWhenUsed/>
    <w:rsid w:val="00D75D67"/>
    <w:pPr>
      <w:numPr>
        <w:numId w:val="14"/>
      </w:numPr>
      <w:contextualSpacing/>
    </w:pPr>
    <w:rPr>
      <w:rFonts w:cs="Mangal"/>
      <w:szCs w:val="21"/>
    </w:rPr>
  </w:style>
  <w:style w:type="paragraph" w:styleId="20">
    <w:name w:val="List Bullet 2"/>
    <w:basedOn w:val="a1"/>
    <w:uiPriority w:val="99"/>
    <w:semiHidden/>
    <w:unhideWhenUsed/>
    <w:rsid w:val="00D75D67"/>
    <w:pPr>
      <w:numPr>
        <w:numId w:val="15"/>
      </w:numPr>
      <w:contextualSpacing/>
    </w:pPr>
    <w:rPr>
      <w:rFonts w:cs="Mangal"/>
      <w:szCs w:val="21"/>
    </w:rPr>
  </w:style>
  <w:style w:type="paragraph" w:styleId="30">
    <w:name w:val="List Bullet 3"/>
    <w:basedOn w:val="a1"/>
    <w:uiPriority w:val="99"/>
    <w:semiHidden/>
    <w:unhideWhenUsed/>
    <w:rsid w:val="00D75D67"/>
    <w:pPr>
      <w:numPr>
        <w:numId w:val="16"/>
      </w:numPr>
      <w:contextualSpacing/>
    </w:pPr>
    <w:rPr>
      <w:rFonts w:cs="Mangal"/>
      <w:szCs w:val="21"/>
    </w:rPr>
  </w:style>
  <w:style w:type="paragraph" w:styleId="40">
    <w:name w:val="List Bullet 4"/>
    <w:basedOn w:val="a1"/>
    <w:uiPriority w:val="99"/>
    <w:semiHidden/>
    <w:unhideWhenUsed/>
    <w:rsid w:val="00D75D67"/>
    <w:pPr>
      <w:numPr>
        <w:numId w:val="17"/>
      </w:numPr>
      <w:contextualSpacing/>
    </w:pPr>
    <w:rPr>
      <w:rFonts w:cs="Mangal"/>
      <w:szCs w:val="21"/>
    </w:rPr>
  </w:style>
  <w:style w:type="paragraph" w:styleId="50">
    <w:name w:val="List Bullet 5"/>
    <w:basedOn w:val="a1"/>
    <w:uiPriority w:val="99"/>
    <w:semiHidden/>
    <w:unhideWhenUsed/>
    <w:rsid w:val="00D75D67"/>
    <w:pPr>
      <w:numPr>
        <w:numId w:val="18"/>
      </w:numPr>
      <w:contextualSpacing/>
    </w:pPr>
    <w:rPr>
      <w:rFonts w:cs="Mangal"/>
      <w:szCs w:val="21"/>
    </w:rPr>
  </w:style>
  <w:style w:type="character" w:customStyle="1" w:styleId="ab">
    <w:name w:val="Заголовок Знак"/>
    <w:link w:val="a9"/>
    <w:uiPriority w:val="10"/>
    <w:rsid w:val="00D75D6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ff2">
    <w:name w:val="caption"/>
    <w:basedOn w:val="a1"/>
    <w:next w:val="a1"/>
    <w:uiPriority w:val="35"/>
    <w:semiHidden/>
    <w:unhideWhenUsed/>
    <w:qFormat/>
    <w:rsid w:val="00D75D67"/>
    <w:rPr>
      <w:rFonts w:cs="Mangal"/>
      <w:b/>
      <w:bCs/>
      <w:sz w:val="20"/>
      <w:szCs w:val="18"/>
    </w:rPr>
  </w:style>
  <w:style w:type="paragraph" w:styleId="a">
    <w:name w:val="List Number"/>
    <w:basedOn w:val="a1"/>
    <w:uiPriority w:val="99"/>
    <w:semiHidden/>
    <w:unhideWhenUsed/>
    <w:rsid w:val="00D75D67"/>
    <w:pPr>
      <w:numPr>
        <w:numId w:val="19"/>
      </w:numPr>
      <w:contextualSpacing/>
    </w:pPr>
    <w:rPr>
      <w:rFonts w:cs="Mangal"/>
      <w:szCs w:val="21"/>
    </w:rPr>
  </w:style>
  <w:style w:type="paragraph" w:styleId="2">
    <w:name w:val="List Number 2"/>
    <w:basedOn w:val="a1"/>
    <w:uiPriority w:val="99"/>
    <w:semiHidden/>
    <w:unhideWhenUsed/>
    <w:rsid w:val="00D75D67"/>
    <w:pPr>
      <w:numPr>
        <w:numId w:val="20"/>
      </w:numPr>
      <w:contextualSpacing/>
    </w:pPr>
    <w:rPr>
      <w:rFonts w:cs="Mangal"/>
      <w:szCs w:val="21"/>
    </w:rPr>
  </w:style>
  <w:style w:type="paragraph" w:styleId="3">
    <w:name w:val="List Number 3"/>
    <w:basedOn w:val="a1"/>
    <w:uiPriority w:val="99"/>
    <w:semiHidden/>
    <w:unhideWhenUsed/>
    <w:rsid w:val="00D75D67"/>
    <w:pPr>
      <w:numPr>
        <w:numId w:val="21"/>
      </w:numPr>
      <w:contextualSpacing/>
    </w:pPr>
    <w:rPr>
      <w:rFonts w:cs="Mangal"/>
      <w:szCs w:val="21"/>
    </w:rPr>
  </w:style>
  <w:style w:type="paragraph" w:styleId="4">
    <w:name w:val="List Number 4"/>
    <w:basedOn w:val="a1"/>
    <w:uiPriority w:val="99"/>
    <w:semiHidden/>
    <w:unhideWhenUsed/>
    <w:rsid w:val="00D75D67"/>
    <w:pPr>
      <w:numPr>
        <w:numId w:val="22"/>
      </w:numPr>
      <w:contextualSpacing/>
    </w:pPr>
    <w:rPr>
      <w:rFonts w:cs="Mangal"/>
      <w:szCs w:val="21"/>
    </w:rPr>
  </w:style>
  <w:style w:type="paragraph" w:styleId="5">
    <w:name w:val="List Number 5"/>
    <w:basedOn w:val="a1"/>
    <w:uiPriority w:val="99"/>
    <w:semiHidden/>
    <w:unhideWhenUsed/>
    <w:rsid w:val="00D75D67"/>
    <w:pPr>
      <w:numPr>
        <w:numId w:val="23"/>
      </w:numPr>
      <w:contextualSpacing/>
    </w:pPr>
    <w:rPr>
      <w:rFonts w:cs="Mangal"/>
      <w:szCs w:val="21"/>
    </w:rPr>
  </w:style>
  <w:style w:type="paragraph" w:styleId="28">
    <w:name w:val="envelope return"/>
    <w:basedOn w:val="a1"/>
    <w:uiPriority w:val="99"/>
    <w:semiHidden/>
    <w:unhideWhenUsed/>
    <w:rsid w:val="00D75D67"/>
    <w:rPr>
      <w:rFonts w:ascii="Cambria" w:eastAsia="Times New Roman" w:hAnsi="Cambria" w:cs="Mangal"/>
      <w:sz w:val="20"/>
      <w:szCs w:val="18"/>
    </w:rPr>
  </w:style>
  <w:style w:type="paragraph" w:styleId="aff3">
    <w:name w:val="Normal Indent"/>
    <w:basedOn w:val="a1"/>
    <w:uiPriority w:val="99"/>
    <w:semiHidden/>
    <w:unhideWhenUsed/>
    <w:rsid w:val="00D75D67"/>
    <w:pPr>
      <w:ind w:left="708"/>
    </w:pPr>
    <w:rPr>
      <w:rFonts w:cs="Mangal"/>
      <w:szCs w:val="21"/>
    </w:rPr>
  </w:style>
  <w:style w:type="paragraph" w:styleId="14">
    <w:name w:val="toc 1"/>
    <w:basedOn w:val="a1"/>
    <w:next w:val="a1"/>
    <w:autoRedefine/>
    <w:uiPriority w:val="39"/>
    <w:semiHidden/>
    <w:unhideWhenUsed/>
    <w:rsid w:val="00D75D67"/>
    <w:rPr>
      <w:rFonts w:cs="Mangal"/>
      <w:szCs w:val="21"/>
    </w:rPr>
  </w:style>
  <w:style w:type="paragraph" w:styleId="29">
    <w:name w:val="toc 2"/>
    <w:basedOn w:val="a1"/>
    <w:next w:val="a1"/>
    <w:autoRedefine/>
    <w:uiPriority w:val="39"/>
    <w:semiHidden/>
    <w:unhideWhenUsed/>
    <w:rsid w:val="00D75D67"/>
    <w:pPr>
      <w:ind w:left="240"/>
    </w:pPr>
    <w:rPr>
      <w:rFonts w:cs="Mangal"/>
      <w:szCs w:val="21"/>
    </w:rPr>
  </w:style>
  <w:style w:type="paragraph" w:styleId="36">
    <w:name w:val="toc 3"/>
    <w:basedOn w:val="a1"/>
    <w:next w:val="a1"/>
    <w:autoRedefine/>
    <w:uiPriority w:val="39"/>
    <w:semiHidden/>
    <w:unhideWhenUsed/>
    <w:rsid w:val="00D75D67"/>
    <w:pPr>
      <w:ind w:left="480"/>
    </w:pPr>
    <w:rPr>
      <w:rFonts w:cs="Mangal"/>
      <w:szCs w:val="21"/>
    </w:rPr>
  </w:style>
  <w:style w:type="paragraph" w:styleId="43">
    <w:name w:val="toc 4"/>
    <w:basedOn w:val="a1"/>
    <w:next w:val="a1"/>
    <w:autoRedefine/>
    <w:uiPriority w:val="39"/>
    <w:semiHidden/>
    <w:unhideWhenUsed/>
    <w:rsid w:val="00D75D67"/>
    <w:pPr>
      <w:ind w:left="720"/>
    </w:pPr>
    <w:rPr>
      <w:rFonts w:cs="Mangal"/>
      <w:szCs w:val="21"/>
    </w:rPr>
  </w:style>
  <w:style w:type="paragraph" w:styleId="53">
    <w:name w:val="toc 5"/>
    <w:basedOn w:val="a1"/>
    <w:next w:val="a1"/>
    <w:autoRedefine/>
    <w:uiPriority w:val="39"/>
    <w:semiHidden/>
    <w:unhideWhenUsed/>
    <w:rsid w:val="00D75D67"/>
    <w:pPr>
      <w:ind w:left="960"/>
    </w:pPr>
    <w:rPr>
      <w:rFonts w:cs="Mangal"/>
      <w:szCs w:val="21"/>
    </w:rPr>
  </w:style>
  <w:style w:type="paragraph" w:styleId="61">
    <w:name w:val="toc 6"/>
    <w:basedOn w:val="a1"/>
    <w:next w:val="a1"/>
    <w:autoRedefine/>
    <w:uiPriority w:val="39"/>
    <w:semiHidden/>
    <w:unhideWhenUsed/>
    <w:rsid w:val="00D75D67"/>
    <w:pPr>
      <w:ind w:left="1200"/>
    </w:pPr>
    <w:rPr>
      <w:rFonts w:cs="Mangal"/>
      <w:szCs w:val="21"/>
    </w:rPr>
  </w:style>
  <w:style w:type="paragraph" w:styleId="71">
    <w:name w:val="toc 7"/>
    <w:basedOn w:val="a1"/>
    <w:next w:val="a1"/>
    <w:autoRedefine/>
    <w:uiPriority w:val="39"/>
    <w:semiHidden/>
    <w:unhideWhenUsed/>
    <w:rsid w:val="00D75D67"/>
    <w:pPr>
      <w:ind w:left="1440"/>
    </w:pPr>
    <w:rPr>
      <w:rFonts w:cs="Mangal"/>
      <w:szCs w:val="21"/>
    </w:rPr>
  </w:style>
  <w:style w:type="paragraph" w:styleId="81">
    <w:name w:val="toc 8"/>
    <w:basedOn w:val="a1"/>
    <w:next w:val="a1"/>
    <w:autoRedefine/>
    <w:uiPriority w:val="39"/>
    <w:semiHidden/>
    <w:unhideWhenUsed/>
    <w:rsid w:val="00D75D67"/>
    <w:pPr>
      <w:ind w:left="1680"/>
    </w:pPr>
    <w:rPr>
      <w:rFonts w:cs="Mangal"/>
      <w:szCs w:val="21"/>
    </w:rPr>
  </w:style>
  <w:style w:type="paragraph" w:styleId="91">
    <w:name w:val="toc 9"/>
    <w:basedOn w:val="a1"/>
    <w:next w:val="a1"/>
    <w:autoRedefine/>
    <w:uiPriority w:val="39"/>
    <w:semiHidden/>
    <w:unhideWhenUsed/>
    <w:rsid w:val="00D75D67"/>
    <w:pPr>
      <w:ind w:left="1920"/>
    </w:pPr>
    <w:rPr>
      <w:rFonts w:cs="Mangal"/>
      <w:szCs w:val="21"/>
    </w:rPr>
  </w:style>
  <w:style w:type="paragraph" w:styleId="2a">
    <w:name w:val="Body Text 2"/>
    <w:basedOn w:val="a1"/>
    <w:link w:val="2b"/>
    <w:uiPriority w:val="99"/>
    <w:semiHidden/>
    <w:unhideWhenUsed/>
    <w:rsid w:val="00D75D67"/>
    <w:pPr>
      <w:spacing w:after="120" w:line="480" w:lineRule="auto"/>
    </w:pPr>
    <w:rPr>
      <w:rFonts w:cs="Mangal"/>
      <w:szCs w:val="21"/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37">
    <w:name w:val="Body Text 3"/>
    <w:basedOn w:val="a1"/>
    <w:link w:val="38"/>
    <w:uiPriority w:val="99"/>
    <w:semiHidden/>
    <w:unhideWhenUsed/>
    <w:rsid w:val="00D75D67"/>
    <w:pPr>
      <w:spacing w:after="120"/>
    </w:pPr>
    <w:rPr>
      <w:rFonts w:cs="Mangal"/>
      <w:sz w:val="16"/>
      <w:szCs w:val="14"/>
      <w:lang w:val="x-none"/>
    </w:rPr>
  </w:style>
  <w:style w:type="character" w:customStyle="1" w:styleId="38">
    <w:name w:val="Основной текст 3 Знак"/>
    <w:link w:val="37"/>
    <w:uiPriority w:val="99"/>
    <w:semiHidden/>
    <w:rsid w:val="00D75D67"/>
    <w:rPr>
      <w:rFonts w:eastAsia="SimSun" w:cs="Mangal"/>
      <w:kern w:val="1"/>
      <w:sz w:val="16"/>
      <w:szCs w:val="14"/>
      <w:lang w:eastAsia="hi-IN" w:bidi="hi-IN"/>
    </w:rPr>
  </w:style>
  <w:style w:type="paragraph" w:styleId="2c">
    <w:name w:val="Body Text Indent 2"/>
    <w:basedOn w:val="a1"/>
    <w:link w:val="2d"/>
    <w:uiPriority w:val="99"/>
    <w:semiHidden/>
    <w:unhideWhenUsed/>
    <w:rsid w:val="00D75D67"/>
    <w:pPr>
      <w:spacing w:after="120" w:line="480" w:lineRule="auto"/>
      <w:ind w:left="283"/>
    </w:pPr>
    <w:rPr>
      <w:rFonts w:cs="Mangal"/>
      <w:szCs w:val="21"/>
      <w:lang w:val="x-none"/>
    </w:rPr>
  </w:style>
  <w:style w:type="character" w:customStyle="1" w:styleId="2d">
    <w:name w:val="Основной текст с отступом 2 Знак"/>
    <w:link w:val="2c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39">
    <w:name w:val="Body Text Indent 3"/>
    <w:basedOn w:val="a1"/>
    <w:link w:val="3a"/>
    <w:uiPriority w:val="99"/>
    <w:semiHidden/>
    <w:unhideWhenUsed/>
    <w:rsid w:val="00D75D67"/>
    <w:pPr>
      <w:spacing w:after="120"/>
      <w:ind w:left="283"/>
    </w:pPr>
    <w:rPr>
      <w:rFonts w:cs="Mangal"/>
      <w:sz w:val="16"/>
      <w:szCs w:val="14"/>
      <w:lang w:val="x-none"/>
    </w:rPr>
  </w:style>
  <w:style w:type="character" w:customStyle="1" w:styleId="3a">
    <w:name w:val="Основной текст с отступом 3 Знак"/>
    <w:link w:val="39"/>
    <w:uiPriority w:val="99"/>
    <w:semiHidden/>
    <w:rsid w:val="00D75D67"/>
    <w:rPr>
      <w:rFonts w:eastAsia="SimSun" w:cs="Mangal"/>
      <w:kern w:val="1"/>
      <w:sz w:val="16"/>
      <w:szCs w:val="14"/>
      <w:lang w:eastAsia="hi-IN" w:bidi="hi-IN"/>
    </w:rPr>
  </w:style>
  <w:style w:type="paragraph" w:styleId="aff4">
    <w:name w:val="table of figures"/>
    <w:basedOn w:val="a1"/>
    <w:next w:val="a1"/>
    <w:uiPriority w:val="99"/>
    <w:semiHidden/>
    <w:unhideWhenUsed/>
    <w:rsid w:val="00D75D67"/>
    <w:rPr>
      <w:rFonts w:cs="Mangal"/>
      <w:szCs w:val="21"/>
    </w:rPr>
  </w:style>
  <w:style w:type="paragraph" w:styleId="aff5">
    <w:name w:val="Subtitle"/>
    <w:basedOn w:val="a1"/>
    <w:next w:val="a1"/>
    <w:link w:val="aff6"/>
    <w:uiPriority w:val="11"/>
    <w:qFormat/>
    <w:rsid w:val="00D75D67"/>
    <w:pPr>
      <w:spacing w:after="60"/>
      <w:jc w:val="center"/>
      <w:outlineLvl w:val="1"/>
    </w:pPr>
    <w:rPr>
      <w:rFonts w:ascii="Cambria" w:eastAsia="Times New Roman" w:hAnsi="Cambria" w:cs="Mangal"/>
      <w:szCs w:val="21"/>
      <w:lang w:val="x-none"/>
    </w:rPr>
  </w:style>
  <w:style w:type="character" w:customStyle="1" w:styleId="aff6">
    <w:name w:val="Подзаголовок Знак"/>
    <w:link w:val="aff5"/>
    <w:uiPriority w:val="11"/>
    <w:rsid w:val="00D75D67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paragraph" w:styleId="aff7">
    <w:name w:val="Signature"/>
    <w:basedOn w:val="a1"/>
    <w:link w:val="aff8"/>
    <w:uiPriority w:val="99"/>
    <w:semiHidden/>
    <w:unhideWhenUsed/>
    <w:rsid w:val="00D75D67"/>
    <w:pPr>
      <w:ind w:left="4252"/>
    </w:pPr>
    <w:rPr>
      <w:rFonts w:cs="Mangal"/>
      <w:szCs w:val="21"/>
      <w:lang w:val="x-none"/>
    </w:rPr>
  </w:style>
  <w:style w:type="character" w:customStyle="1" w:styleId="aff8">
    <w:name w:val="Подпись Знак"/>
    <w:link w:val="aff7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aff9">
    <w:name w:val="Salutation"/>
    <w:basedOn w:val="a1"/>
    <w:next w:val="a1"/>
    <w:link w:val="affa"/>
    <w:uiPriority w:val="99"/>
    <w:semiHidden/>
    <w:unhideWhenUsed/>
    <w:rsid w:val="00D75D67"/>
    <w:rPr>
      <w:rFonts w:cs="Mangal"/>
      <w:szCs w:val="21"/>
      <w:lang w:val="x-none"/>
    </w:rPr>
  </w:style>
  <w:style w:type="character" w:customStyle="1" w:styleId="affa">
    <w:name w:val="Приветствие Знак"/>
    <w:link w:val="aff9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affb">
    <w:name w:val="List Continue"/>
    <w:basedOn w:val="a1"/>
    <w:uiPriority w:val="99"/>
    <w:semiHidden/>
    <w:unhideWhenUsed/>
    <w:rsid w:val="00D75D67"/>
    <w:pPr>
      <w:spacing w:after="120"/>
      <w:ind w:left="283"/>
      <w:contextualSpacing/>
    </w:pPr>
    <w:rPr>
      <w:rFonts w:cs="Mangal"/>
      <w:szCs w:val="21"/>
    </w:rPr>
  </w:style>
  <w:style w:type="paragraph" w:styleId="2e">
    <w:name w:val="List Continue 2"/>
    <w:basedOn w:val="a1"/>
    <w:uiPriority w:val="99"/>
    <w:semiHidden/>
    <w:unhideWhenUsed/>
    <w:rsid w:val="00D75D67"/>
    <w:pPr>
      <w:spacing w:after="120"/>
      <w:ind w:left="566"/>
      <w:contextualSpacing/>
    </w:pPr>
    <w:rPr>
      <w:rFonts w:cs="Mangal"/>
      <w:szCs w:val="21"/>
    </w:rPr>
  </w:style>
  <w:style w:type="paragraph" w:styleId="3b">
    <w:name w:val="List Continue 3"/>
    <w:basedOn w:val="a1"/>
    <w:uiPriority w:val="99"/>
    <w:semiHidden/>
    <w:unhideWhenUsed/>
    <w:rsid w:val="00D75D67"/>
    <w:pPr>
      <w:spacing w:after="120"/>
      <w:ind w:left="849"/>
      <w:contextualSpacing/>
    </w:pPr>
    <w:rPr>
      <w:rFonts w:cs="Mangal"/>
      <w:szCs w:val="21"/>
    </w:rPr>
  </w:style>
  <w:style w:type="paragraph" w:styleId="44">
    <w:name w:val="List Continue 4"/>
    <w:basedOn w:val="a1"/>
    <w:uiPriority w:val="99"/>
    <w:semiHidden/>
    <w:unhideWhenUsed/>
    <w:rsid w:val="00D75D67"/>
    <w:pPr>
      <w:spacing w:after="120"/>
      <w:ind w:left="1132"/>
      <w:contextualSpacing/>
    </w:pPr>
    <w:rPr>
      <w:rFonts w:cs="Mangal"/>
      <w:szCs w:val="21"/>
    </w:rPr>
  </w:style>
  <w:style w:type="paragraph" w:styleId="54">
    <w:name w:val="List Continue 5"/>
    <w:basedOn w:val="a1"/>
    <w:uiPriority w:val="99"/>
    <w:semiHidden/>
    <w:unhideWhenUsed/>
    <w:rsid w:val="00D75D67"/>
    <w:pPr>
      <w:spacing w:after="120"/>
      <w:ind w:left="1415"/>
      <w:contextualSpacing/>
    </w:pPr>
    <w:rPr>
      <w:rFonts w:cs="Mangal"/>
      <w:szCs w:val="21"/>
    </w:rPr>
  </w:style>
  <w:style w:type="paragraph" w:styleId="affc">
    <w:name w:val="Closing"/>
    <w:basedOn w:val="a1"/>
    <w:link w:val="affd"/>
    <w:uiPriority w:val="99"/>
    <w:semiHidden/>
    <w:unhideWhenUsed/>
    <w:rsid w:val="00D75D67"/>
    <w:pPr>
      <w:ind w:left="4252"/>
    </w:pPr>
    <w:rPr>
      <w:rFonts w:cs="Mangal"/>
      <w:szCs w:val="21"/>
      <w:lang w:val="x-none"/>
    </w:rPr>
  </w:style>
  <w:style w:type="character" w:customStyle="1" w:styleId="affd">
    <w:name w:val="Прощание Знак"/>
    <w:link w:val="affc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paragraph" w:styleId="2f">
    <w:name w:val="List 2"/>
    <w:basedOn w:val="a1"/>
    <w:uiPriority w:val="99"/>
    <w:semiHidden/>
    <w:unhideWhenUsed/>
    <w:rsid w:val="00D75D67"/>
    <w:pPr>
      <w:ind w:left="566" w:hanging="283"/>
      <w:contextualSpacing/>
    </w:pPr>
    <w:rPr>
      <w:rFonts w:cs="Mangal"/>
      <w:szCs w:val="21"/>
    </w:rPr>
  </w:style>
  <w:style w:type="paragraph" w:styleId="3c">
    <w:name w:val="List 3"/>
    <w:basedOn w:val="a1"/>
    <w:uiPriority w:val="99"/>
    <w:semiHidden/>
    <w:unhideWhenUsed/>
    <w:rsid w:val="00D75D67"/>
    <w:pPr>
      <w:ind w:left="849" w:hanging="283"/>
      <w:contextualSpacing/>
    </w:pPr>
    <w:rPr>
      <w:rFonts w:cs="Mangal"/>
      <w:szCs w:val="21"/>
    </w:rPr>
  </w:style>
  <w:style w:type="paragraph" w:styleId="45">
    <w:name w:val="List 4"/>
    <w:basedOn w:val="a1"/>
    <w:uiPriority w:val="99"/>
    <w:semiHidden/>
    <w:unhideWhenUsed/>
    <w:rsid w:val="00D75D67"/>
    <w:pPr>
      <w:ind w:left="1132" w:hanging="283"/>
      <w:contextualSpacing/>
    </w:pPr>
    <w:rPr>
      <w:rFonts w:cs="Mangal"/>
      <w:szCs w:val="21"/>
    </w:rPr>
  </w:style>
  <w:style w:type="paragraph" w:styleId="55">
    <w:name w:val="List 5"/>
    <w:basedOn w:val="a1"/>
    <w:uiPriority w:val="99"/>
    <w:semiHidden/>
    <w:unhideWhenUsed/>
    <w:rsid w:val="00D75D67"/>
    <w:pPr>
      <w:ind w:left="1415" w:hanging="283"/>
      <w:contextualSpacing/>
    </w:pPr>
    <w:rPr>
      <w:rFonts w:cs="Mangal"/>
      <w:szCs w:val="21"/>
    </w:rPr>
  </w:style>
  <w:style w:type="paragraph" w:styleId="affe">
    <w:name w:val="Bibliography"/>
    <w:basedOn w:val="a1"/>
    <w:next w:val="a1"/>
    <w:uiPriority w:val="37"/>
    <w:semiHidden/>
    <w:unhideWhenUsed/>
    <w:rsid w:val="00D75D67"/>
    <w:rPr>
      <w:rFonts w:cs="Mangal"/>
      <w:szCs w:val="21"/>
    </w:rPr>
  </w:style>
  <w:style w:type="paragraph" w:styleId="HTML1">
    <w:name w:val="HTML Preformatted"/>
    <w:basedOn w:val="a1"/>
    <w:link w:val="HTML2"/>
    <w:uiPriority w:val="99"/>
    <w:semiHidden/>
    <w:unhideWhenUsed/>
    <w:rsid w:val="00D75D67"/>
    <w:rPr>
      <w:rFonts w:ascii="Courier New" w:hAnsi="Courier New" w:cs="Mangal"/>
      <w:sz w:val="20"/>
      <w:szCs w:val="18"/>
      <w:lang w:val="x-none"/>
    </w:rPr>
  </w:style>
  <w:style w:type="character" w:customStyle="1" w:styleId="HTML2">
    <w:name w:val="Стандартный HTML Знак"/>
    <w:link w:val="HTML1"/>
    <w:uiPriority w:val="99"/>
    <w:semiHidden/>
    <w:rsid w:val="00D75D67"/>
    <w:rPr>
      <w:rFonts w:ascii="Courier New" w:eastAsia="SimSun" w:hAnsi="Courier New" w:cs="Mangal"/>
      <w:kern w:val="1"/>
      <w:szCs w:val="18"/>
      <w:lang w:eastAsia="hi-IN" w:bidi="hi-IN"/>
    </w:rPr>
  </w:style>
  <w:style w:type="paragraph" w:styleId="afff">
    <w:name w:val="Document Map"/>
    <w:basedOn w:val="a1"/>
    <w:link w:val="afff0"/>
    <w:uiPriority w:val="99"/>
    <w:semiHidden/>
    <w:unhideWhenUsed/>
    <w:rsid w:val="00D75D67"/>
    <w:rPr>
      <w:rFonts w:ascii="Tahoma" w:hAnsi="Tahoma" w:cs="Mangal"/>
      <w:sz w:val="16"/>
      <w:szCs w:val="14"/>
      <w:lang w:val="x-none"/>
    </w:rPr>
  </w:style>
  <w:style w:type="character" w:customStyle="1" w:styleId="afff0">
    <w:name w:val="Схема документа Знак"/>
    <w:link w:val="afff"/>
    <w:uiPriority w:val="99"/>
    <w:semiHidden/>
    <w:rsid w:val="00D75D6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ff1">
    <w:name w:val="table of authorities"/>
    <w:basedOn w:val="a1"/>
    <w:next w:val="a1"/>
    <w:uiPriority w:val="99"/>
    <w:semiHidden/>
    <w:unhideWhenUsed/>
    <w:rsid w:val="00D75D67"/>
    <w:pPr>
      <w:ind w:left="240" w:hanging="240"/>
    </w:pPr>
    <w:rPr>
      <w:rFonts w:cs="Mangal"/>
      <w:szCs w:val="21"/>
    </w:rPr>
  </w:style>
  <w:style w:type="paragraph" w:styleId="afff2">
    <w:name w:val="Plain Text"/>
    <w:basedOn w:val="a1"/>
    <w:link w:val="afff3"/>
    <w:uiPriority w:val="99"/>
    <w:semiHidden/>
    <w:unhideWhenUsed/>
    <w:rsid w:val="00D75D67"/>
    <w:rPr>
      <w:rFonts w:ascii="Courier New" w:hAnsi="Courier New" w:cs="Mangal"/>
      <w:sz w:val="20"/>
      <w:szCs w:val="18"/>
      <w:lang w:val="x-none"/>
    </w:rPr>
  </w:style>
  <w:style w:type="character" w:customStyle="1" w:styleId="afff3">
    <w:name w:val="Текст Знак"/>
    <w:link w:val="afff2"/>
    <w:uiPriority w:val="99"/>
    <w:semiHidden/>
    <w:rsid w:val="00D75D67"/>
    <w:rPr>
      <w:rFonts w:ascii="Courier New" w:eastAsia="SimSun" w:hAnsi="Courier New" w:cs="Mangal"/>
      <w:kern w:val="1"/>
      <w:szCs w:val="18"/>
      <w:lang w:eastAsia="hi-IN" w:bidi="hi-IN"/>
    </w:rPr>
  </w:style>
  <w:style w:type="paragraph" w:styleId="afff4">
    <w:name w:val="Balloon Text"/>
    <w:basedOn w:val="a1"/>
    <w:link w:val="afff5"/>
    <w:uiPriority w:val="99"/>
    <w:semiHidden/>
    <w:unhideWhenUsed/>
    <w:rsid w:val="00D75D67"/>
    <w:rPr>
      <w:rFonts w:ascii="Tahoma" w:hAnsi="Tahoma" w:cs="Mangal"/>
      <w:sz w:val="16"/>
      <w:szCs w:val="14"/>
      <w:lang w:val="x-none"/>
    </w:rPr>
  </w:style>
  <w:style w:type="character" w:customStyle="1" w:styleId="afff5">
    <w:name w:val="Текст выноски Знак"/>
    <w:link w:val="afff4"/>
    <w:uiPriority w:val="99"/>
    <w:semiHidden/>
    <w:rsid w:val="00D75D6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ff6">
    <w:name w:val="endnote text"/>
    <w:basedOn w:val="a1"/>
    <w:link w:val="afff7"/>
    <w:uiPriority w:val="99"/>
    <w:semiHidden/>
    <w:unhideWhenUsed/>
    <w:rsid w:val="00D75D67"/>
    <w:rPr>
      <w:rFonts w:cs="Mangal"/>
      <w:sz w:val="20"/>
      <w:szCs w:val="18"/>
      <w:lang w:val="x-none"/>
    </w:rPr>
  </w:style>
  <w:style w:type="character" w:customStyle="1" w:styleId="afff7">
    <w:name w:val="Текст концевой сноски Знак"/>
    <w:link w:val="afff6"/>
    <w:uiPriority w:val="99"/>
    <w:semiHidden/>
    <w:rsid w:val="00D75D67"/>
    <w:rPr>
      <w:rFonts w:eastAsia="SimSun" w:cs="Mangal"/>
      <w:kern w:val="1"/>
      <w:szCs w:val="18"/>
      <w:lang w:eastAsia="hi-IN" w:bidi="hi-IN"/>
    </w:rPr>
  </w:style>
  <w:style w:type="paragraph" w:styleId="afff8">
    <w:name w:val="macro"/>
    <w:link w:val="afff9"/>
    <w:uiPriority w:val="99"/>
    <w:semiHidden/>
    <w:unhideWhenUsed/>
    <w:rsid w:val="00D75D6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textAlignment w:val="baseline"/>
    </w:pPr>
    <w:rPr>
      <w:rFonts w:ascii="Courier New" w:eastAsia="SimSun" w:hAnsi="Courier New" w:cs="Mangal"/>
      <w:kern w:val="1"/>
      <w:szCs w:val="18"/>
      <w:lang w:eastAsia="hi-IN" w:bidi="hi-IN"/>
    </w:rPr>
  </w:style>
  <w:style w:type="character" w:customStyle="1" w:styleId="afff9">
    <w:name w:val="Текст макроса Знак"/>
    <w:link w:val="afff8"/>
    <w:uiPriority w:val="99"/>
    <w:semiHidden/>
    <w:rsid w:val="00D75D67"/>
    <w:rPr>
      <w:rFonts w:ascii="Courier New" w:eastAsia="SimSun" w:hAnsi="Courier New" w:cs="Mangal"/>
      <w:kern w:val="1"/>
      <w:szCs w:val="18"/>
      <w:lang w:val="ru-RU" w:eastAsia="hi-IN" w:bidi="hi-IN"/>
    </w:rPr>
  </w:style>
  <w:style w:type="paragraph" w:styleId="afffa">
    <w:name w:val="annotation text"/>
    <w:basedOn w:val="a1"/>
    <w:link w:val="afffb"/>
    <w:uiPriority w:val="99"/>
    <w:semiHidden/>
    <w:unhideWhenUsed/>
    <w:rsid w:val="00D75D67"/>
    <w:rPr>
      <w:rFonts w:cs="Mangal"/>
      <w:sz w:val="20"/>
      <w:szCs w:val="18"/>
      <w:lang w:val="x-none"/>
    </w:rPr>
  </w:style>
  <w:style w:type="character" w:customStyle="1" w:styleId="afffb">
    <w:name w:val="Текст примечания Знак"/>
    <w:link w:val="afffa"/>
    <w:uiPriority w:val="99"/>
    <w:semiHidden/>
    <w:rsid w:val="00D75D67"/>
    <w:rPr>
      <w:rFonts w:eastAsia="SimSun" w:cs="Mangal"/>
      <w:kern w:val="1"/>
      <w:szCs w:val="18"/>
      <w:lang w:eastAsia="hi-IN" w:bidi="hi-IN"/>
    </w:rPr>
  </w:style>
  <w:style w:type="paragraph" w:styleId="afffc">
    <w:name w:val="footnote text"/>
    <w:basedOn w:val="a1"/>
    <w:link w:val="afffd"/>
    <w:uiPriority w:val="99"/>
    <w:semiHidden/>
    <w:unhideWhenUsed/>
    <w:rsid w:val="00D75D67"/>
    <w:rPr>
      <w:rFonts w:cs="Mangal"/>
      <w:sz w:val="20"/>
      <w:szCs w:val="18"/>
      <w:lang w:val="x-none"/>
    </w:rPr>
  </w:style>
  <w:style w:type="character" w:customStyle="1" w:styleId="afffd">
    <w:name w:val="Текст сноски Знак"/>
    <w:link w:val="afffc"/>
    <w:uiPriority w:val="99"/>
    <w:semiHidden/>
    <w:rsid w:val="00D75D67"/>
    <w:rPr>
      <w:rFonts w:eastAsia="SimSun" w:cs="Mangal"/>
      <w:kern w:val="1"/>
      <w:szCs w:val="18"/>
      <w:lang w:eastAsia="hi-IN" w:bidi="hi-IN"/>
    </w:rPr>
  </w:style>
  <w:style w:type="paragraph" w:styleId="afffe">
    <w:name w:val="annotation subject"/>
    <w:basedOn w:val="afffa"/>
    <w:next w:val="afffa"/>
    <w:link w:val="affff"/>
    <w:uiPriority w:val="99"/>
    <w:semiHidden/>
    <w:unhideWhenUsed/>
    <w:rsid w:val="00D75D67"/>
    <w:rPr>
      <w:b/>
      <w:bCs/>
    </w:rPr>
  </w:style>
  <w:style w:type="character" w:customStyle="1" w:styleId="affff">
    <w:name w:val="Тема примечания Знак"/>
    <w:link w:val="afffe"/>
    <w:uiPriority w:val="99"/>
    <w:semiHidden/>
    <w:rsid w:val="00D75D67"/>
    <w:rPr>
      <w:rFonts w:eastAsia="SimSun" w:cs="Mangal"/>
      <w:b/>
      <w:bCs/>
      <w:kern w:val="1"/>
      <w:szCs w:val="18"/>
      <w:lang w:eastAsia="hi-IN" w:bidi="hi-IN"/>
    </w:rPr>
  </w:style>
  <w:style w:type="paragraph" w:styleId="15">
    <w:name w:val="index 1"/>
    <w:basedOn w:val="a1"/>
    <w:next w:val="a1"/>
    <w:autoRedefine/>
    <w:uiPriority w:val="99"/>
    <w:semiHidden/>
    <w:unhideWhenUsed/>
    <w:rsid w:val="00D75D67"/>
    <w:pPr>
      <w:ind w:left="240" w:hanging="240"/>
    </w:pPr>
    <w:rPr>
      <w:rFonts w:cs="Mangal"/>
      <w:szCs w:val="21"/>
    </w:rPr>
  </w:style>
  <w:style w:type="paragraph" w:styleId="affff0">
    <w:name w:val="index heading"/>
    <w:basedOn w:val="a1"/>
    <w:next w:val="15"/>
    <w:uiPriority w:val="99"/>
    <w:semiHidden/>
    <w:unhideWhenUsed/>
    <w:rsid w:val="00D75D67"/>
    <w:rPr>
      <w:rFonts w:ascii="Cambria" w:eastAsia="Times New Roman" w:hAnsi="Cambria" w:cs="Mangal"/>
      <w:b/>
      <w:bCs/>
      <w:szCs w:val="21"/>
    </w:rPr>
  </w:style>
  <w:style w:type="paragraph" w:styleId="2f0">
    <w:name w:val="index 2"/>
    <w:basedOn w:val="a1"/>
    <w:next w:val="a1"/>
    <w:autoRedefine/>
    <w:uiPriority w:val="99"/>
    <w:semiHidden/>
    <w:unhideWhenUsed/>
    <w:rsid w:val="00D75D67"/>
    <w:pPr>
      <w:ind w:left="480" w:hanging="240"/>
    </w:pPr>
    <w:rPr>
      <w:rFonts w:cs="Mangal"/>
      <w:szCs w:val="21"/>
    </w:rPr>
  </w:style>
  <w:style w:type="paragraph" w:styleId="3d">
    <w:name w:val="index 3"/>
    <w:basedOn w:val="a1"/>
    <w:next w:val="a1"/>
    <w:autoRedefine/>
    <w:uiPriority w:val="99"/>
    <w:semiHidden/>
    <w:unhideWhenUsed/>
    <w:rsid w:val="00D75D67"/>
    <w:pPr>
      <w:ind w:left="720" w:hanging="240"/>
    </w:pPr>
    <w:rPr>
      <w:rFonts w:cs="Mangal"/>
      <w:szCs w:val="21"/>
    </w:rPr>
  </w:style>
  <w:style w:type="paragraph" w:styleId="46">
    <w:name w:val="index 4"/>
    <w:basedOn w:val="a1"/>
    <w:next w:val="a1"/>
    <w:autoRedefine/>
    <w:uiPriority w:val="99"/>
    <w:semiHidden/>
    <w:unhideWhenUsed/>
    <w:rsid w:val="00D75D67"/>
    <w:pPr>
      <w:ind w:left="960" w:hanging="240"/>
    </w:pPr>
    <w:rPr>
      <w:rFonts w:cs="Mangal"/>
      <w:szCs w:val="21"/>
    </w:rPr>
  </w:style>
  <w:style w:type="paragraph" w:styleId="56">
    <w:name w:val="index 5"/>
    <w:basedOn w:val="a1"/>
    <w:next w:val="a1"/>
    <w:autoRedefine/>
    <w:uiPriority w:val="99"/>
    <w:semiHidden/>
    <w:unhideWhenUsed/>
    <w:rsid w:val="00D75D67"/>
    <w:pPr>
      <w:ind w:left="1200" w:hanging="240"/>
    </w:pPr>
    <w:rPr>
      <w:rFonts w:cs="Mangal"/>
      <w:szCs w:val="21"/>
    </w:rPr>
  </w:style>
  <w:style w:type="paragraph" w:styleId="62">
    <w:name w:val="index 6"/>
    <w:basedOn w:val="a1"/>
    <w:next w:val="a1"/>
    <w:autoRedefine/>
    <w:uiPriority w:val="99"/>
    <w:semiHidden/>
    <w:unhideWhenUsed/>
    <w:rsid w:val="00D75D67"/>
    <w:pPr>
      <w:ind w:left="1440" w:hanging="240"/>
    </w:pPr>
    <w:rPr>
      <w:rFonts w:cs="Mangal"/>
      <w:szCs w:val="21"/>
    </w:rPr>
  </w:style>
  <w:style w:type="paragraph" w:styleId="72">
    <w:name w:val="index 7"/>
    <w:basedOn w:val="a1"/>
    <w:next w:val="a1"/>
    <w:autoRedefine/>
    <w:uiPriority w:val="99"/>
    <w:semiHidden/>
    <w:unhideWhenUsed/>
    <w:rsid w:val="00D75D67"/>
    <w:pPr>
      <w:ind w:left="1680" w:hanging="240"/>
    </w:pPr>
    <w:rPr>
      <w:rFonts w:cs="Mangal"/>
      <w:szCs w:val="21"/>
    </w:rPr>
  </w:style>
  <w:style w:type="paragraph" w:styleId="82">
    <w:name w:val="index 8"/>
    <w:basedOn w:val="a1"/>
    <w:next w:val="a1"/>
    <w:autoRedefine/>
    <w:uiPriority w:val="99"/>
    <w:semiHidden/>
    <w:unhideWhenUsed/>
    <w:rsid w:val="00D75D67"/>
    <w:pPr>
      <w:ind w:left="1920" w:hanging="240"/>
    </w:pPr>
    <w:rPr>
      <w:rFonts w:cs="Mangal"/>
      <w:szCs w:val="21"/>
    </w:rPr>
  </w:style>
  <w:style w:type="paragraph" w:styleId="92">
    <w:name w:val="index 9"/>
    <w:basedOn w:val="a1"/>
    <w:next w:val="a1"/>
    <w:autoRedefine/>
    <w:uiPriority w:val="99"/>
    <w:semiHidden/>
    <w:unhideWhenUsed/>
    <w:rsid w:val="00D75D67"/>
    <w:pPr>
      <w:ind w:left="2160" w:hanging="240"/>
    </w:pPr>
    <w:rPr>
      <w:rFonts w:cs="Mangal"/>
      <w:szCs w:val="21"/>
    </w:rPr>
  </w:style>
  <w:style w:type="paragraph" w:styleId="affff1">
    <w:name w:val="Block Text"/>
    <w:basedOn w:val="a1"/>
    <w:uiPriority w:val="99"/>
    <w:semiHidden/>
    <w:unhideWhenUsed/>
    <w:rsid w:val="00D75D67"/>
    <w:pPr>
      <w:spacing w:after="120"/>
      <w:ind w:left="1440" w:right="1440"/>
    </w:pPr>
    <w:rPr>
      <w:rFonts w:cs="Mangal"/>
      <w:szCs w:val="21"/>
    </w:rPr>
  </w:style>
  <w:style w:type="paragraph" w:styleId="2f1">
    <w:name w:val="Quote"/>
    <w:basedOn w:val="a1"/>
    <w:next w:val="a1"/>
    <w:link w:val="2f2"/>
    <w:uiPriority w:val="29"/>
    <w:qFormat/>
    <w:rsid w:val="00D75D67"/>
    <w:rPr>
      <w:rFonts w:cs="Mangal"/>
      <w:i/>
      <w:iCs/>
      <w:color w:val="000000"/>
      <w:szCs w:val="21"/>
      <w:lang w:val="x-none"/>
    </w:rPr>
  </w:style>
  <w:style w:type="character" w:customStyle="1" w:styleId="2f2">
    <w:name w:val="Цитата 2 Знак"/>
    <w:link w:val="2f1"/>
    <w:uiPriority w:val="29"/>
    <w:rsid w:val="00D75D67"/>
    <w:rPr>
      <w:rFonts w:eastAsia="SimSun" w:cs="Mangal"/>
      <w:i/>
      <w:iCs/>
      <w:color w:val="000000"/>
      <w:kern w:val="1"/>
      <w:sz w:val="24"/>
      <w:szCs w:val="21"/>
      <w:lang w:eastAsia="hi-IN" w:bidi="hi-IN"/>
    </w:rPr>
  </w:style>
  <w:style w:type="paragraph" w:styleId="affff2">
    <w:name w:val="Message Header"/>
    <w:basedOn w:val="a1"/>
    <w:link w:val="affff3"/>
    <w:uiPriority w:val="99"/>
    <w:semiHidden/>
    <w:unhideWhenUsed/>
    <w:rsid w:val="00D75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Mangal"/>
      <w:szCs w:val="21"/>
      <w:lang w:val="x-none"/>
    </w:rPr>
  </w:style>
  <w:style w:type="character" w:customStyle="1" w:styleId="affff3">
    <w:name w:val="Шапка Знак"/>
    <w:link w:val="affff2"/>
    <w:uiPriority w:val="99"/>
    <w:semiHidden/>
    <w:rsid w:val="00D75D67"/>
    <w:rPr>
      <w:rFonts w:ascii="Cambria" w:eastAsia="Times New Roman" w:hAnsi="Cambria" w:cs="Mangal"/>
      <w:kern w:val="1"/>
      <w:sz w:val="24"/>
      <w:szCs w:val="21"/>
      <w:shd w:val="pct20" w:color="auto" w:fill="auto"/>
      <w:lang w:eastAsia="hi-IN" w:bidi="hi-IN"/>
    </w:rPr>
  </w:style>
  <w:style w:type="paragraph" w:styleId="affff4">
    <w:name w:val="E-mail Signature"/>
    <w:basedOn w:val="a1"/>
    <w:link w:val="affff5"/>
    <w:uiPriority w:val="99"/>
    <w:semiHidden/>
    <w:unhideWhenUsed/>
    <w:rsid w:val="00D75D67"/>
    <w:rPr>
      <w:rFonts w:cs="Mangal"/>
      <w:szCs w:val="21"/>
      <w:lang w:val="x-none"/>
    </w:rPr>
  </w:style>
  <w:style w:type="character" w:customStyle="1" w:styleId="affff5">
    <w:name w:val="Электронная подпись Знак"/>
    <w:link w:val="affff4"/>
    <w:uiPriority w:val="99"/>
    <w:semiHidden/>
    <w:rsid w:val="00D75D6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6">
    <w:name w:val="Неразрешенное упоминание1"/>
    <w:uiPriority w:val="99"/>
    <w:semiHidden/>
    <w:unhideWhenUsed/>
    <w:rsid w:val="00B56C09"/>
    <w:rPr>
      <w:color w:val="605E5C"/>
      <w:shd w:val="clear" w:color="auto" w:fill="E1DFDD"/>
    </w:rPr>
  </w:style>
  <w:style w:type="character" w:styleId="affff6">
    <w:name w:val="FollowedHyperlink"/>
    <w:uiPriority w:val="99"/>
    <w:semiHidden/>
    <w:unhideWhenUsed/>
    <w:rsid w:val="006C7961"/>
    <w:rPr>
      <w:color w:val="954F72"/>
      <w:u w:val="single"/>
    </w:rPr>
  </w:style>
  <w:style w:type="character" w:styleId="affff7">
    <w:name w:val="Intense Emphasis"/>
    <w:uiPriority w:val="21"/>
    <w:qFormat/>
    <w:rsid w:val="009D36EC"/>
    <w:rPr>
      <w:i/>
      <w:iCs/>
      <w:color w:val="4472C4"/>
    </w:rPr>
  </w:style>
  <w:style w:type="paragraph" w:customStyle="1" w:styleId="17">
    <w:name w:val="Обычный (веб)1"/>
    <w:basedOn w:val="a1"/>
    <w:rsid w:val="00BF2D91"/>
    <w:pPr>
      <w:widowControl/>
      <w:spacing w:before="280" w:after="280"/>
      <w:textAlignment w:val="auto"/>
    </w:pPr>
    <w:rPr>
      <w:rFonts w:eastAsia="Times New Roman" w:cs="Times New Roman"/>
      <w:kern w:val="0"/>
      <w:lang w:eastAsia="zh-CN" w:bidi="ar-SA"/>
    </w:rPr>
  </w:style>
  <w:style w:type="character" w:styleId="affff8">
    <w:name w:val="Unresolved Mention"/>
    <w:basedOn w:val="a2"/>
    <w:uiPriority w:val="99"/>
    <w:semiHidden/>
    <w:unhideWhenUsed/>
    <w:rsid w:val="002D039D"/>
    <w:rPr>
      <w:color w:val="605E5C"/>
      <w:shd w:val="clear" w:color="auto" w:fill="E1DFDD"/>
    </w:rPr>
  </w:style>
  <w:style w:type="table" w:styleId="affff9">
    <w:name w:val="Table Grid"/>
    <w:basedOn w:val="a3"/>
    <w:uiPriority w:val="59"/>
    <w:rsid w:val="007A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7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5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33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780">
          <w:marLeft w:val="0"/>
          <w:marRight w:val="0"/>
          <w:marTop w:val="0"/>
          <w:marBottom w:val="0"/>
          <w:divBdr>
            <w:top w:val="single" w:sz="12" w:space="0" w:color="B8100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22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85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73DAD-1905-4C83-BDDB-EA3B2CF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 "ФЕС Сахалин"</vt:lpstr>
    </vt:vector>
  </TitlesOfParts>
  <Company/>
  <LinksUpToDate>false</LinksUpToDate>
  <CharactersWithSpaces>16839</CharactersWithSpaces>
  <SharedDoc>false</SharedDoc>
  <HLinks>
    <vt:vector size="6" baseType="variant">
      <vt:variant>
        <vt:i4>2228350</vt:i4>
      </vt:variant>
      <vt:variant>
        <vt:i4>0</vt:i4>
      </vt:variant>
      <vt:variant>
        <vt:i4>0</vt:i4>
      </vt:variant>
      <vt:variant>
        <vt:i4>5</vt:i4>
      </vt:variant>
      <vt:variant>
        <vt:lpwstr>http://vologda-team.ru/events/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 "ФЕС Сахалин"</dc:title>
  <dc:subject>Регламент ЧиП СО 2020</dc:subject>
  <dc:creator>Архипов Д.Б.</dc:creator>
  <cp:lastModifiedBy>Емельянова Наталья</cp:lastModifiedBy>
  <cp:revision>6</cp:revision>
  <cp:lastPrinted>2020-01-27T05:06:00Z</cp:lastPrinted>
  <dcterms:created xsi:type="dcterms:W3CDTF">2025-12-12T12:08:00Z</dcterms:created>
  <dcterms:modified xsi:type="dcterms:W3CDTF">2025-12-16T15:16:00Z</dcterms:modified>
</cp:coreProperties>
</file>