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5240"/>
      </w:tblGrid>
      <w:tr w:rsidR="007262A0" w14:paraId="3F05CACD" w14:textId="77777777" w:rsidTr="00327D9E">
        <w:tc>
          <w:tcPr>
            <w:tcW w:w="4815" w:type="dxa"/>
          </w:tcPr>
          <w:p w14:paraId="57A510FC" w14:textId="03FA161A" w:rsidR="003935D7" w:rsidRPr="007262A0" w:rsidRDefault="003935D7" w:rsidP="003935D7">
            <w:pPr>
              <w:tabs>
                <w:tab w:val="left" w:pos="79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СОГЛАСОВАНО                       </w:t>
            </w:r>
            <w:r w:rsidRPr="007262A0">
              <w:rPr>
                <w:sz w:val="28"/>
                <w:szCs w:val="28"/>
              </w:rPr>
              <w:t>Директор департамента образования</w:t>
            </w:r>
          </w:p>
          <w:p w14:paraId="0B1072CC" w14:textId="77777777" w:rsidR="003935D7" w:rsidRDefault="003935D7" w:rsidP="003935D7">
            <w:pPr>
              <w:jc w:val="center"/>
              <w:rPr>
                <w:sz w:val="28"/>
                <w:szCs w:val="28"/>
              </w:rPr>
            </w:pPr>
            <w:r w:rsidRPr="007262A0">
              <w:rPr>
                <w:sz w:val="28"/>
                <w:szCs w:val="28"/>
              </w:rPr>
              <w:t xml:space="preserve">администрации </w:t>
            </w:r>
            <w:proofErr w:type="spellStart"/>
            <w:r w:rsidRPr="007262A0">
              <w:rPr>
                <w:sz w:val="28"/>
                <w:szCs w:val="28"/>
              </w:rPr>
              <w:t>г.о.г</w:t>
            </w:r>
            <w:proofErr w:type="spellEnd"/>
            <w:r w:rsidRPr="007262A0">
              <w:rPr>
                <w:sz w:val="28"/>
                <w:szCs w:val="28"/>
              </w:rPr>
              <w:t>. Арзамас</w:t>
            </w:r>
            <w:r>
              <w:rPr>
                <w:sz w:val="28"/>
                <w:szCs w:val="28"/>
              </w:rPr>
              <w:t xml:space="preserve"> </w:t>
            </w:r>
          </w:p>
          <w:p w14:paraId="72898AC1" w14:textId="1110C4CB" w:rsidR="003935D7" w:rsidRPr="007262A0" w:rsidRDefault="003935D7" w:rsidP="003935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Нижегородской области</w:t>
            </w:r>
          </w:p>
          <w:p w14:paraId="219D0DF1" w14:textId="77777777" w:rsidR="003935D7" w:rsidRPr="007262A0" w:rsidRDefault="003935D7" w:rsidP="003935D7">
            <w:pPr>
              <w:jc w:val="center"/>
              <w:rPr>
                <w:sz w:val="28"/>
                <w:szCs w:val="28"/>
              </w:rPr>
            </w:pPr>
            <w:r w:rsidRPr="007262A0">
              <w:rPr>
                <w:sz w:val="28"/>
                <w:szCs w:val="28"/>
              </w:rPr>
              <w:t>____________ С.Г. Кондакова</w:t>
            </w:r>
          </w:p>
          <w:p w14:paraId="5007FF4B" w14:textId="212CABE5" w:rsidR="007262A0" w:rsidRPr="007262A0" w:rsidRDefault="003935D7" w:rsidP="003935D7">
            <w:pPr>
              <w:jc w:val="center"/>
              <w:rPr>
                <w:sz w:val="28"/>
                <w:szCs w:val="28"/>
              </w:rPr>
            </w:pPr>
            <w:r w:rsidRPr="007262A0">
              <w:rPr>
                <w:sz w:val="28"/>
                <w:szCs w:val="28"/>
              </w:rPr>
              <w:t>«____» _____________2025г</w:t>
            </w:r>
          </w:p>
          <w:p w14:paraId="2D8B9A35" w14:textId="77777777" w:rsidR="007262A0" w:rsidRPr="007262A0" w:rsidRDefault="007262A0" w:rsidP="007262A0">
            <w:pPr>
              <w:tabs>
                <w:tab w:val="left" w:pos="7980"/>
              </w:tabs>
              <w:rPr>
                <w:sz w:val="28"/>
                <w:szCs w:val="28"/>
              </w:rPr>
            </w:pPr>
          </w:p>
        </w:tc>
        <w:tc>
          <w:tcPr>
            <w:tcW w:w="5240" w:type="dxa"/>
          </w:tcPr>
          <w:p w14:paraId="7F4C676E" w14:textId="61C0A165" w:rsidR="003935D7" w:rsidRDefault="003935D7" w:rsidP="003935D7">
            <w:pPr>
              <w:jc w:val="center"/>
              <w:rPr>
                <w:sz w:val="28"/>
                <w:szCs w:val="28"/>
              </w:rPr>
            </w:pPr>
            <w:r w:rsidRPr="003935D7">
              <w:rPr>
                <w:sz w:val="28"/>
                <w:szCs w:val="28"/>
              </w:rPr>
              <w:t>УТВЕРЖД</w:t>
            </w:r>
            <w:r>
              <w:rPr>
                <w:sz w:val="28"/>
                <w:szCs w:val="28"/>
              </w:rPr>
              <w:t>ЕНО</w:t>
            </w:r>
          </w:p>
          <w:p w14:paraId="0210026C" w14:textId="3128F374" w:rsidR="003935D7" w:rsidRPr="007262A0" w:rsidRDefault="003935D7" w:rsidP="003935D7">
            <w:pPr>
              <w:jc w:val="center"/>
              <w:rPr>
                <w:sz w:val="28"/>
                <w:szCs w:val="28"/>
              </w:rPr>
            </w:pPr>
            <w:r w:rsidRPr="007262A0">
              <w:rPr>
                <w:sz w:val="28"/>
                <w:szCs w:val="28"/>
              </w:rPr>
              <w:t>Директор МБУ ДО</w:t>
            </w:r>
          </w:p>
          <w:p w14:paraId="3B39960B" w14:textId="77777777" w:rsidR="003935D7" w:rsidRPr="007262A0" w:rsidRDefault="003935D7" w:rsidP="003935D7">
            <w:pPr>
              <w:jc w:val="center"/>
              <w:rPr>
                <w:sz w:val="28"/>
                <w:szCs w:val="28"/>
              </w:rPr>
            </w:pPr>
            <w:r w:rsidRPr="007262A0">
              <w:rPr>
                <w:sz w:val="28"/>
                <w:szCs w:val="28"/>
              </w:rPr>
              <w:t>«Центр внешкольной работы»</w:t>
            </w:r>
          </w:p>
          <w:p w14:paraId="580BEC58" w14:textId="77777777" w:rsidR="00327D9E" w:rsidRDefault="00327D9E" w:rsidP="003935D7">
            <w:pPr>
              <w:jc w:val="center"/>
              <w:rPr>
                <w:sz w:val="28"/>
                <w:szCs w:val="28"/>
              </w:rPr>
            </w:pPr>
          </w:p>
          <w:p w14:paraId="02123C83" w14:textId="77777777" w:rsidR="003935D7" w:rsidRPr="007262A0" w:rsidRDefault="003935D7" w:rsidP="003935D7">
            <w:pPr>
              <w:jc w:val="center"/>
              <w:rPr>
                <w:sz w:val="28"/>
                <w:szCs w:val="28"/>
              </w:rPr>
            </w:pPr>
            <w:r w:rsidRPr="007262A0">
              <w:rPr>
                <w:sz w:val="28"/>
                <w:szCs w:val="28"/>
              </w:rPr>
              <w:t>____________ Д.С. Дятлов</w:t>
            </w:r>
          </w:p>
          <w:p w14:paraId="7F3F2B2D" w14:textId="10A81169" w:rsidR="003935D7" w:rsidRPr="007262A0" w:rsidRDefault="003935D7" w:rsidP="003935D7">
            <w:pPr>
              <w:jc w:val="center"/>
              <w:rPr>
                <w:sz w:val="28"/>
                <w:szCs w:val="28"/>
              </w:rPr>
            </w:pPr>
            <w:r w:rsidRPr="007262A0">
              <w:rPr>
                <w:sz w:val="28"/>
                <w:szCs w:val="28"/>
              </w:rPr>
              <w:t>«____» _____________2025г</w:t>
            </w:r>
          </w:p>
          <w:p w14:paraId="5FA7AF88" w14:textId="77777777" w:rsidR="007262A0" w:rsidRPr="007262A0" w:rsidRDefault="007262A0" w:rsidP="007262A0">
            <w:pPr>
              <w:tabs>
                <w:tab w:val="left" w:pos="7980"/>
              </w:tabs>
              <w:rPr>
                <w:sz w:val="28"/>
                <w:szCs w:val="28"/>
              </w:rPr>
            </w:pPr>
          </w:p>
        </w:tc>
      </w:tr>
    </w:tbl>
    <w:p w14:paraId="6C6301BD" w14:textId="6E47E0A8" w:rsidR="00931F34" w:rsidRPr="007262A0" w:rsidRDefault="00DF2C12" w:rsidP="007262A0">
      <w:pPr>
        <w:rPr>
          <w:color w:val="000000"/>
        </w:rPr>
      </w:pPr>
      <w:r w:rsidRPr="00E85A60">
        <w:rPr>
          <w:color w:val="000000"/>
        </w:rPr>
        <w:t xml:space="preserve">               </w:t>
      </w:r>
      <w:r>
        <w:rPr>
          <w:color w:val="000000"/>
        </w:rPr>
        <w:t xml:space="preserve">                     </w:t>
      </w:r>
    </w:p>
    <w:p w14:paraId="01FC6435" w14:textId="64A0156E" w:rsidR="00281CE8" w:rsidRDefault="00AB6744">
      <w:pPr>
        <w:pStyle w:val="1"/>
        <w:keepNext w:val="0"/>
        <w:keepLines w:val="0"/>
        <w:spacing w:before="254" w:after="0" w:line="321" w:lineRule="exact"/>
        <w:ind w:left="989" w:right="807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Положение</w:t>
      </w:r>
    </w:p>
    <w:p w14:paraId="4A9D046B" w14:textId="4380FDEC" w:rsidR="00281CE8" w:rsidRPr="00A231BD" w:rsidRDefault="00AB6744" w:rsidP="00A231BD">
      <w:pPr>
        <w:widowControl/>
        <w:pBdr>
          <w:top w:val="nil"/>
          <w:left w:val="nil"/>
          <w:bottom w:val="nil"/>
          <w:right w:val="nil"/>
          <w:between w:val="nil"/>
        </w:pBdr>
        <w:spacing w:after="283" w:line="252" w:lineRule="auto"/>
        <w:ind w:left="255" w:right="396" w:hanging="10"/>
        <w:jc w:val="center"/>
        <w:rPr>
          <w:rFonts w:eastAsia="Times New Roman"/>
          <w:b/>
          <w:bCs/>
          <w:color w:val="000000"/>
          <w:sz w:val="28"/>
          <w:szCs w:val="22"/>
          <w:lang w:eastAsia="en-US"/>
        </w:rPr>
      </w:pPr>
      <w:r w:rsidRPr="00A90F0F">
        <w:rPr>
          <w:rFonts w:eastAsia="Times New Roman"/>
          <w:b/>
          <w:bCs/>
          <w:color w:val="000000"/>
          <w:sz w:val="28"/>
          <w:szCs w:val="22"/>
          <w:lang w:eastAsia="en-US"/>
        </w:rPr>
        <w:t xml:space="preserve"> </w:t>
      </w:r>
      <w:r w:rsidR="00327D9E">
        <w:rPr>
          <w:rFonts w:eastAsia="Times New Roman"/>
          <w:b/>
          <w:bCs/>
          <w:color w:val="000000"/>
          <w:sz w:val="28"/>
          <w:szCs w:val="22"/>
          <w:lang w:eastAsia="en-US"/>
        </w:rPr>
        <w:t>О проведении О</w:t>
      </w:r>
      <w:r w:rsidR="00073686">
        <w:rPr>
          <w:rFonts w:eastAsia="Times New Roman"/>
          <w:b/>
          <w:bCs/>
          <w:color w:val="000000"/>
          <w:sz w:val="28"/>
          <w:szCs w:val="22"/>
          <w:lang w:eastAsia="en-US"/>
        </w:rPr>
        <w:t xml:space="preserve">ткрытых </w:t>
      </w:r>
      <w:r w:rsidR="009D1DDF">
        <w:rPr>
          <w:rFonts w:eastAsia="Times New Roman"/>
          <w:b/>
          <w:bCs/>
          <w:color w:val="000000"/>
          <w:sz w:val="28"/>
          <w:szCs w:val="22"/>
          <w:lang w:eastAsia="en-US"/>
        </w:rPr>
        <w:t>муниципальны</w:t>
      </w:r>
      <w:r w:rsidRPr="00A90F0F">
        <w:rPr>
          <w:rFonts w:eastAsia="Times New Roman"/>
          <w:b/>
          <w:bCs/>
          <w:color w:val="000000"/>
          <w:sz w:val="28"/>
          <w:szCs w:val="22"/>
          <w:lang w:eastAsia="en-US"/>
        </w:rPr>
        <w:t>х соревновани</w:t>
      </w:r>
      <w:r w:rsidR="00A231BD">
        <w:rPr>
          <w:rFonts w:eastAsia="Times New Roman"/>
          <w:b/>
          <w:bCs/>
          <w:color w:val="000000"/>
          <w:sz w:val="28"/>
          <w:szCs w:val="22"/>
          <w:lang w:eastAsia="en-US"/>
        </w:rPr>
        <w:t>й</w:t>
      </w:r>
      <w:r w:rsidRPr="00A90F0F">
        <w:rPr>
          <w:rFonts w:eastAsia="Times New Roman"/>
          <w:b/>
          <w:bCs/>
          <w:color w:val="000000"/>
          <w:sz w:val="28"/>
          <w:szCs w:val="22"/>
          <w:lang w:eastAsia="en-US"/>
        </w:rPr>
        <w:t xml:space="preserve"> по </w:t>
      </w:r>
      <w:r w:rsidR="005E4D8A">
        <w:rPr>
          <w:rFonts w:eastAsia="Times New Roman"/>
          <w:b/>
          <w:bCs/>
          <w:color w:val="000000"/>
          <w:sz w:val="28"/>
          <w:szCs w:val="22"/>
          <w:lang w:eastAsia="en-US"/>
        </w:rPr>
        <w:t xml:space="preserve">спортивному </w:t>
      </w:r>
      <w:r w:rsidRPr="00A90F0F">
        <w:rPr>
          <w:rFonts w:eastAsia="Times New Roman"/>
          <w:b/>
          <w:bCs/>
          <w:color w:val="000000"/>
          <w:sz w:val="28"/>
          <w:szCs w:val="22"/>
          <w:lang w:eastAsia="en-US"/>
        </w:rPr>
        <w:t>туризму на пешеходных дистанциях «</w:t>
      </w:r>
      <w:r w:rsidR="005E4D8A">
        <w:rPr>
          <w:rFonts w:eastAsia="Times New Roman"/>
          <w:b/>
          <w:bCs/>
          <w:color w:val="000000"/>
          <w:sz w:val="28"/>
          <w:szCs w:val="22"/>
          <w:lang w:eastAsia="en-US"/>
        </w:rPr>
        <w:t>Дистанция пешеходная 2025</w:t>
      </w:r>
      <w:r w:rsidRPr="00A90F0F">
        <w:rPr>
          <w:rFonts w:eastAsia="Times New Roman"/>
          <w:b/>
          <w:bCs/>
          <w:color w:val="000000"/>
          <w:sz w:val="28"/>
          <w:szCs w:val="22"/>
          <w:lang w:eastAsia="en-US"/>
        </w:rPr>
        <w:t>»</w:t>
      </w:r>
      <w:r w:rsidR="005E4D8A">
        <w:rPr>
          <w:rFonts w:eastAsia="Times New Roman"/>
          <w:b/>
          <w:bCs/>
          <w:color w:val="000000"/>
          <w:sz w:val="28"/>
          <w:szCs w:val="22"/>
          <w:lang w:eastAsia="en-US"/>
        </w:rPr>
        <w:t xml:space="preserve"> </w:t>
      </w:r>
      <w:r w:rsidR="005E4D8A" w:rsidRPr="005E4D8A">
        <w:rPr>
          <w:b/>
          <w:bCs/>
          <w:sz w:val="28"/>
          <w:szCs w:val="28"/>
        </w:rPr>
        <w:t>г</w:t>
      </w:r>
      <w:r w:rsidR="00327D9E">
        <w:rPr>
          <w:b/>
          <w:bCs/>
          <w:sz w:val="28"/>
          <w:szCs w:val="28"/>
        </w:rPr>
        <w:t>ородского округа город</w:t>
      </w:r>
      <w:r w:rsidR="005E4D8A" w:rsidRPr="005E4D8A">
        <w:rPr>
          <w:b/>
          <w:bCs/>
          <w:sz w:val="28"/>
          <w:szCs w:val="28"/>
        </w:rPr>
        <w:t xml:space="preserve"> Арзамас</w:t>
      </w:r>
      <w:r w:rsidR="00D40DBF">
        <w:rPr>
          <w:b/>
          <w:bCs/>
          <w:sz w:val="28"/>
          <w:szCs w:val="28"/>
        </w:rPr>
        <w:t xml:space="preserve"> Нижегородской области</w:t>
      </w:r>
    </w:p>
    <w:p w14:paraId="04BF5B70" w14:textId="77777777" w:rsidR="00281CE8" w:rsidRPr="00A90F0F" w:rsidRDefault="00AB6744">
      <w:pPr>
        <w:widowControl/>
        <w:pBdr>
          <w:top w:val="nil"/>
          <w:left w:val="nil"/>
          <w:bottom w:val="nil"/>
          <w:right w:val="nil"/>
          <w:between w:val="nil"/>
        </w:pBdr>
        <w:spacing w:after="283" w:line="252" w:lineRule="auto"/>
        <w:ind w:left="255" w:right="396" w:hanging="10"/>
        <w:jc w:val="center"/>
        <w:rPr>
          <w:rFonts w:eastAsia="Times New Roman"/>
          <w:b/>
          <w:bCs/>
          <w:color w:val="000000"/>
          <w:sz w:val="28"/>
          <w:szCs w:val="22"/>
          <w:lang w:eastAsia="en-US"/>
        </w:rPr>
      </w:pPr>
      <w:r w:rsidRPr="00A90F0F">
        <w:rPr>
          <w:rFonts w:eastAsia="Times New Roman"/>
          <w:b/>
          <w:bCs/>
          <w:color w:val="000000"/>
          <w:sz w:val="28"/>
          <w:szCs w:val="22"/>
          <w:lang w:eastAsia="en-US"/>
        </w:rPr>
        <w:t>1. Цель и задачи</w:t>
      </w:r>
    </w:p>
    <w:p w14:paraId="3D80A679" w14:textId="6AA7ADDA" w:rsidR="005E4D8A" w:rsidRDefault="0031637A" w:rsidP="00EF05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2"/>
          <w:lang w:eastAsia="en-US"/>
        </w:rPr>
        <w:t>1.1</w:t>
      </w:r>
      <w:r>
        <w:rPr>
          <w:rFonts w:eastAsia="Times New Roman"/>
          <w:color w:val="000000"/>
          <w:sz w:val="28"/>
          <w:szCs w:val="22"/>
          <w:lang w:eastAsia="en-US"/>
        </w:rPr>
        <w:tab/>
      </w:r>
      <w:r w:rsidR="00073686">
        <w:rPr>
          <w:rFonts w:eastAsia="Times New Roman"/>
          <w:color w:val="000000"/>
          <w:sz w:val="28"/>
          <w:szCs w:val="22"/>
          <w:lang w:eastAsia="en-US"/>
        </w:rPr>
        <w:t xml:space="preserve">Открытые </w:t>
      </w:r>
      <w:r w:rsidR="009D1DDF">
        <w:rPr>
          <w:rFonts w:eastAsia="Times New Roman"/>
          <w:color w:val="000000"/>
          <w:sz w:val="28"/>
          <w:szCs w:val="22"/>
          <w:lang w:eastAsia="en-US"/>
        </w:rPr>
        <w:t>муниципальные</w:t>
      </w:r>
      <w:r w:rsidR="005E4D8A" w:rsidRPr="005E4D8A">
        <w:rPr>
          <w:rFonts w:eastAsia="Times New Roman"/>
          <w:color w:val="000000"/>
          <w:sz w:val="28"/>
          <w:szCs w:val="22"/>
          <w:lang w:eastAsia="en-US"/>
        </w:rPr>
        <w:t xml:space="preserve"> соревнования по спортивному туризму на пешеходных дистанциях «Дистанция пешеходная 2025»</w:t>
      </w:r>
      <w:r w:rsidR="00AB6744" w:rsidRPr="005E4D8A">
        <w:rPr>
          <w:sz w:val="28"/>
          <w:szCs w:val="28"/>
        </w:rPr>
        <w:t xml:space="preserve"> </w:t>
      </w:r>
      <w:r w:rsidR="005E4D8A">
        <w:rPr>
          <w:sz w:val="28"/>
          <w:szCs w:val="28"/>
        </w:rPr>
        <w:t xml:space="preserve">(далее </w:t>
      </w:r>
      <w:r w:rsidR="009D1DDF">
        <w:rPr>
          <w:rFonts w:eastAsia="Times New Roman"/>
          <w:color w:val="000000"/>
          <w:sz w:val="28"/>
          <w:szCs w:val="28"/>
          <w:lang w:eastAsia="en-US"/>
        </w:rPr>
        <w:t xml:space="preserve">– </w:t>
      </w:r>
      <w:r w:rsidR="005E4D8A">
        <w:rPr>
          <w:sz w:val="28"/>
          <w:szCs w:val="28"/>
        </w:rPr>
        <w:t xml:space="preserve">Соревнования), </w:t>
      </w:r>
      <w:r w:rsidR="00AB6744" w:rsidRPr="005E4D8A">
        <w:rPr>
          <w:sz w:val="28"/>
          <w:szCs w:val="28"/>
        </w:rPr>
        <w:t xml:space="preserve">проводятся с </w:t>
      </w:r>
      <w:r w:rsidR="004A5496">
        <w:rPr>
          <w:sz w:val="28"/>
          <w:szCs w:val="28"/>
        </w:rPr>
        <w:t xml:space="preserve">   </w:t>
      </w:r>
      <w:r w:rsidR="00AB6744" w:rsidRPr="005E4D8A">
        <w:rPr>
          <w:sz w:val="28"/>
          <w:szCs w:val="28"/>
        </w:rPr>
        <w:t>целью</w:t>
      </w:r>
      <w:r w:rsidR="00A231BD">
        <w:rPr>
          <w:sz w:val="28"/>
          <w:szCs w:val="28"/>
        </w:rPr>
        <w:t xml:space="preserve"> </w:t>
      </w:r>
      <w:r w:rsidR="00AB6744" w:rsidRPr="005E4D8A">
        <w:rPr>
          <w:sz w:val="28"/>
          <w:szCs w:val="28"/>
        </w:rPr>
        <w:t>развития и попу</w:t>
      </w:r>
      <w:r w:rsidR="00AB6744">
        <w:rPr>
          <w:sz w:val="28"/>
          <w:szCs w:val="28"/>
        </w:rPr>
        <w:t xml:space="preserve">ляризации </w:t>
      </w:r>
      <w:r w:rsidR="00A90F0F">
        <w:rPr>
          <w:sz w:val="28"/>
          <w:szCs w:val="28"/>
        </w:rPr>
        <w:t>спортивного</w:t>
      </w:r>
      <w:r w:rsidR="00AB6744">
        <w:rPr>
          <w:sz w:val="28"/>
          <w:szCs w:val="28"/>
        </w:rPr>
        <w:t xml:space="preserve"> туризма </w:t>
      </w:r>
      <w:proofErr w:type="spellStart"/>
      <w:r w:rsidR="00AB6744">
        <w:rPr>
          <w:sz w:val="28"/>
          <w:szCs w:val="28"/>
        </w:rPr>
        <w:t>г.о.г</w:t>
      </w:r>
      <w:proofErr w:type="spellEnd"/>
      <w:r w:rsidR="00AB6744">
        <w:rPr>
          <w:sz w:val="28"/>
          <w:szCs w:val="28"/>
        </w:rPr>
        <w:t>. Арзамас</w:t>
      </w:r>
      <w:r w:rsidR="00D40DBF">
        <w:rPr>
          <w:sz w:val="28"/>
          <w:szCs w:val="28"/>
        </w:rPr>
        <w:t xml:space="preserve"> Нижегородской области</w:t>
      </w:r>
      <w:r w:rsidR="00AB6744">
        <w:rPr>
          <w:sz w:val="28"/>
          <w:szCs w:val="28"/>
        </w:rPr>
        <w:t xml:space="preserve">. </w:t>
      </w:r>
    </w:p>
    <w:p w14:paraId="0FDA91BD" w14:textId="5C24BDDB" w:rsidR="005E4D8A" w:rsidRDefault="00AB6744" w:rsidP="00EF05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Задачами проведения </w:t>
      </w:r>
      <w:r w:rsidR="009D1DDF">
        <w:rPr>
          <w:sz w:val="28"/>
          <w:szCs w:val="28"/>
        </w:rPr>
        <w:t>С</w:t>
      </w:r>
      <w:r>
        <w:rPr>
          <w:sz w:val="28"/>
          <w:szCs w:val="28"/>
        </w:rPr>
        <w:t>оревновани</w:t>
      </w:r>
      <w:r w:rsidR="005E4D8A">
        <w:rPr>
          <w:sz w:val="28"/>
          <w:szCs w:val="28"/>
        </w:rPr>
        <w:t>й</w:t>
      </w:r>
      <w:r>
        <w:rPr>
          <w:sz w:val="28"/>
          <w:szCs w:val="28"/>
        </w:rPr>
        <w:t xml:space="preserve"> являются:</w:t>
      </w:r>
    </w:p>
    <w:p w14:paraId="11ADD30D" w14:textId="55D91BEE" w:rsidR="005E4D8A" w:rsidRPr="005E4D8A" w:rsidRDefault="005E4D8A" w:rsidP="00EF05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rPr>
          <w:sz w:val="28"/>
          <w:szCs w:val="28"/>
        </w:rPr>
      </w:pPr>
      <w:r w:rsidRPr="005E4D8A">
        <w:rPr>
          <w:sz w:val="28"/>
          <w:szCs w:val="28"/>
        </w:rPr>
        <w:t>- популяризация спортивного туризма;</w:t>
      </w:r>
    </w:p>
    <w:p w14:paraId="3E2A1C43" w14:textId="39ED3B15" w:rsidR="005E4D8A" w:rsidRPr="005E4D8A" w:rsidRDefault="005E4D8A" w:rsidP="00EF05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rPr>
          <w:sz w:val="28"/>
          <w:szCs w:val="28"/>
        </w:rPr>
      </w:pPr>
      <w:r w:rsidRPr="005E4D8A">
        <w:rPr>
          <w:sz w:val="28"/>
          <w:szCs w:val="28"/>
        </w:rPr>
        <w:t xml:space="preserve">- повышение технического и тактического мастерства </w:t>
      </w:r>
      <w:r w:rsidR="00A231BD">
        <w:rPr>
          <w:sz w:val="28"/>
          <w:szCs w:val="28"/>
        </w:rPr>
        <w:t>юных туристов</w:t>
      </w:r>
      <w:r w:rsidRPr="005E4D8A">
        <w:rPr>
          <w:sz w:val="28"/>
          <w:szCs w:val="28"/>
        </w:rPr>
        <w:t xml:space="preserve">; </w:t>
      </w:r>
    </w:p>
    <w:p w14:paraId="39A4872F" w14:textId="7A9053D9" w:rsidR="00281CE8" w:rsidRDefault="00AB6744" w:rsidP="00EF05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="00110493">
        <w:rPr>
          <w:sz w:val="28"/>
          <w:szCs w:val="28"/>
        </w:rPr>
        <w:t xml:space="preserve"> </w:t>
      </w:r>
      <w:r>
        <w:rPr>
          <w:sz w:val="28"/>
          <w:szCs w:val="28"/>
        </w:rPr>
        <w:t>выявление сильнейших для формирования сборных команд;</w:t>
      </w:r>
    </w:p>
    <w:p w14:paraId="544681C7" w14:textId="1BE6A68E" w:rsidR="00281CE8" w:rsidRDefault="00AB6744" w:rsidP="00EF05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="001104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пропаганда здорового образа жизни, формирование позитивных жизненных установок у подрастающего поколения, гражданское и патриотическое воспитание </w:t>
      </w:r>
      <w:r w:rsidR="00A231B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молодёжи; </w:t>
      </w:r>
    </w:p>
    <w:p w14:paraId="15F081F8" w14:textId="1E756344" w:rsidR="0031637A" w:rsidRPr="0031637A" w:rsidRDefault="0031637A" w:rsidP="009D1DDF">
      <w:pPr>
        <w:widowControl/>
        <w:pBdr>
          <w:top w:val="nil"/>
          <w:left w:val="nil"/>
          <w:bottom w:val="nil"/>
          <w:right w:val="nil"/>
          <w:between w:val="nil"/>
        </w:pBdr>
        <w:spacing w:after="3" w:line="276" w:lineRule="auto"/>
        <w:ind w:right="9" w:firstLine="567"/>
        <w:jc w:val="both"/>
        <w:rPr>
          <w:rFonts w:eastAsia="Times New Roman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1.2</w:t>
      </w:r>
      <w:r>
        <w:rPr>
          <w:sz w:val="28"/>
          <w:szCs w:val="28"/>
        </w:rPr>
        <w:tab/>
        <w:t xml:space="preserve">Соревнования </w:t>
      </w:r>
      <w:r w:rsidRPr="005E4D8A">
        <w:rPr>
          <w:sz w:val="28"/>
          <w:szCs w:val="28"/>
        </w:rPr>
        <w:t>проводятся</w:t>
      </w:r>
      <w:r>
        <w:rPr>
          <w:sz w:val="28"/>
          <w:szCs w:val="28"/>
        </w:rPr>
        <w:t xml:space="preserve"> </w:t>
      </w:r>
      <w:r w:rsidR="00073686">
        <w:rPr>
          <w:sz w:val="28"/>
          <w:szCs w:val="28"/>
        </w:rPr>
        <w:t xml:space="preserve">11 и 12 декабря 2025 г. </w:t>
      </w:r>
      <w:r>
        <w:rPr>
          <w:sz w:val="28"/>
          <w:szCs w:val="28"/>
        </w:rPr>
        <w:t xml:space="preserve">в </w:t>
      </w:r>
      <w:r w:rsidRPr="0031637A">
        <w:rPr>
          <w:rFonts w:eastAsia="Times New Roman"/>
          <w:color w:val="000000"/>
          <w:sz w:val="28"/>
          <w:szCs w:val="28"/>
          <w:lang w:eastAsia="en-US"/>
        </w:rPr>
        <w:t xml:space="preserve">МБУ ДО </w:t>
      </w:r>
      <w:r>
        <w:rPr>
          <w:rFonts w:eastAsia="Times New Roman"/>
          <w:color w:val="000000"/>
          <w:sz w:val="28"/>
          <w:szCs w:val="28"/>
          <w:lang w:eastAsia="en-US"/>
        </w:rPr>
        <w:t>«</w:t>
      </w:r>
      <w:r w:rsidRPr="0031637A">
        <w:rPr>
          <w:rFonts w:eastAsia="Times New Roman"/>
          <w:color w:val="000000"/>
          <w:sz w:val="28"/>
          <w:szCs w:val="28"/>
          <w:lang w:eastAsia="en-US"/>
        </w:rPr>
        <w:t>Ц</w:t>
      </w:r>
      <w:r w:rsidR="00E02E56">
        <w:rPr>
          <w:rFonts w:eastAsia="Times New Roman"/>
          <w:color w:val="000000"/>
          <w:sz w:val="28"/>
          <w:szCs w:val="28"/>
          <w:lang w:eastAsia="en-US"/>
        </w:rPr>
        <w:t>ентр внешкольной работы»</w:t>
      </w:r>
      <w:r w:rsidR="00A231BD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 w:rsidR="00E02E56" w:rsidRPr="00C0631B">
        <w:rPr>
          <w:spacing w:val="-7"/>
          <w:sz w:val="28"/>
          <w:szCs w:val="28"/>
          <w:shd w:val="clear" w:color="auto" w:fill="FFFFFF"/>
        </w:rPr>
        <w:t>в город</w:t>
      </w:r>
      <w:r w:rsidR="00E02E56">
        <w:rPr>
          <w:spacing w:val="-7"/>
          <w:sz w:val="28"/>
          <w:szCs w:val="28"/>
          <w:shd w:val="clear" w:color="auto" w:fill="FFFFFF"/>
        </w:rPr>
        <w:t>ском округе город Арзамас Нижегородской области по адресу</w:t>
      </w:r>
      <w:r w:rsidR="00E02E5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  <w:lang w:eastAsia="en-US"/>
        </w:rPr>
        <w:t>у</w:t>
      </w:r>
      <w:r w:rsidRPr="0031637A">
        <w:rPr>
          <w:rFonts w:eastAsia="Times New Roman"/>
          <w:color w:val="000000"/>
          <w:sz w:val="28"/>
          <w:szCs w:val="28"/>
          <w:lang w:eastAsia="en-US"/>
        </w:rPr>
        <w:t>л. Зелёная, д. 34</w:t>
      </w:r>
      <w:r>
        <w:rPr>
          <w:rFonts w:eastAsia="Times New Roman"/>
          <w:color w:val="000000"/>
          <w:sz w:val="28"/>
          <w:szCs w:val="28"/>
          <w:lang w:eastAsia="en-US"/>
        </w:rPr>
        <w:t xml:space="preserve"> (спортивный зал).</w:t>
      </w:r>
    </w:p>
    <w:p w14:paraId="4A44C5E6" w14:textId="77777777" w:rsidR="00281CE8" w:rsidRDefault="00281CE8" w:rsidP="00EF05AF">
      <w:pPr>
        <w:pBdr>
          <w:top w:val="nil"/>
          <w:left w:val="nil"/>
          <w:bottom w:val="nil"/>
          <w:right w:val="nil"/>
          <w:between w:val="nil"/>
        </w:pBdr>
      </w:pPr>
    </w:p>
    <w:p w14:paraId="4B68DBCD" w14:textId="66D911EF" w:rsidR="00281CE8" w:rsidRPr="0031637A" w:rsidRDefault="00AB6744" w:rsidP="00EF05AF">
      <w:pPr>
        <w:widowControl/>
        <w:pBdr>
          <w:top w:val="nil"/>
          <w:left w:val="nil"/>
          <w:bottom w:val="nil"/>
          <w:right w:val="nil"/>
          <w:between w:val="nil"/>
        </w:pBdr>
        <w:spacing w:after="283" w:line="276" w:lineRule="auto"/>
        <w:ind w:left="255" w:right="396" w:hanging="10"/>
        <w:jc w:val="center"/>
        <w:rPr>
          <w:rFonts w:eastAsia="Times New Roman"/>
          <w:b/>
          <w:bCs/>
          <w:color w:val="000000"/>
          <w:sz w:val="28"/>
          <w:szCs w:val="22"/>
          <w:lang w:eastAsia="en-US"/>
        </w:rPr>
      </w:pPr>
      <w:r w:rsidRPr="00A90F0F">
        <w:rPr>
          <w:rFonts w:eastAsia="Times New Roman"/>
          <w:b/>
          <w:bCs/>
          <w:color w:val="000000"/>
          <w:sz w:val="28"/>
          <w:szCs w:val="22"/>
          <w:lang w:eastAsia="en-US"/>
        </w:rPr>
        <w:t xml:space="preserve">2. </w:t>
      </w:r>
      <w:r w:rsidR="00B54191">
        <w:rPr>
          <w:rFonts w:eastAsia="Times New Roman"/>
          <w:b/>
          <w:bCs/>
          <w:color w:val="000000"/>
          <w:sz w:val="28"/>
          <w:szCs w:val="22"/>
          <w:lang w:eastAsia="en-US"/>
        </w:rPr>
        <w:t>Программа</w:t>
      </w:r>
      <w:r w:rsidR="0031637A">
        <w:rPr>
          <w:rFonts w:eastAsia="Times New Roman"/>
          <w:b/>
          <w:bCs/>
          <w:color w:val="000000"/>
          <w:sz w:val="28"/>
          <w:szCs w:val="22"/>
          <w:lang w:eastAsia="en-US"/>
        </w:rPr>
        <w:t xml:space="preserve"> </w:t>
      </w:r>
      <w:r w:rsidR="00536F74">
        <w:rPr>
          <w:rFonts w:eastAsia="Times New Roman"/>
          <w:b/>
          <w:bCs/>
          <w:color w:val="000000"/>
          <w:sz w:val="28"/>
          <w:szCs w:val="22"/>
          <w:lang w:eastAsia="en-US"/>
        </w:rPr>
        <w:t>С</w:t>
      </w:r>
      <w:r w:rsidR="0031637A">
        <w:rPr>
          <w:rFonts w:eastAsia="Times New Roman"/>
          <w:b/>
          <w:bCs/>
          <w:color w:val="000000"/>
          <w:sz w:val="28"/>
          <w:szCs w:val="22"/>
          <w:lang w:eastAsia="en-US"/>
        </w:rPr>
        <w:t>оревнований</w:t>
      </w:r>
    </w:p>
    <w:p w14:paraId="469B0219" w14:textId="628BC832" w:rsidR="005E4D8A" w:rsidRPr="00EF05AF" w:rsidRDefault="00AB6744" w:rsidP="00EF05AF">
      <w:pPr>
        <w:widowControl/>
        <w:pBdr>
          <w:top w:val="nil"/>
          <w:left w:val="nil"/>
          <w:bottom w:val="nil"/>
          <w:right w:val="nil"/>
          <w:between w:val="nil"/>
        </w:pBdr>
        <w:spacing w:after="3" w:line="276" w:lineRule="auto"/>
        <w:ind w:left="715" w:right="9" w:hanging="5"/>
        <w:jc w:val="both"/>
        <w:rPr>
          <w:rFonts w:eastAsia="Times New Roman"/>
          <w:color w:val="000000"/>
          <w:sz w:val="28"/>
          <w:szCs w:val="28"/>
          <w:u w:val="single"/>
          <w:lang w:eastAsia="en-US"/>
        </w:rPr>
      </w:pPr>
      <w:r w:rsidRPr="0031637A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 w:rsidR="00073686">
        <w:rPr>
          <w:rFonts w:eastAsia="Times New Roman"/>
          <w:color w:val="000000"/>
          <w:sz w:val="28"/>
          <w:szCs w:val="28"/>
          <w:u w:val="single"/>
          <w:lang w:eastAsia="en-US"/>
        </w:rPr>
        <w:t>11</w:t>
      </w:r>
      <w:r w:rsidRPr="0031637A">
        <w:rPr>
          <w:rFonts w:eastAsia="Times New Roman"/>
          <w:color w:val="000000"/>
          <w:sz w:val="28"/>
          <w:szCs w:val="28"/>
          <w:u w:val="single"/>
          <w:lang w:eastAsia="en-US"/>
        </w:rPr>
        <w:t xml:space="preserve"> </w:t>
      </w:r>
      <w:r w:rsidR="00073686">
        <w:rPr>
          <w:rFonts w:eastAsia="Times New Roman"/>
          <w:color w:val="000000"/>
          <w:sz w:val="28"/>
          <w:szCs w:val="28"/>
          <w:u w:val="single"/>
          <w:lang w:eastAsia="en-US"/>
        </w:rPr>
        <w:t>декабря</w:t>
      </w:r>
      <w:r w:rsidRPr="0031637A">
        <w:rPr>
          <w:rFonts w:eastAsia="Times New Roman"/>
          <w:color w:val="000000"/>
          <w:sz w:val="28"/>
          <w:szCs w:val="28"/>
          <w:u w:val="single"/>
          <w:lang w:eastAsia="en-US"/>
        </w:rPr>
        <w:t xml:space="preserve"> 202</w:t>
      </w:r>
      <w:r w:rsidR="00A90F0F" w:rsidRPr="0031637A">
        <w:rPr>
          <w:rFonts w:eastAsia="Times New Roman"/>
          <w:color w:val="000000"/>
          <w:sz w:val="28"/>
          <w:szCs w:val="28"/>
          <w:u w:val="single"/>
          <w:lang w:eastAsia="en-US"/>
        </w:rPr>
        <w:t>5</w:t>
      </w:r>
      <w:r w:rsidRPr="0031637A">
        <w:rPr>
          <w:rFonts w:eastAsia="Times New Roman"/>
          <w:color w:val="000000"/>
          <w:sz w:val="28"/>
          <w:szCs w:val="28"/>
          <w:u w:val="single"/>
          <w:lang w:eastAsia="en-US"/>
        </w:rPr>
        <w:t xml:space="preserve"> г.</w:t>
      </w:r>
    </w:p>
    <w:p w14:paraId="731BFDBA" w14:textId="0CCBA132" w:rsidR="00281CE8" w:rsidRPr="0031637A" w:rsidRDefault="00AB6744" w:rsidP="00EF05AF">
      <w:pPr>
        <w:widowControl/>
        <w:pBdr>
          <w:top w:val="nil"/>
          <w:left w:val="nil"/>
          <w:bottom w:val="nil"/>
          <w:right w:val="nil"/>
          <w:between w:val="nil"/>
        </w:pBdr>
        <w:spacing w:after="3" w:line="276" w:lineRule="auto"/>
        <w:ind w:left="715" w:right="9" w:hanging="5"/>
        <w:jc w:val="both"/>
        <w:rPr>
          <w:rFonts w:eastAsia="Times New Roman"/>
          <w:color w:val="000000"/>
          <w:sz w:val="28"/>
          <w:szCs w:val="28"/>
          <w:lang w:eastAsia="en-US"/>
        </w:rPr>
      </w:pPr>
      <w:proofErr w:type="gramStart"/>
      <w:r w:rsidRPr="0031637A">
        <w:rPr>
          <w:rFonts w:eastAsia="Times New Roman"/>
          <w:color w:val="000000"/>
          <w:sz w:val="28"/>
          <w:szCs w:val="28"/>
          <w:lang w:eastAsia="en-US"/>
        </w:rPr>
        <w:t xml:space="preserve">Время: </w:t>
      </w:r>
      <w:r w:rsidR="00742DF7">
        <w:rPr>
          <w:rFonts w:eastAsia="Times New Roman"/>
          <w:color w:val="000000"/>
          <w:sz w:val="28"/>
          <w:szCs w:val="28"/>
          <w:lang w:eastAsia="en-US"/>
        </w:rPr>
        <w:t xml:space="preserve">  </w:t>
      </w:r>
      <w:proofErr w:type="gramEnd"/>
      <w:r w:rsidRPr="0031637A">
        <w:rPr>
          <w:rFonts w:eastAsia="Times New Roman"/>
          <w:color w:val="000000"/>
          <w:sz w:val="28"/>
          <w:szCs w:val="28"/>
          <w:lang w:eastAsia="en-US"/>
        </w:rPr>
        <w:t xml:space="preserve">14:00 </w:t>
      </w:r>
      <w:r w:rsidR="009D1DDF">
        <w:rPr>
          <w:rFonts w:eastAsia="Times New Roman"/>
          <w:color w:val="000000"/>
          <w:sz w:val="28"/>
          <w:szCs w:val="28"/>
          <w:lang w:eastAsia="en-US"/>
        </w:rPr>
        <w:t>–</w:t>
      </w:r>
      <w:r w:rsidRPr="0031637A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 w:rsidR="00742DF7">
        <w:rPr>
          <w:rFonts w:eastAsia="Times New Roman"/>
          <w:color w:val="000000"/>
          <w:sz w:val="28"/>
          <w:szCs w:val="28"/>
          <w:lang w:eastAsia="en-US"/>
        </w:rPr>
        <w:t>Р</w:t>
      </w:r>
      <w:r w:rsidRPr="0031637A">
        <w:rPr>
          <w:rFonts w:eastAsia="Times New Roman"/>
          <w:color w:val="000000"/>
          <w:sz w:val="28"/>
          <w:szCs w:val="28"/>
          <w:lang w:eastAsia="en-US"/>
        </w:rPr>
        <w:t>егистрация участников</w:t>
      </w:r>
      <w:r w:rsidR="00742DF7">
        <w:rPr>
          <w:rFonts w:eastAsia="Times New Roman"/>
          <w:color w:val="000000"/>
          <w:sz w:val="28"/>
          <w:szCs w:val="28"/>
          <w:lang w:eastAsia="en-US"/>
        </w:rPr>
        <w:t>;</w:t>
      </w:r>
    </w:p>
    <w:p w14:paraId="1E1CCE09" w14:textId="0F51926E" w:rsidR="00742DF7" w:rsidRDefault="00AB6744" w:rsidP="00EF05AF">
      <w:pPr>
        <w:widowControl/>
        <w:pBdr>
          <w:top w:val="nil"/>
          <w:left w:val="nil"/>
          <w:bottom w:val="nil"/>
          <w:right w:val="nil"/>
          <w:between w:val="nil"/>
        </w:pBdr>
        <w:spacing w:after="3" w:line="276" w:lineRule="auto"/>
        <w:ind w:left="1445" w:right="9" w:firstLine="312"/>
        <w:jc w:val="both"/>
        <w:rPr>
          <w:rFonts w:eastAsia="Times New Roman"/>
          <w:color w:val="000000"/>
          <w:sz w:val="28"/>
          <w:szCs w:val="28"/>
          <w:lang w:eastAsia="en-US"/>
        </w:rPr>
      </w:pPr>
      <w:r w:rsidRPr="0031637A">
        <w:rPr>
          <w:rFonts w:eastAsia="Times New Roman"/>
          <w:color w:val="000000"/>
          <w:sz w:val="28"/>
          <w:szCs w:val="28"/>
          <w:lang w:eastAsia="en-US"/>
        </w:rPr>
        <w:t xml:space="preserve">14:30 </w:t>
      </w:r>
      <w:r w:rsidR="00742DF7">
        <w:rPr>
          <w:rFonts w:eastAsia="Times New Roman"/>
          <w:color w:val="000000"/>
          <w:sz w:val="28"/>
          <w:szCs w:val="28"/>
          <w:lang w:eastAsia="en-US"/>
        </w:rPr>
        <w:t xml:space="preserve">– Открытие </w:t>
      </w:r>
      <w:r w:rsidR="004A5817">
        <w:rPr>
          <w:rFonts w:eastAsia="Times New Roman"/>
          <w:color w:val="000000"/>
          <w:sz w:val="28"/>
          <w:szCs w:val="28"/>
          <w:lang w:eastAsia="en-US"/>
        </w:rPr>
        <w:t>С</w:t>
      </w:r>
      <w:r w:rsidR="00742DF7">
        <w:rPr>
          <w:rFonts w:eastAsia="Times New Roman"/>
          <w:color w:val="000000"/>
          <w:sz w:val="28"/>
          <w:szCs w:val="28"/>
          <w:lang w:eastAsia="en-US"/>
        </w:rPr>
        <w:t xml:space="preserve">оревнований; </w:t>
      </w:r>
      <w:r w:rsidRPr="0031637A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</w:p>
    <w:p w14:paraId="13E1BDB0" w14:textId="6C4D0940" w:rsidR="00281CE8" w:rsidRPr="0031637A" w:rsidRDefault="00742DF7" w:rsidP="00EF05AF">
      <w:pPr>
        <w:widowControl/>
        <w:pBdr>
          <w:top w:val="nil"/>
          <w:left w:val="nil"/>
          <w:bottom w:val="nil"/>
          <w:right w:val="nil"/>
          <w:between w:val="nil"/>
        </w:pBdr>
        <w:spacing w:after="3" w:line="276" w:lineRule="auto"/>
        <w:ind w:left="1445" w:right="9" w:firstLine="312"/>
        <w:jc w:val="both"/>
        <w:rPr>
          <w:rFonts w:eastAsia="Times New Roman"/>
          <w:color w:val="000000"/>
          <w:sz w:val="28"/>
          <w:szCs w:val="28"/>
          <w:lang w:eastAsia="en-US"/>
        </w:rPr>
      </w:pPr>
      <w:r>
        <w:rPr>
          <w:rFonts w:eastAsia="Times New Roman"/>
          <w:color w:val="000000"/>
          <w:sz w:val="28"/>
          <w:szCs w:val="28"/>
          <w:lang w:eastAsia="en-US"/>
        </w:rPr>
        <w:t>14:45</w:t>
      </w:r>
      <w:r w:rsidR="009D1DDF">
        <w:rPr>
          <w:rFonts w:eastAsia="Times New Roman"/>
          <w:color w:val="000000"/>
          <w:sz w:val="28"/>
          <w:szCs w:val="28"/>
          <w:lang w:eastAsia="en-US"/>
        </w:rPr>
        <w:t xml:space="preserve"> –</w:t>
      </w:r>
      <w:r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 w:rsidR="00AB6744" w:rsidRPr="0031637A">
        <w:rPr>
          <w:rFonts w:eastAsia="Times New Roman"/>
          <w:color w:val="000000"/>
          <w:sz w:val="28"/>
          <w:szCs w:val="28"/>
          <w:lang w:eastAsia="en-US"/>
        </w:rPr>
        <w:t>Просмотр дистанции</w:t>
      </w:r>
      <w:r>
        <w:rPr>
          <w:rFonts w:eastAsia="Times New Roman"/>
          <w:color w:val="000000"/>
          <w:sz w:val="28"/>
          <w:szCs w:val="28"/>
          <w:lang w:eastAsia="en-US"/>
        </w:rPr>
        <w:t>;</w:t>
      </w:r>
    </w:p>
    <w:p w14:paraId="5636B8D1" w14:textId="44954F78" w:rsidR="00281CE8" w:rsidRPr="0031637A" w:rsidRDefault="00AB6744" w:rsidP="00EF05A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right="9" w:firstLine="1037"/>
        <w:jc w:val="both"/>
        <w:rPr>
          <w:rFonts w:eastAsia="Times New Roman"/>
          <w:color w:val="000000"/>
          <w:sz w:val="28"/>
          <w:szCs w:val="28"/>
          <w:lang w:eastAsia="en-US"/>
        </w:rPr>
      </w:pPr>
      <w:r w:rsidRPr="0031637A">
        <w:rPr>
          <w:rFonts w:eastAsia="Times New Roman"/>
          <w:color w:val="000000"/>
          <w:sz w:val="28"/>
          <w:szCs w:val="28"/>
          <w:lang w:eastAsia="en-US"/>
        </w:rPr>
        <w:t>15</w:t>
      </w:r>
      <w:r w:rsidR="00073686">
        <w:rPr>
          <w:rFonts w:eastAsia="Times New Roman"/>
          <w:color w:val="000000"/>
          <w:sz w:val="28"/>
          <w:szCs w:val="28"/>
          <w:lang w:eastAsia="en-US"/>
        </w:rPr>
        <w:t>:</w:t>
      </w:r>
      <w:r w:rsidRPr="0031637A">
        <w:rPr>
          <w:rFonts w:eastAsia="Times New Roman"/>
          <w:color w:val="000000"/>
          <w:sz w:val="28"/>
          <w:szCs w:val="28"/>
          <w:lang w:eastAsia="en-US"/>
        </w:rPr>
        <w:t xml:space="preserve">00 </w:t>
      </w:r>
      <w:r w:rsidR="009D1DDF">
        <w:rPr>
          <w:rFonts w:eastAsia="Times New Roman"/>
          <w:color w:val="000000"/>
          <w:sz w:val="28"/>
          <w:szCs w:val="28"/>
          <w:lang w:eastAsia="en-US"/>
        </w:rPr>
        <w:t xml:space="preserve">– </w:t>
      </w:r>
      <w:r w:rsidRPr="0031637A">
        <w:rPr>
          <w:rFonts w:eastAsia="Times New Roman"/>
          <w:color w:val="000000"/>
          <w:sz w:val="28"/>
          <w:szCs w:val="28"/>
          <w:lang w:eastAsia="en-US"/>
        </w:rPr>
        <w:t xml:space="preserve">Старт </w:t>
      </w:r>
      <w:r w:rsidR="004A5817">
        <w:rPr>
          <w:rFonts w:eastAsia="Times New Roman"/>
          <w:color w:val="000000"/>
          <w:sz w:val="28"/>
          <w:szCs w:val="28"/>
          <w:lang w:eastAsia="en-US"/>
        </w:rPr>
        <w:t>С</w:t>
      </w:r>
      <w:r w:rsidRPr="0031637A">
        <w:rPr>
          <w:rFonts w:eastAsia="Times New Roman"/>
          <w:color w:val="000000"/>
          <w:sz w:val="28"/>
          <w:szCs w:val="28"/>
          <w:lang w:eastAsia="en-US"/>
        </w:rPr>
        <w:t>оревнований</w:t>
      </w:r>
      <w:r w:rsidR="00073686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 w:rsidR="00C661E3">
        <w:rPr>
          <w:rFonts w:eastAsia="Times New Roman"/>
          <w:color w:val="000000"/>
          <w:sz w:val="28"/>
          <w:szCs w:val="28"/>
          <w:lang w:eastAsia="en-US"/>
        </w:rPr>
        <w:t>«</w:t>
      </w:r>
      <w:r w:rsidR="00073686">
        <w:rPr>
          <w:rFonts w:eastAsia="Times New Roman"/>
          <w:color w:val="000000"/>
          <w:sz w:val="28"/>
          <w:szCs w:val="28"/>
          <w:lang w:eastAsia="en-US"/>
        </w:rPr>
        <w:t>дистанция 1 класса»</w:t>
      </w:r>
      <w:r w:rsidR="00742DF7">
        <w:rPr>
          <w:rFonts w:eastAsia="Times New Roman"/>
          <w:color w:val="000000"/>
          <w:sz w:val="28"/>
          <w:szCs w:val="28"/>
          <w:lang w:eastAsia="en-US"/>
        </w:rPr>
        <w:t>;</w:t>
      </w:r>
    </w:p>
    <w:p w14:paraId="7CEA6586" w14:textId="28F6B9DB" w:rsidR="00281CE8" w:rsidRDefault="00AB6744" w:rsidP="00EF05AF">
      <w:pPr>
        <w:widowControl/>
        <w:pBdr>
          <w:top w:val="nil"/>
          <w:left w:val="nil"/>
          <w:bottom w:val="nil"/>
          <w:right w:val="nil"/>
          <w:between w:val="nil"/>
        </w:pBdr>
        <w:spacing w:after="277" w:line="276" w:lineRule="auto"/>
        <w:ind w:left="720" w:right="9" w:firstLine="1037"/>
        <w:jc w:val="both"/>
        <w:rPr>
          <w:rFonts w:eastAsia="Times New Roman"/>
          <w:color w:val="000000"/>
          <w:sz w:val="28"/>
          <w:szCs w:val="28"/>
          <w:lang w:eastAsia="en-US"/>
        </w:rPr>
      </w:pPr>
      <w:r w:rsidRPr="0031637A">
        <w:rPr>
          <w:rFonts w:eastAsia="Times New Roman"/>
          <w:color w:val="000000"/>
          <w:sz w:val="28"/>
          <w:szCs w:val="28"/>
          <w:lang w:eastAsia="en-US"/>
        </w:rPr>
        <w:t>1</w:t>
      </w:r>
      <w:r w:rsidR="00073686">
        <w:rPr>
          <w:rFonts w:eastAsia="Times New Roman"/>
          <w:color w:val="000000"/>
          <w:sz w:val="28"/>
          <w:szCs w:val="28"/>
          <w:lang w:eastAsia="en-US"/>
        </w:rPr>
        <w:t>6:</w:t>
      </w:r>
      <w:r w:rsidRPr="0031637A">
        <w:rPr>
          <w:rFonts w:eastAsia="Times New Roman"/>
          <w:color w:val="000000"/>
          <w:sz w:val="28"/>
          <w:szCs w:val="28"/>
          <w:lang w:eastAsia="en-US"/>
        </w:rPr>
        <w:t>00</w:t>
      </w:r>
      <w:r w:rsidR="009D1DDF">
        <w:rPr>
          <w:rFonts w:eastAsia="Times New Roman"/>
          <w:color w:val="000000"/>
          <w:sz w:val="28"/>
          <w:szCs w:val="28"/>
          <w:lang w:eastAsia="en-US"/>
        </w:rPr>
        <w:t xml:space="preserve"> –</w:t>
      </w:r>
      <w:r w:rsidR="00073686">
        <w:rPr>
          <w:rFonts w:eastAsia="Times New Roman"/>
          <w:color w:val="000000"/>
          <w:sz w:val="28"/>
          <w:szCs w:val="28"/>
          <w:lang w:eastAsia="en-US"/>
        </w:rPr>
        <w:t xml:space="preserve"> 16:30</w:t>
      </w:r>
      <w:r w:rsidRPr="0031637A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 w:rsidR="0061559C">
        <w:rPr>
          <w:rFonts w:eastAsia="Times New Roman"/>
          <w:color w:val="000000"/>
          <w:sz w:val="28"/>
          <w:szCs w:val="28"/>
          <w:lang w:eastAsia="en-US"/>
        </w:rPr>
        <w:t>–</w:t>
      </w:r>
      <w:r w:rsidRPr="0031637A">
        <w:rPr>
          <w:rFonts w:eastAsia="Times New Roman"/>
          <w:color w:val="000000"/>
          <w:sz w:val="28"/>
          <w:szCs w:val="28"/>
          <w:lang w:eastAsia="en-US"/>
        </w:rPr>
        <w:t xml:space="preserve"> Подведение итогов. Награждение.</w:t>
      </w:r>
    </w:p>
    <w:p w14:paraId="3F866BB4" w14:textId="14322395" w:rsidR="00073686" w:rsidRPr="00EF05AF" w:rsidRDefault="00073686" w:rsidP="00EF05AF">
      <w:pPr>
        <w:widowControl/>
        <w:pBdr>
          <w:top w:val="nil"/>
          <w:left w:val="nil"/>
          <w:bottom w:val="nil"/>
          <w:right w:val="nil"/>
          <w:between w:val="nil"/>
        </w:pBdr>
        <w:spacing w:after="3" w:line="276" w:lineRule="auto"/>
        <w:ind w:left="715" w:right="9" w:hanging="5"/>
        <w:jc w:val="both"/>
        <w:rPr>
          <w:rFonts w:eastAsia="Times New Roman"/>
          <w:color w:val="000000"/>
          <w:sz w:val="28"/>
          <w:szCs w:val="28"/>
          <w:u w:val="single"/>
          <w:lang w:eastAsia="en-US"/>
        </w:rPr>
      </w:pPr>
      <w:r>
        <w:rPr>
          <w:rFonts w:eastAsia="Times New Roman"/>
          <w:color w:val="000000"/>
          <w:sz w:val="28"/>
          <w:szCs w:val="28"/>
          <w:u w:val="single"/>
          <w:lang w:eastAsia="en-US"/>
        </w:rPr>
        <w:t>12</w:t>
      </w:r>
      <w:r w:rsidRPr="0031637A">
        <w:rPr>
          <w:rFonts w:eastAsia="Times New Roman"/>
          <w:color w:val="000000"/>
          <w:sz w:val="28"/>
          <w:szCs w:val="28"/>
          <w:u w:val="single"/>
          <w:lang w:eastAsia="en-US"/>
        </w:rPr>
        <w:t xml:space="preserve"> </w:t>
      </w:r>
      <w:r>
        <w:rPr>
          <w:rFonts w:eastAsia="Times New Roman"/>
          <w:color w:val="000000"/>
          <w:sz w:val="28"/>
          <w:szCs w:val="28"/>
          <w:u w:val="single"/>
          <w:lang w:eastAsia="en-US"/>
        </w:rPr>
        <w:t>декабря</w:t>
      </w:r>
      <w:r w:rsidRPr="0031637A">
        <w:rPr>
          <w:rFonts w:eastAsia="Times New Roman"/>
          <w:color w:val="000000"/>
          <w:sz w:val="28"/>
          <w:szCs w:val="28"/>
          <w:u w:val="single"/>
          <w:lang w:eastAsia="en-US"/>
        </w:rPr>
        <w:t xml:space="preserve"> 2025 г.</w:t>
      </w:r>
    </w:p>
    <w:p w14:paraId="22DEBEF8" w14:textId="2FE0F183" w:rsidR="00073686" w:rsidRPr="0031637A" w:rsidRDefault="00073686" w:rsidP="00EF05AF">
      <w:pPr>
        <w:widowControl/>
        <w:pBdr>
          <w:top w:val="nil"/>
          <w:left w:val="nil"/>
          <w:bottom w:val="nil"/>
          <w:right w:val="nil"/>
          <w:between w:val="nil"/>
        </w:pBdr>
        <w:spacing w:after="3" w:line="276" w:lineRule="auto"/>
        <w:ind w:left="715" w:right="9" w:hanging="5"/>
        <w:jc w:val="both"/>
        <w:rPr>
          <w:rFonts w:eastAsia="Times New Roman"/>
          <w:color w:val="000000"/>
          <w:sz w:val="28"/>
          <w:szCs w:val="28"/>
          <w:lang w:eastAsia="en-US"/>
        </w:rPr>
      </w:pPr>
      <w:proofErr w:type="gramStart"/>
      <w:r w:rsidRPr="0031637A">
        <w:rPr>
          <w:rFonts w:eastAsia="Times New Roman"/>
          <w:color w:val="000000"/>
          <w:sz w:val="28"/>
          <w:szCs w:val="28"/>
          <w:lang w:eastAsia="en-US"/>
        </w:rPr>
        <w:t xml:space="preserve">Время: </w:t>
      </w:r>
      <w:r>
        <w:rPr>
          <w:rFonts w:eastAsia="Times New Roman"/>
          <w:color w:val="000000"/>
          <w:sz w:val="28"/>
          <w:szCs w:val="28"/>
          <w:lang w:eastAsia="en-US"/>
        </w:rPr>
        <w:t xml:space="preserve">  </w:t>
      </w:r>
      <w:proofErr w:type="gramEnd"/>
      <w:r w:rsidRPr="0031637A">
        <w:rPr>
          <w:rFonts w:eastAsia="Times New Roman"/>
          <w:color w:val="000000"/>
          <w:sz w:val="28"/>
          <w:szCs w:val="28"/>
          <w:lang w:eastAsia="en-US"/>
        </w:rPr>
        <w:t xml:space="preserve">14:00 </w:t>
      </w:r>
      <w:r w:rsidR="009D1DDF">
        <w:rPr>
          <w:rFonts w:eastAsia="Times New Roman"/>
          <w:color w:val="000000"/>
          <w:sz w:val="28"/>
          <w:szCs w:val="28"/>
          <w:lang w:eastAsia="en-US"/>
        </w:rPr>
        <w:t xml:space="preserve">– </w:t>
      </w:r>
      <w:r>
        <w:rPr>
          <w:rFonts w:eastAsia="Times New Roman"/>
          <w:color w:val="000000"/>
          <w:sz w:val="28"/>
          <w:szCs w:val="28"/>
          <w:lang w:eastAsia="en-US"/>
        </w:rPr>
        <w:t>Р</w:t>
      </w:r>
      <w:r w:rsidRPr="0031637A">
        <w:rPr>
          <w:rFonts w:eastAsia="Times New Roman"/>
          <w:color w:val="000000"/>
          <w:sz w:val="28"/>
          <w:szCs w:val="28"/>
          <w:lang w:eastAsia="en-US"/>
        </w:rPr>
        <w:t>егистрация участников</w:t>
      </w:r>
      <w:r>
        <w:rPr>
          <w:rFonts w:eastAsia="Times New Roman"/>
          <w:color w:val="000000"/>
          <w:sz w:val="28"/>
          <w:szCs w:val="28"/>
          <w:lang w:eastAsia="en-US"/>
        </w:rPr>
        <w:t>;</w:t>
      </w:r>
    </w:p>
    <w:p w14:paraId="5650FD1E" w14:textId="48FDA49C" w:rsidR="00073686" w:rsidRDefault="00073686" w:rsidP="00EF05AF">
      <w:pPr>
        <w:widowControl/>
        <w:pBdr>
          <w:top w:val="nil"/>
          <w:left w:val="nil"/>
          <w:bottom w:val="nil"/>
          <w:right w:val="nil"/>
          <w:between w:val="nil"/>
        </w:pBdr>
        <w:spacing w:after="3" w:line="276" w:lineRule="auto"/>
        <w:ind w:left="1445" w:right="9" w:firstLine="312"/>
        <w:jc w:val="both"/>
        <w:rPr>
          <w:rFonts w:eastAsia="Times New Roman"/>
          <w:color w:val="000000"/>
          <w:sz w:val="28"/>
          <w:szCs w:val="28"/>
          <w:lang w:eastAsia="en-US"/>
        </w:rPr>
      </w:pPr>
      <w:r w:rsidRPr="0031637A">
        <w:rPr>
          <w:rFonts w:eastAsia="Times New Roman"/>
          <w:color w:val="000000"/>
          <w:sz w:val="28"/>
          <w:szCs w:val="28"/>
          <w:lang w:eastAsia="en-US"/>
        </w:rPr>
        <w:t xml:space="preserve">14:30 </w:t>
      </w:r>
      <w:r>
        <w:rPr>
          <w:rFonts w:eastAsia="Times New Roman"/>
          <w:color w:val="000000"/>
          <w:sz w:val="28"/>
          <w:szCs w:val="28"/>
          <w:lang w:eastAsia="en-US"/>
        </w:rPr>
        <w:t xml:space="preserve">– Открытие </w:t>
      </w:r>
      <w:r w:rsidR="004A5817">
        <w:rPr>
          <w:rFonts w:eastAsia="Times New Roman"/>
          <w:color w:val="000000"/>
          <w:sz w:val="28"/>
          <w:szCs w:val="28"/>
          <w:lang w:eastAsia="en-US"/>
        </w:rPr>
        <w:t>С</w:t>
      </w:r>
      <w:r>
        <w:rPr>
          <w:rFonts w:eastAsia="Times New Roman"/>
          <w:color w:val="000000"/>
          <w:sz w:val="28"/>
          <w:szCs w:val="28"/>
          <w:lang w:eastAsia="en-US"/>
        </w:rPr>
        <w:t xml:space="preserve">оревнований; </w:t>
      </w:r>
      <w:r w:rsidRPr="0031637A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</w:p>
    <w:p w14:paraId="7C0B5D9C" w14:textId="4C317215" w:rsidR="00073686" w:rsidRPr="0031637A" w:rsidRDefault="00073686" w:rsidP="00EF05AF">
      <w:pPr>
        <w:widowControl/>
        <w:pBdr>
          <w:top w:val="nil"/>
          <w:left w:val="nil"/>
          <w:bottom w:val="nil"/>
          <w:right w:val="nil"/>
          <w:between w:val="nil"/>
        </w:pBdr>
        <w:spacing w:after="3" w:line="276" w:lineRule="auto"/>
        <w:ind w:left="1445" w:right="9" w:firstLine="312"/>
        <w:jc w:val="both"/>
        <w:rPr>
          <w:rFonts w:eastAsia="Times New Roman"/>
          <w:color w:val="000000"/>
          <w:sz w:val="28"/>
          <w:szCs w:val="28"/>
          <w:lang w:eastAsia="en-US"/>
        </w:rPr>
      </w:pPr>
      <w:r>
        <w:rPr>
          <w:rFonts w:eastAsia="Times New Roman"/>
          <w:color w:val="000000"/>
          <w:sz w:val="28"/>
          <w:szCs w:val="28"/>
          <w:lang w:eastAsia="en-US"/>
        </w:rPr>
        <w:t>14:45</w:t>
      </w:r>
      <w:r w:rsidR="009D1DDF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 w:rsidR="00A35AE3">
        <w:rPr>
          <w:rFonts w:eastAsia="Times New Roman"/>
          <w:color w:val="000000"/>
          <w:sz w:val="28"/>
          <w:szCs w:val="28"/>
          <w:lang w:eastAsia="en-US"/>
        </w:rPr>
        <w:t>– Просмотр</w:t>
      </w:r>
      <w:r w:rsidRPr="0031637A">
        <w:rPr>
          <w:rFonts w:eastAsia="Times New Roman"/>
          <w:color w:val="000000"/>
          <w:sz w:val="28"/>
          <w:szCs w:val="28"/>
          <w:lang w:eastAsia="en-US"/>
        </w:rPr>
        <w:t xml:space="preserve"> дистанции</w:t>
      </w:r>
      <w:r>
        <w:rPr>
          <w:rFonts w:eastAsia="Times New Roman"/>
          <w:color w:val="000000"/>
          <w:sz w:val="28"/>
          <w:szCs w:val="28"/>
          <w:lang w:eastAsia="en-US"/>
        </w:rPr>
        <w:t>;</w:t>
      </w:r>
    </w:p>
    <w:p w14:paraId="5B131139" w14:textId="0F01A848" w:rsidR="00073686" w:rsidRPr="0031637A" w:rsidRDefault="00073686" w:rsidP="00EF05A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right="9" w:firstLine="1037"/>
        <w:jc w:val="both"/>
        <w:rPr>
          <w:rFonts w:eastAsia="Times New Roman"/>
          <w:color w:val="000000"/>
          <w:sz w:val="28"/>
          <w:szCs w:val="28"/>
          <w:lang w:eastAsia="en-US"/>
        </w:rPr>
      </w:pPr>
      <w:r w:rsidRPr="0031637A">
        <w:rPr>
          <w:rFonts w:eastAsia="Times New Roman"/>
          <w:color w:val="000000"/>
          <w:sz w:val="28"/>
          <w:szCs w:val="28"/>
          <w:lang w:eastAsia="en-US"/>
        </w:rPr>
        <w:lastRenderedPageBreak/>
        <w:t>15</w:t>
      </w:r>
      <w:r>
        <w:rPr>
          <w:rFonts w:eastAsia="Times New Roman"/>
          <w:color w:val="000000"/>
          <w:sz w:val="28"/>
          <w:szCs w:val="28"/>
          <w:lang w:eastAsia="en-US"/>
        </w:rPr>
        <w:t>:</w:t>
      </w:r>
      <w:r w:rsidRPr="0031637A">
        <w:rPr>
          <w:rFonts w:eastAsia="Times New Roman"/>
          <w:color w:val="000000"/>
          <w:sz w:val="28"/>
          <w:szCs w:val="28"/>
          <w:lang w:eastAsia="en-US"/>
        </w:rPr>
        <w:t xml:space="preserve">00 </w:t>
      </w:r>
      <w:r w:rsidR="009D1DDF">
        <w:rPr>
          <w:rFonts w:eastAsia="Times New Roman"/>
          <w:color w:val="000000"/>
          <w:sz w:val="28"/>
          <w:szCs w:val="28"/>
          <w:lang w:eastAsia="en-US"/>
        </w:rPr>
        <w:t xml:space="preserve">– </w:t>
      </w:r>
      <w:r w:rsidRPr="0031637A">
        <w:rPr>
          <w:rFonts w:eastAsia="Times New Roman"/>
          <w:color w:val="000000"/>
          <w:sz w:val="28"/>
          <w:szCs w:val="28"/>
          <w:lang w:eastAsia="en-US"/>
        </w:rPr>
        <w:t xml:space="preserve">Старт </w:t>
      </w:r>
      <w:r w:rsidR="004A5817">
        <w:rPr>
          <w:rFonts w:eastAsia="Times New Roman"/>
          <w:color w:val="000000"/>
          <w:sz w:val="28"/>
          <w:szCs w:val="28"/>
          <w:lang w:eastAsia="en-US"/>
        </w:rPr>
        <w:t>С</w:t>
      </w:r>
      <w:r w:rsidRPr="0031637A">
        <w:rPr>
          <w:rFonts w:eastAsia="Times New Roman"/>
          <w:color w:val="000000"/>
          <w:sz w:val="28"/>
          <w:szCs w:val="28"/>
          <w:lang w:eastAsia="en-US"/>
        </w:rPr>
        <w:t>оревнований</w:t>
      </w:r>
      <w:r>
        <w:rPr>
          <w:rFonts w:eastAsia="Times New Roman"/>
          <w:color w:val="000000"/>
          <w:sz w:val="28"/>
          <w:szCs w:val="28"/>
          <w:lang w:eastAsia="en-US"/>
        </w:rPr>
        <w:t xml:space="preserve"> «дистанция 2 класса»;</w:t>
      </w:r>
    </w:p>
    <w:p w14:paraId="5A72A934" w14:textId="1DF3A2E4" w:rsidR="00FC592D" w:rsidRDefault="00073686" w:rsidP="00EF05A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right="9" w:firstLine="1037"/>
        <w:jc w:val="both"/>
        <w:rPr>
          <w:rFonts w:eastAsia="Times New Roman"/>
          <w:color w:val="000000"/>
          <w:sz w:val="28"/>
          <w:szCs w:val="28"/>
          <w:lang w:eastAsia="en-US"/>
        </w:rPr>
      </w:pPr>
      <w:r w:rsidRPr="0031637A">
        <w:rPr>
          <w:rFonts w:eastAsia="Times New Roman"/>
          <w:color w:val="000000"/>
          <w:sz w:val="28"/>
          <w:szCs w:val="28"/>
          <w:lang w:eastAsia="en-US"/>
        </w:rPr>
        <w:t>1</w:t>
      </w:r>
      <w:r>
        <w:rPr>
          <w:rFonts w:eastAsia="Times New Roman"/>
          <w:color w:val="000000"/>
          <w:sz w:val="28"/>
          <w:szCs w:val="28"/>
          <w:lang w:eastAsia="en-US"/>
        </w:rPr>
        <w:t>6:</w:t>
      </w:r>
      <w:r w:rsidRPr="0031637A">
        <w:rPr>
          <w:rFonts w:eastAsia="Times New Roman"/>
          <w:color w:val="000000"/>
          <w:sz w:val="28"/>
          <w:szCs w:val="28"/>
          <w:lang w:eastAsia="en-US"/>
        </w:rPr>
        <w:t>00</w:t>
      </w:r>
      <w:r w:rsidR="009D1DDF">
        <w:rPr>
          <w:rFonts w:eastAsia="Times New Roman"/>
          <w:color w:val="000000"/>
          <w:sz w:val="28"/>
          <w:szCs w:val="28"/>
          <w:lang w:eastAsia="en-US"/>
        </w:rPr>
        <w:t xml:space="preserve"> –</w:t>
      </w:r>
      <w:r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 w:rsidR="00FC592D">
        <w:rPr>
          <w:rFonts w:eastAsia="Times New Roman"/>
          <w:color w:val="000000"/>
          <w:sz w:val="28"/>
          <w:szCs w:val="28"/>
          <w:lang w:eastAsia="en-US"/>
        </w:rPr>
        <w:t>Дисциплина «Жумаринг»;</w:t>
      </w:r>
    </w:p>
    <w:p w14:paraId="058892C0" w14:textId="738DB207" w:rsidR="00073686" w:rsidRPr="00742DF7" w:rsidRDefault="00073686" w:rsidP="00EF05A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right="9" w:firstLine="1037"/>
        <w:jc w:val="both"/>
        <w:rPr>
          <w:rFonts w:eastAsia="Times New Roman"/>
          <w:color w:val="000000"/>
          <w:sz w:val="28"/>
          <w:szCs w:val="28"/>
          <w:lang w:eastAsia="en-US"/>
        </w:rPr>
      </w:pPr>
      <w:r>
        <w:rPr>
          <w:rFonts w:eastAsia="Times New Roman"/>
          <w:color w:val="000000"/>
          <w:sz w:val="28"/>
          <w:szCs w:val="28"/>
          <w:lang w:eastAsia="en-US"/>
        </w:rPr>
        <w:t>1</w:t>
      </w:r>
      <w:r w:rsidR="00FC592D">
        <w:rPr>
          <w:rFonts w:eastAsia="Times New Roman"/>
          <w:color w:val="000000"/>
          <w:sz w:val="28"/>
          <w:szCs w:val="28"/>
          <w:lang w:eastAsia="en-US"/>
        </w:rPr>
        <w:t>7</w:t>
      </w:r>
      <w:r>
        <w:rPr>
          <w:rFonts w:eastAsia="Times New Roman"/>
          <w:color w:val="000000"/>
          <w:sz w:val="28"/>
          <w:szCs w:val="28"/>
          <w:lang w:eastAsia="en-US"/>
        </w:rPr>
        <w:t>:</w:t>
      </w:r>
      <w:r w:rsidR="00FC592D">
        <w:rPr>
          <w:rFonts w:eastAsia="Times New Roman"/>
          <w:color w:val="000000"/>
          <w:sz w:val="28"/>
          <w:szCs w:val="28"/>
          <w:lang w:eastAsia="en-US"/>
        </w:rPr>
        <w:t>0</w:t>
      </w:r>
      <w:r>
        <w:rPr>
          <w:rFonts w:eastAsia="Times New Roman"/>
          <w:color w:val="000000"/>
          <w:sz w:val="28"/>
          <w:szCs w:val="28"/>
          <w:lang w:eastAsia="en-US"/>
        </w:rPr>
        <w:t>0</w:t>
      </w:r>
      <w:r w:rsidRPr="0031637A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 w:rsidR="009D1DDF">
        <w:rPr>
          <w:rFonts w:eastAsia="Times New Roman"/>
          <w:color w:val="000000"/>
          <w:sz w:val="28"/>
          <w:szCs w:val="28"/>
          <w:lang w:eastAsia="en-US"/>
        </w:rPr>
        <w:t>–</w:t>
      </w:r>
      <w:r w:rsidRPr="0031637A">
        <w:rPr>
          <w:rFonts w:eastAsia="Times New Roman"/>
          <w:color w:val="000000"/>
          <w:sz w:val="28"/>
          <w:szCs w:val="28"/>
          <w:lang w:eastAsia="en-US"/>
        </w:rPr>
        <w:t xml:space="preserve"> Подведение итогов. Награждение.</w:t>
      </w:r>
    </w:p>
    <w:p w14:paraId="5268594E" w14:textId="77777777" w:rsidR="00073686" w:rsidRPr="00742DF7" w:rsidRDefault="00073686" w:rsidP="00EF05AF">
      <w:pPr>
        <w:widowControl/>
        <w:pBdr>
          <w:top w:val="nil"/>
          <w:left w:val="nil"/>
          <w:bottom w:val="nil"/>
          <w:right w:val="nil"/>
          <w:between w:val="nil"/>
        </w:pBdr>
        <w:ind w:right="9"/>
        <w:jc w:val="both"/>
        <w:rPr>
          <w:rFonts w:eastAsia="Times New Roman"/>
          <w:color w:val="000000"/>
          <w:sz w:val="28"/>
          <w:szCs w:val="28"/>
          <w:lang w:eastAsia="en-US"/>
        </w:rPr>
      </w:pPr>
    </w:p>
    <w:p w14:paraId="4745AFB4" w14:textId="77777777" w:rsidR="00281CE8" w:rsidRPr="00A90F0F" w:rsidRDefault="00AB6744" w:rsidP="00EF05AF">
      <w:pPr>
        <w:widowControl/>
        <w:pBdr>
          <w:top w:val="nil"/>
          <w:left w:val="nil"/>
          <w:bottom w:val="nil"/>
          <w:right w:val="nil"/>
          <w:between w:val="nil"/>
        </w:pBdr>
        <w:spacing w:after="277" w:line="276" w:lineRule="auto"/>
        <w:ind w:left="720" w:right="9" w:hanging="5"/>
        <w:jc w:val="center"/>
        <w:rPr>
          <w:rFonts w:eastAsia="Times New Roman"/>
          <w:b/>
          <w:bCs/>
          <w:color w:val="000000"/>
          <w:sz w:val="32"/>
          <w:szCs w:val="28"/>
          <w:lang w:eastAsia="en-US"/>
        </w:rPr>
      </w:pPr>
      <w:r w:rsidRPr="00A90F0F">
        <w:rPr>
          <w:rFonts w:eastAsia="Times New Roman"/>
          <w:b/>
          <w:bCs/>
          <w:color w:val="000000"/>
          <w:sz w:val="28"/>
          <w:szCs w:val="24"/>
          <w:lang w:eastAsia="en-US"/>
        </w:rPr>
        <w:t>3. Руководство, организация и проведение соревнований</w:t>
      </w:r>
    </w:p>
    <w:p w14:paraId="57726721" w14:textId="11FD30C7" w:rsidR="00281CE8" w:rsidRPr="00A90F0F" w:rsidRDefault="005C3AE2" w:rsidP="00EF05A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47" w:right="14" w:firstLine="547"/>
        <w:jc w:val="both"/>
        <w:rPr>
          <w:rFonts w:eastAsia="Times New Roman"/>
          <w:color w:val="000000"/>
          <w:sz w:val="28"/>
          <w:szCs w:val="22"/>
          <w:lang w:eastAsia="en-US"/>
        </w:rPr>
      </w:pPr>
      <w:r>
        <w:rPr>
          <w:rFonts w:eastAsia="Times New Roman"/>
          <w:color w:val="000000"/>
          <w:sz w:val="28"/>
          <w:szCs w:val="22"/>
          <w:lang w:eastAsia="en-US"/>
        </w:rPr>
        <w:t xml:space="preserve">3.1 </w:t>
      </w:r>
      <w:r w:rsidR="00AB6744" w:rsidRPr="00A90F0F">
        <w:rPr>
          <w:rFonts w:eastAsia="Times New Roman"/>
          <w:color w:val="000000"/>
          <w:sz w:val="28"/>
          <w:szCs w:val="22"/>
          <w:lang w:eastAsia="en-US"/>
        </w:rPr>
        <w:t xml:space="preserve">Непосредственную организацию и подготовку соревнований осуществляет МБУ ДО ЦВР </w:t>
      </w:r>
      <w:proofErr w:type="spellStart"/>
      <w:r w:rsidR="00AB6744" w:rsidRPr="00A90F0F">
        <w:rPr>
          <w:rFonts w:eastAsia="Times New Roman"/>
          <w:color w:val="000000"/>
          <w:sz w:val="28"/>
          <w:szCs w:val="22"/>
          <w:lang w:eastAsia="en-US"/>
        </w:rPr>
        <w:t>г.о.г</w:t>
      </w:r>
      <w:proofErr w:type="spellEnd"/>
      <w:r w:rsidR="00AB6744" w:rsidRPr="00A90F0F">
        <w:rPr>
          <w:rFonts w:eastAsia="Times New Roman"/>
          <w:color w:val="000000"/>
          <w:sz w:val="28"/>
          <w:szCs w:val="22"/>
          <w:lang w:eastAsia="en-US"/>
        </w:rPr>
        <w:t>. Арзамас</w:t>
      </w:r>
      <w:r w:rsidR="00771254">
        <w:rPr>
          <w:rFonts w:eastAsia="Times New Roman"/>
          <w:color w:val="000000"/>
          <w:sz w:val="28"/>
          <w:szCs w:val="22"/>
          <w:lang w:eastAsia="en-US"/>
        </w:rPr>
        <w:t xml:space="preserve"> Нижегородской области</w:t>
      </w:r>
      <w:r w:rsidR="00AB6744" w:rsidRPr="00A90F0F">
        <w:rPr>
          <w:rFonts w:eastAsia="Times New Roman"/>
          <w:color w:val="000000"/>
          <w:sz w:val="28"/>
          <w:szCs w:val="22"/>
          <w:lang w:eastAsia="en-US"/>
        </w:rPr>
        <w:t xml:space="preserve"> </w:t>
      </w:r>
      <w:r w:rsidR="00254CF4">
        <w:rPr>
          <w:rFonts w:eastAsia="Times New Roman"/>
          <w:color w:val="000000"/>
          <w:sz w:val="28"/>
          <w:szCs w:val="22"/>
          <w:lang w:eastAsia="en-US"/>
        </w:rPr>
        <w:t xml:space="preserve">при поддержке администрации </w:t>
      </w:r>
      <w:proofErr w:type="spellStart"/>
      <w:r w:rsidR="00254CF4">
        <w:rPr>
          <w:rFonts w:eastAsia="Times New Roman"/>
          <w:color w:val="000000"/>
          <w:sz w:val="28"/>
          <w:szCs w:val="22"/>
          <w:lang w:eastAsia="en-US"/>
        </w:rPr>
        <w:t>г.о.г</w:t>
      </w:r>
      <w:proofErr w:type="spellEnd"/>
      <w:r w:rsidR="00254CF4">
        <w:rPr>
          <w:rFonts w:eastAsia="Times New Roman"/>
          <w:color w:val="000000"/>
          <w:sz w:val="28"/>
          <w:szCs w:val="22"/>
          <w:lang w:eastAsia="en-US"/>
        </w:rPr>
        <w:t xml:space="preserve"> Арзамас Нижегородской области.</w:t>
      </w:r>
    </w:p>
    <w:p w14:paraId="7529E819" w14:textId="5855E015" w:rsidR="00A90F0F" w:rsidRPr="00771254" w:rsidRDefault="00731248" w:rsidP="00771254">
      <w:pPr>
        <w:shd w:val="clear" w:color="auto" w:fill="FFFFFF"/>
        <w:spacing w:line="276" w:lineRule="auto"/>
        <w:ind w:firstLine="594"/>
        <w:rPr>
          <w:rFonts w:eastAsia="Times New Roman"/>
          <w:color w:val="000000"/>
          <w:sz w:val="28"/>
          <w:szCs w:val="22"/>
          <w:lang w:eastAsia="en-US"/>
        </w:rPr>
      </w:pPr>
      <w:r>
        <w:rPr>
          <w:rFonts w:eastAsia="Times New Roman"/>
          <w:color w:val="000000"/>
          <w:sz w:val="28"/>
          <w:szCs w:val="22"/>
          <w:lang w:eastAsia="en-US"/>
        </w:rPr>
        <w:t xml:space="preserve">3.2. </w:t>
      </w:r>
      <w:r w:rsidR="00AB6744" w:rsidRPr="00A90F0F">
        <w:rPr>
          <w:rFonts w:eastAsia="Times New Roman"/>
          <w:color w:val="000000"/>
          <w:sz w:val="28"/>
          <w:szCs w:val="22"/>
          <w:lang w:eastAsia="en-US"/>
        </w:rPr>
        <w:t xml:space="preserve">Организационные вопросы и заявка: </w:t>
      </w:r>
      <w:r w:rsidR="00A90F0F">
        <w:rPr>
          <w:rFonts w:eastAsia="Times New Roman"/>
          <w:color w:val="000000"/>
          <w:sz w:val="28"/>
          <w:szCs w:val="22"/>
          <w:lang w:eastAsia="en-US"/>
        </w:rPr>
        <w:t>Суворов Михаил Игоревич</w:t>
      </w:r>
      <w:r w:rsidR="00771254">
        <w:rPr>
          <w:rFonts w:eastAsia="Times New Roman"/>
          <w:color w:val="000000"/>
          <w:sz w:val="28"/>
          <w:szCs w:val="22"/>
          <w:lang w:eastAsia="en-US"/>
        </w:rPr>
        <w:t>, педагог дополнительного образования, т</w:t>
      </w:r>
      <w:r w:rsidR="00AB6744" w:rsidRPr="00A90F0F">
        <w:rPr>
          <w:rFonts w:eastAsia="Times New Roman"/>
          <w:color w:val="000000"/>
          <w:sz w:val="28"/>
          <w:szCs w:val="22"/>
          <w:lang w:eastAsia="en-US"/>
        </w:rPr>
        <w:t>ел</w:t>
      </w:r>
      <w:r w:rsidR="00AB6744" w:rsidRPr="00771254">
        <w:rPr>
          <w:rFonts w:eastAsia="Times New Roman"/>
          <w:color w:val="000000"/>
          <w:sz w:val="28"/>
          <w:szCs w:val="22"/>
          <w:lang w:eastAsia="en-US"/>
        </w:rPr>
        <w:t xml:space="preserve">: </w:t>
      </w:r>
      <w:r w:rsidR="00A90F0F" w:rsidRPr="00771254">
        <w:rPr>
          <w:rFonts w:eastAsia="Times New Roman"/>
          <w:color w:val="000000"/>
          <w:sz w:val="28"/>
          <w:szCs w:val="22"/>
          <w:lang w:eastAsia="en-US"/>
        </w:rPr>
        <w:t>+7</w:t>
      </w:r>
      <w:r w:rsidR="00AB6744" w:rsidRPr="00771254">
        <w:rPr>
          <w:rFonts w:eastAsia="Times New Roman"/>
          <w:color w:val="000000"/>
          <w:sz w:val="28"/>
          <w:szCs w:val="22"/>
          <w:lang w:eastAsia="en-US"/>
        </w:rPr>
        <w:t>9</w:t>
      </w:r>
      <w:r w:rsidR="00A90F0F" w:rsidRPr="00771254">
        <w:rPr>
          <w:rFonts w:eastAsia="Times New Roman"/>
          <w:color w:val="000000"/>
          <w:sz w:val="28"/>
          <w:szCs w:val="22"/>
          <w:lang w:eastAsia="en-US"/>
        </w:rPr>
        <w:t>107953055</w:t>
      </w:r>
      <w:r w:rsidR="00AB6744" w:rsidRPr="00771254">
        <w:rPr>
          <w:rFonts w:eastAsia="Times New Roman"/>
          <w:color w:val="000000"/>
          <w:sz w:val="28"/>
          <w:szCs w:val="22"/>
          <w:lang w:eastAsia="en-US"/>
        </w:rPr>
        <w:t xml:space="preserve"> </w:t>
      </w:r>
      <w:r w:rsidR="00A90F0F">
        <w:rPr>
          <w:rFonts w:eastAsia="Times New Roman"/>
          <w:color w:val="000000"/>
          <w:sz w:val="28"/>
          <w:szCs w:val="22"/>
          <w:lang w:val="en-US" w:eastAsia="en-US"/>
        </w:rPr>
        <w:t>E</w:t>
      </w:r>
      <w:r w:rsidR="00A90F0F" w:rsidRPr="00771254">
        <w:rPr>
          <w:rFonts w:eastAsia="Times New Roman"/>
          <w:color w:val="000000"/>
          <w:sz w:val="28"/>
          <w:szCs w:val="22"/>
          <w:lang w:eastAsia="en-US"/>
        </w:rPr>
        <w:t>-</w:t>
      </w:r>
      <w:r w:rsidR="00A90F0F">
        <w:rPr>
          <w:rFonts w:eastAsia="Times New Roman"/>
          <w:color w:val="000000"/>
          <w:sz w:val="28"/>
          <w:szCs w:val="22"/>
          <w:lang w:val="en-US" w:eastAsia="en-US"/>
        </w:rPr>
        <w:t>mail</w:t>
      </w:r>
      <w:r w:rsidR="00A90F0F" w:rsidRPr="00771254">
        <w:rPr>
          <w:rFonts w:eastAsia="Times New Roman"/>
          <w:color w:val="000000"/>
          <w:sz w:val="28"/>
          <w:szCs w:val="22"/>
          <w:lang w:eastAsia="en-US"/>
        </w:rPr>
        <w:t xml:space="preserve">: </w:t>
      </w:r>
      <w:hyperlink r:id="rId7" w:history="1">
        <w:r w:rsidR="00A90F0F" w:rsidRPr="00C661E3">
          <w:rPr>
            <w:rStyle w:val="a5"/>
            <w:rFonts w:eastAsia="Times New Roman"/>
            <w:sz w:val="28"/>
            <w:szCs w:val="22"/>
            <w:lang w:val="en-US" w:eastAsia="en-US"/>
          </w:rPr>
          <w:t>suvorov</w:t>
        </w:r>
        <w:r w:rsidR="00A90F0F" w:rsidRPr="00771254">
          <w:rPr>
            <w:rStyle w:val="a5"/>
            <w:rFonts w:eastAsia="Times New Roman"/>
            <w:sz w:val="28"/>
            <w:szCs w:val="22"/>
            <w:lang w:eastAsia="en-US"/>
          </w:rPr>
          <w:t>.1980@</w:t>
        </w:r>
        <w:r w:rsidR="00A90F0F" w:rsidRPr="00C661E3">
          <w:rPr>
            <w:rStyle w:val="a5"/>
            <w:rFonts w:eastAsia="Times New Roman"/>
            <w:sz w:val="28"/>
            <w:szCs w:val="22"/>
            <w:lang w:val="en-US" w:eastAsia="en-US"/>
          </w:rPr>
          <w:t>inbox</w:t>
        </w:r>
        <w:r w:rsidR="00A90F0F" w:rsidRPr="00771254">
          <w:rPr>
            <w:rStyle w:val="a5"/>
            <w:rFonts w:eastAsia="Times New Roman"/>
            <w:sz w:val="28"/>
            <w:szCs w:val="22"/>
            <w:lang w:eastAsia="en-US"/>
          </w:rPr>
          <w:t>.</w:t>
        </w:r>
        <w:proofErr w:type="spellStart"/>
        <w:r w:rsidR="00A90F0F" w:rsidRPr="00C661E3">
          <w:rPr>
            <w:rStyle w:val="a5"/>
            <w:rFonts w:eastAsia="Times New Roman"/>
            <w:sz w:val="28"/>
            <w:szCs w:val="22"/>
            <w:lang w:val="en-US" w:eastAsia="en-US"/>
          </w:rPr>
          <w:t>ru</w:t>
        </w:r>
        <w:proofErr w:type="spellEnd"/>
      </w:hyperlink>
    </w:p>
    <w:p w14:paraId="0C7256E4" w14:textId="0E73DD01" w:rsidR="00281CE8" w:rsidRDefault="00731248" w:rsidP="005C3AE2">
      <w:pPr>
        <w:shd w:val="clear" w:color="auto" w:fill="FFFFFF"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31637A" w:rsidRPr="0031637A">
        <w:rPr>
          <w:sz w:val="28"/>
          <w:szCs w:val="28"/>
        </w:rPr>
        <w:t xml:space="preserve">Непосредственное проведение </w:t>
      </w:r>
      <w:r w:rsidR="00254CF4">
        <w:rPr>
          <w:sz w:val="28"/>
          <w:szCs w:val="28"/>
        </w:rPr>
        <w:t>С</w:t>
      </w:r>
      <w:r w:rsidR="0031637A" w:rsidRPr="0031637A">
        <w:rPr>
          <w:sz w:val="28"/>
          <w:szCs w:val="28"/>
        </w:rPr>
        <w:t>оревнований и обеспечение мер безопасности возлагается на главную судейскую коллегию</w:t>
      </w:r>
      <w:r w:rsidR="005217A0">
        <w:rPr>
          <w:sz w:val="28"/>
          <w:szCs w:val="28"/>
        </w:rPr>
        <w:t xml:space="preserve">, </w:t>
      </w:r>
      <w:r w:rsidR="005217A0" w:rsidRPr="00D3027C">
        <w:rPr>
          <w:sz w:val="28"/>
          <w:szCs w:val="28"/>
        </w:rPr>
        <w:t>утвержденн</w:t>
      </w:r>
      <w:r w:rsidR="005217A0">
        <w:rPr>
          <w:sz w:val="28"/>
          <w:szCs w:val="28"/>
        </w:rPr>
        <w:t>ую</w:t>
      </w:r>
      <w:r w:rsidR="005217A0" w:rsidRPr="00D3027C">
        <w:rPr>
          <w:sz w:val="28"/>
          <w:szCs w:val="28"/>
        </w:rPr>
        <w:t xml:space="preserve"> проводящей </w:t>
      </w:r>
      <w:r w:rsidR="00A231BD">
        <w:rPr>
          <w:sz w:val="28"/>
          <w:szCs w:val="28"/>
        </w:rPr>
        <w:t xml:space="preserve">                   </w:t>
      </w:r>
      <w:r w:rsidR="005217A0" w:rsidRPr="00D3027C">
        <w:rPr>
          <w:sz w:val="28"/>
          <w:szCs w:val="28"/>
        </w:rPr>
        <w:t>организацией</w:t>
      </w:r>
      <w:r w:rsidR="00C661E3">
        <w:rPr>
          <w:sz w:val="28"/>
          <w:szCs w:val="28"/>
        </w:rPr>
        <w:t>:</w:t>
      </w:r>
    </w:p>
    <w:p w14:paraId="070F80E7" w14:textId="46EC03ED" w:rsidR="00C661E3" w:rsidRDefault="00C661E3" w:rsidP="00EF05AF">
      <w:pPr>
        <w:shd w:val="clear" w:color="auto" w:fill="FFFFFF"/>
        <w:spacing w:line="276" w:lineRule="auto"/>
        <w:ind w:firstLine="708"/>
        <w:rPr>
          <w:rFonts w:eastAsia="Times New Roman"/>
          <w:color w:val="000000"/>
          <w:sz w:val="28"/>
          <w:szCs w:val="22"/>
          <w:lang w:eastAsia="en-US"/>
        </w:rPr>
      </w:pPr>
      <w:r w:rsidRPr="00A90F0F">
        <w:rPr>
          <w:rFonts w:eastAsia="Times New Roman"/>
          <w:color w:val="000000"/>
          <w:sz w:val="28"/>
          <w:szCs w:val="22"/>
          <w:lang w:eastAsia="en-US"/>
        </w:rPr>
        <w:t>Главный судья соревнований</w:t>
      </w:r>
      <w:r>
        <w:rPr>
          <w:rFonts w:eastAsia="Times New Roman"/>
          <w:color w:val="000000"/>
          <w:sz w:val="28"/>
          <w:szCs w:val="22"/>
          <w:lang w:eastAsia="en-US"/>
        </w:rPr>
        <w:t>: Суворов Михаил Игоревич;</w:t>
      </w:r>
      <w:r w:rsidRPr="00A90F0F">
        <w:rPr>
          <w:rFonts w:eastAsia="Times New Roman"/>
          <w:color w:val="000000"/>
          <w:sz w:val="28"/>
          <w:szCs w:val="22"/>
          <w:lang w:eastAsia="en-US"/>
        </w:rPr>
        <w:t xml:space="preserve">      </w:t>
      </w:r>
    </w:p>
    <w:p w14:paraId="64459218" w14:textId="394508CD" w:rsidR="00C661E3" w:rsidRDefault="00C661E3" w:rsidP="00EF05AF">
      <w:pPr>
        <w:shd w:val="clear" w:color="auto" w:fill="FFFFFF"/>
        <w:spacing w:line="276" w:lineRule="auto"/>
        <w:ind w:firstLine="708"/>
        <w:rPr>
          <w:rFonts w:eastAsia="Times New Roman"/>
          <w:color w:val="000000"/>
          <w:sz w:val="28"/>
          <w:szCs w:val="22"/>
          <w:lang w:eastAsia="en-US"/>
        </w:rPr>
      </w:pPr>
      <w:r>
        <w:rPr>
          <w:rFonts w:eastAsia="Times New Roman"/>
          <w:color w:val="000000"/>
          <w:sz w:val="28"/>
          <w:szCs w:val="22"/>
          <w:lang w:eastAsia="en-US"/>
        </w:rPr>
        <w:t xml:space="preserve">Заместитель главного судьи: </w:t>
      </w:r>
      <w:proofErr w:type="spellStart"/>
      <w:r>
        <w:rPr>
          <w:rFonts w:eastAsia="Times New Roman"/>
          <w:color w:val="000000"/>
          <w:sz w:val="28"/>
          <w:szCs w:val="22"/>
          <w:lang w:eastAsia="en-US"/>
        </w:rPr>
        <w:t>Рунаев</w:t>
      </w:r>
      <w:proofErr w:type="spellEnd"/>
      <w:r>
        <w:rPr>
          <w:rFonts w:eastAsia="Times New Roman"/>
          <w:color w:val="000000"/>
          <w:sz w:val="28"/>
          <w:szCs w:val="22"/>
          <w:lang w:eastAsia="en-US"/>
        </w:rPr>
        <w:t xml:space="preserve"> Алексей Валерьевич</w:t>
      </w:r>
      <w:r w:rsidR="00254CF4">
        <w:rPr>
          <w:rFonts w:eastAsia="Times New Roman"/>
          <w:color w:val="000000"/>
          <w:sz w:val="28"/>
          <w:szCs w:val="22"/>
          <w:lang w:eastAsia="en-US"/>
        </w:rPr>
        <w:t xml:space="preserve"> (по согласованию)</w:t>
      </w:r>
      <w:r>
        <w:rPr>
          <w:rFonts w:eastAsia="Times New Roman"/>
          <w:color w:val="000000"/>
          <w:sz w:val="28"/>
          <w:szCs w:val="22"/>
          <w:lang w:eastAsia="en-US"/>
        </w:rPr>
        <w:t>;</w:t>
      </w:r>
    </w:p>
    <w:p w14:paraId="46DE7F5F" w14:textId="69250A38" w:rsidR="00C661E3" w:rsidRDefault="00C661E3" w:rsidP="00EF05AF">
      <w:pPr>
        <w:shd w:val="clear" w:color="auto" w:fill="FFFFFF"/>
        <w:spacing w:line="276" w:lineRule="auto"/>
        <w:ind w:firstLine="708"/>
        <w:rPr>
          <w:rFonts w:eastAsia="Times New Roman"/>
          <w:color w:val="000000"/>
          <w:sz w:val="28"/>
          <w:szCs w:val="22"/>
          <w:lang w:eastAsia="en-US"/>
        </w:rPr>
      </w:pPr>
      <w:r>
        <w:rPr>
          <w:rFonts w:eastAsia="Times New Roman"/>
          <w:color w:val="000000"/>
          <w:sz w:val="28"/>
          <w:szCs w:val="22"/>
          <w:lang w:eastAsia="en-US"/>
        </w:rPr>
        <w:t xml:space="preserve">Главный секретарь: </w:t>
      </w:r>
      <w:r w:rsidR="00AB05B6">
        <w:rPr>
          <w:rFonts w:eastAsia="Times New Roman"/>
          <w:color w:val="000000"/>
          <w:sz w:val="28"/>
          <w:szCs w:val="22"/>
          <w:lang w:eastAsia="en-US"/>
        </w:rPr>
        <w:t>Евстифеева Ольга Александровна;</w:t>
      </w:r>
    </w:p>
    <w:p w14:paraId="43805543" w14:textId="3452F426" w:rsidR="00C661E3" w:rsidRDefault="00C661E3" w:rsidP="00EF05AF">
      <w:pPr>
        <w:shd w:val="clear" w:color="auto" w:fill="FFFFFF"/>
        <w:spacing w:line="276" w:lineRule="auto"/>
        <w:ind w:firstLine="708"/>
        <w:rPr>
          <w:rFonts w:eastAsia="Times New Roman"/>
          <w:color w:val="000000"/>
          <w:sz w:val="28"/>
          <w:szCs w:val="22"/>
          <w:lang w:eastAsia="en-US"/>
        </w:rPr>
      </w:pPr>
      <w:r>
        <w:rPr>
          <w:rFonts w:eastAsia="Times New Roman"/>
          <w:color w:val="000000"/>
          <w:sz w:val="28"/>
          <w:szCs w:val="22"/>
          <w:lang w:eastAsia="en-US"/>
        </w:rPr>
        <w:t>Судья</w:t>
      </w:r>
      <w:r w:rsidR="00254CF4">
        <w:rPr>
          <w:rFonts w:eastAsia="Times New Roman"/>
          <w:color w:val="000000"/>
          <w:sz w:val="28"/>
          <w:szCs w:val="22"/>
          <w:lang w:eastAsia="en-US"/>
        </w:rPr>
        <w:t xml:space="preserve"> </w:t>
      </w:r>
      <w:r w:rsidR="00254CF4">
        <w:rPr>
          <w:rFonts w:eastAsia="Times New Roman"/>
          <w:color w:val="000000"/>
          <w:sz w:val="28"/>
          <w:szCs w:val="28"/>
          <w:lang w:eastAsia="en-US"/>
        </w:rPr>
        <w:t>–</w:t>
      </w:r>
      <w:r>
        <w:rPr>
          <w:rFonts w:eastAsia="Times New Roman"/>
          <w:color w:val="000000"/>
          <w:sz w:val="28"/>
          <w:szCs w:val="22"/>
          <w:lang w:eastAsia="en-US"/>
        </w:rPr>
        <w:t xml:space="preserve"> хронометрист:</w:t>
      </w:r>
      <w:r w:rsidR="00AB05B6">
        <w:rPr>
          <w:rFonts w:eastAsia="Times New Roman"/>
          <w:color w:val="000000"/>
          <w:sz w:val="28"/>
          <w:szCs w:val="22"/>
          <w:lang w:eastAsia="en-US"/>
        </w:rPr>
        <w:t xml:space="preserve"> Шилов Анатолий Владимирович.</w:t>
      </w:r>
    </w:p>
    <w:p w14:paraId="661F1926" w14:textId="77777777" w:rsidR="00EF05AF" w:rsidRPr="00931F34" w:rsidRDefault="00EF05AF" w:rsidP="00EF05AF">
      <w:pPr>
        <w:shd w:val="clear" w:color="auto" w:fill="FFFFFF"/>
        <w:spacing w:line="276" w:lineRule="auto"/>
        <w:ind w:firstLine="708"/>
        <w:rPr>
          <w:rFonts w:ascii="Helvetica" w:eastAsia="Times New Roman" w:hAnsi="Helvetica" w:cs="Helvetica"/>
          <w:color w:val="2C2D2E"/>
          <w:kern w:val="0"/>
          <w:sz w:val="28"/>
          <w:szCs w:val="28"/>
          <w:lang w:eastAsia="ru-RU"/>
        </w:rPr>
      </w:pPr>
    </w:p>
    <w:p w14:paraId="197C1530" w14:textId="253F649F" w:rsidR="00281CE8" w:rsidRPr="00A90F0F" w:rsidRDefault="00AB6744" w:rsidP="00EF05AF">
      <w:pPr>
        <w:widowControl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52" w:right="14" w:firstLine="685"/>
        <w:jc w:val="center"/>
        <w:rPr>
          <w:rFonts w:eastAsia="Times New Roman"/>
          <w:b/>
          <w:bCs/>
          <w:color w:val="000000"/>
          <w:sz w:val="28"/>
          <w:szCs w:val="22"/>
          <w:lang w:eastAsia="en-US"/>
        </w:rPr>
      </w:pPr>
      <w:r w:rsidRPr="00A90F0F">
        <w:rPr>
          <w:rFonts w:eastAsia="Times New Roman"/>
          <w:b/>
          <w:bCs/>
          <w:color w:val="000000"/>
          <w:sz w:val="28"/>
          <w:szCs w:val="22"/>
          <w:lang w:eastAsia="en-US"/>
        </w:rPr>
        <w:t xml:space="preserve">4. </w:t>
      </w:r>
      <w:r w:rsidR="00FC2546">
        <w:rPr>
          <w:rFonts w:eastAsia="Times New Roman"/>
          <w:b/>
          <w:bCs/>
          <w:color w:val="000000"/>
          <w:sz w:val="28"/>
          <w:szCs w:val="22"/>
          <w:lang w:eastAsia="en-US"/>
        </w:rPr>
        <w:t>Требования к у</w:t>
      </w:r>
      <w:r w:rsidRPr="00A90F0F">
        <w:rPr>
          <w:rFonts w:eastAsia="Times New Roman"/>
          <w:b/>
          <w:bCs/>
          <w:color w:val="000000"/>
          <w:sz w:val="28"/>
          <w:szCs w:val="22"/>
          <w:lang w:eastAsia="en-US"/>
        </w:rPr>
        <w:t>частник</w:t>
      </w:r>
      <w:r w:rsidR="00FC2546">
        <w:rPr>
          <w:rFonts w:eastAsia="Times New Roman"/>
          <w:b/>
          <w:bCs/>
          <w:color w:val="000000"/>
          <w:sz w:val="28"/>
          <w:szCs w:val="22"/>
          <w:lang w:eastAsia="en-US"/>
        </w:rPr>
        <w:t>ам</w:t>
      </w:r>
    </w:p>
    <w:p w14:paraId="48459A4B" w14:textId="296510B9" w:rsidR="00281CE8" w:rsidRPr="00A90F0F" w:rsidRDefault="00254CF4" w:rsidP="00254CF4">
      <w:pPr>
        <w:widowControl/>
        <w:pBdr>
          <w:top w:val="nil"/>
          <w:left w:val="nil"/>
          <w:bottom w:val="nil"/>
          <w:right w:val="nil"/>
          <w:between w:val="nil"/>
        </w:pBdr>
        <w:spacing w:after="271" w:line="276" w:lineRule="auto"/>
        <w:ind w:left="38" w:right="341" w:firstLine="671"/>
        <w:jc w:val="both"/>
        <w:rPr>
          <w:rFonts w:eastAsia="Times New Roman"/>
          <w:color w:val="000000"/>
          <w:sz w:val="28"/>
          <w:szCs w:val="24"/>
          <w:lang w:eastAsia="en-US"/>
        </w:rPr>
      </w:pPr>
      <w:r>
        <w:rPr>
          <w:rFonts w:eastAsia="Times New Roman"/>
          <w:color w:val="000000"/>
          <w:sz w:val="28"/>
          <w:szCs w:val="24"/>
          <w:lang w:eastAsia="en-US"/>
        </w:rPr>
        <w:t xml:space="preserve">4.1 </w:t>
      </w:r>
      <w:r w:rsidR="00AB6744" w:rsidRPr="00A90F0F">
        <w:rPr>
          <w:rFonts w:eastAsia="Times New Roman"/>
          <w:color w:val="000000"/>
          <w:sz w:val="28"/>
          <w:szCs w:val="24"/>
          <w:lang w:eastAsia="en-US"/>
        </w:rPr>
        <w:t xml:space="preserve">К участию в Соревнованиях допускаются </w:t>
      </w:r>
      <w:r w:rsidR="0031637A">
        <w:rPr>
          <w:rFonts w:eastAsia="Times New Roman"/>
          <w:color w:val="000000"/>
          <w:sz w:val="28"/>
          <w:szCs w:val="24"/>
          <w:lang w:eastAsia="en-US"/>
        </w:rPr>
        <w:t>об</w:t>
      </w:r>
      <w:r w:rsidR="00AB6744" w:rsidRPr="00A90F0F">
        <w:rPr>
          <w:rFonts w:eastAsia="Times New Roman"/>
          <w:color w:val="000000"/>
          <w:sz w:val="28"/>
          <w:szCs w:val="24"/>
          <w:lang w:eastAsia="en-US"/>
        </w:rPr>
        <w:t>уча</w:t>
      </w:r>
      <w:r w:rsidR="00FC2546">
        <w:rPr>
          <w:rFonts w:eastAsia="Times New Roman"/>
          <w:color w:val="000000"/>
          <w:sz w:val="28"/>
          <w:szCs w:val="24"/>
          <w:lang w:eastAsia="en-US"/>
        </w:rPr>
        <w:t>ю</w:t>
      </w:r>
      <w:r w:rsidR="00AB6744" w:rsidRPr="00A90F0F">
        <w:rPr>
          <w:rFonts w:eastAsia="Times New Roman"/>
          <w:color w:val="000000"/>
          <w:sz w:val="28"/>
          <w:szCs w:val="24"/>
          <w:lang w:eastAsia="en-US"/>
        </w:rPr>
        <w:t xml:space="preserve">щиеся </w:t>
      </w:r>
      <w:proofErr w:type="spellStart"/>
      <w:r w:rsidR="00AB6744" w:rsidRPr="00A90F0F">
        <w:rPr>
          <w:rFonts w:eastAsia="Times New Roman"/>
          <w:color w:val="000000"/>
          <w:sz w:val="28"/>
          <w:szCs w:val="24"/>
          <w:lang w:eastAsia="en-US"/>
        </w:rPr>
        <w:t>г.о.г</w:t>
      </w:r>
      <w:proofErr w:type="spellEnd"/>
      <w:r w:rsidR="00C661E3">
        <w:rPr>
          <w:rFonts w:eastAsia="Times New Roman"/>
          <w:color w:val="000000"/>
          <w:sz w:val="28"/>
          <w:szCs w:val="24"/>
          <w:lang w:eastAsia="en-US"/>
        </w:rPr>
        <w:t>.</w:t>
      </w:r>
      <w:r w:rsidR="00AB6744" w:rsidRPr="00A90F0F">
        <w:rPr>
          <w:rFonts w:eastAsia="Times New Roman"/>
          <w:color w:val="000000"/>
          <w:sz w:val="28"/>
          <w:szCs w:val="24"/>
          <w:lang w:eastAsia="en-US"/>
        </w:rPr>
        <w:t xml:space="preserve"> Арзамаса</w:t>
      </w:r>
      <w:r w:rsidR="00DF2C12">
        <w:rPr>
          <w:rFonts w:eastAsia="Times New Roman"/>
          <w:color w:val="000000"/>
          <w:sz w:val="28"/>
          <w:szCs w:val="24"/>
          <w:lang w:eastAsia="en-US"/>
        </w:rPr>
        <w:t xml:space="preserve"> и других районов Нижегородской области</w:t>
      </w:r>
      <w:r w:rsidR="00AB6744" w:rsidRPr="00A90F0F">
        <w:rPr>
          <w:rFonts w:eastAsia="Times New Roman"/>
          <w:color w:val="000000"/>
          <w:sz w:val="28"/>
          <w:szCs w:val="24"/>
          <w:lang w:eastAsia="en-US"/>
        </w:rPr>
        <w:t>, имеющие медицинский допуск. Соревнования проводятся в возрастных группах:</w:t>
      </w:r>
    </w:p>
    <w:p w14:paraId="313D1081" w14:textId="33E92921" w:rsidR="00281CE8" w:rsidRDefault="00AB6744" w:rsidP="00DA62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u w:val="single"/>
        </w:rPr>
      </w:pPr>
      <w:r>
        <w:rPr>
          <w:sz w:val="28"/>
          <w:szCs w:val="28"/>
          <w:u w:val="single"/>
        </w:rPr>
        <w:t>на дистанциях 1 класса</w:t>
      </w:r>
      <w:r w:rsidR="006E1F1A">
        <w:rPr>
          <w:u w:val="single"/>
        </w:rPr>
        <w:t>:</w:t>
      </w:r>
    </w:p>
    <w:p w14:paraId="0EAEF5DD" w14:textId="467E04AE" w:rsidR="00281CE8" w:rsidRDefault="00AB6744" w:rsidP="00DA62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мальчики/девочки </w:t>
      </w:r>
      <w:r w:rsidR="009020A4">
        <w:rPr>
          <w:sz w:val="28"/>
          <w:szCs w:val="28"/>
        </w:rPr>
        <w:t>7-9 лет (</w:t>
      </w:r>
      <w:r>
        <w:rPr>
          <w:sz w:val="28"/>
          <w:szCs w:val="28"/>
        </w:rPr>
        <w:t>201</w:t>
      </w:r>
      <w:r w:rsidR="009020A4">
        <w:rPr>
          <w:sz w:val="28"/>
          <w:szCs w:val="28"/>
        </w:rPr>
        <w:t>8</w:t>
      </w:r>
      <w:r>
        <w:rPr>
          <w:sz w:val="28"/>
          <w:szCs w:val="28"/>
        </w:rPr>
        <w:t xml:space="preserve"> – 201</w:t>
      </w:r>
      <w:r w:rsidR="004958B8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гг.р</w:t>
      </w:r>
      <w:proofErr w:type="spellEnd"/>
      <w:r>
        <w:rPr>
          <w:sz w:val="28"/>
          <w:szCs w:val="28"/>
        </w:rPr>
        <w:t>.</w:t>
      </w:r>
      <w:r w:rsidR="009020A4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4990AFB5" w14:textId="7AC15550" w:rsidR="00E7679D" w:rsidRDefault="00E7679D" w:rsidP="00DA62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мальчики/девочки </w:t>
      </w:r>
      <w:r w:rsidR="009020A4">
        <w:rPr>
          <w:sz w:val="28"/>
          <w:szCs w:val="28"/>
        </w:rPr>
        <w:t>9-10 лет (</w:t>
      </w:r>
      <w:r>
        <w:rPr>
          <w:sz w:val="28"/>
          <w:szCs w:val="28"/>
        </w:rPr>
        <w:t>201</w:t>
      </w:r>
      <w:r w:rsidR="00E87B75">
        <w:rPr>
          <w:sz w:val="28"/>
          <w:szCs w:val="28"/>
        </w:rPr>
        <w:t>6</w:t>
      </w:r>
      <w:r>
        <w:rPr>
          <w:sz w:val="28"/>
          <w:szCs w:val="28"/>
        </w:rPr>
        <w:t xml:space="preserve"> – 201</w:t>
      </w:r>
      <w:r w:rsidR="00E87B75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гг.р</w:t>
      </w:r>
      <w:proofErr w:type="spellEnd"/>
      <w:r>
        <w:rPr>
          <w:sz w:val="28"/>
          <w:szCs w:val="28"/>
        </w:rPr>
        <w:t>.</w:t>
      </w:r>
      <w:r w:rsidR="00962674">
        <w:rPr>
          <w:sz w:val="28"/>
          <w:szCs w:val="28"/>
        </w:rPr>
        <w:t>).</w:t>
      </w:r>
    </w:p>
    <w:p w14:paraId="691AE052" w14:textId="77777777" w:rsidR="00281CE8" w:rsidRDefault="00281CE8" w:rsidP="00DA62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8"/>
          <w:szCs w:val="28"/>
        </w:rPr>
      </w:pPr>
    </w:p>
    <w:p w14:paraId="471C9D1B" w14:textId="0F217763" w:rsidR="00281CE8" w:rsidRDefault="00AB6744" w:rsidP="00DA62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на дистанциях 2 класса</w:t>
      </w:r>
      <w:r w:rsidR="006E1F1A">
        <w:rPr>
          <w:sz w:val="28"/>
          <w:szCs w:val="28"/>
          <w:u w:val="single"/>
        </w:rPr>
        <w:t>:</w:t>
      </w:r>
      <w:r w:rsidR="00416DF7">
        <w:rPr>
          <w:sz w:val="28"/>
          <w:szCs w:val="28"/>
          <w:u w:val="single"/>
        </w:rPr>
        <w:t xml:space="preserve"> (КВ- 6 минут)</w:t>
      </w:r>
    </w:p>
    <w:p w14:paraId="21823FCF" w14:textId="54B646BA" w:rsidR="00962674" w:rsidRDefault="00962674" w:rsidP="00DA62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- мальчики/девочки 9-10 лет (201</w:t>
      </w:r>
      <w:r w:rsidR="00E87B75">
        <w:rPr>
          <w:sz w:val="28"/>
          <w:szCs w:val="28"/>
        </w:rPr>
        <w:t>6</w:t>
      </w:r>
      <w:r>
        <w:rPr>
          <w:sz w:val="28"/>
          <w:szCs w:val="28"/>
        </w:rPr>
        <w:t xml:space="preserve"> – 201</w:t>
      </w:r>
      <w:r w:rsidR="00E87B75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гг.р</w:t>
      </w:r>
      <w:proofErr w:type="spellEnd"/>
      <w:r>
        <w:rPr>
          <w:sz w:val="28"/>
          <w:szCs w:val="28"/>
        </w:rPr>
        <w:t>.)</w:t>
      </w:r>
      <w:r w:rsidR="006E1F1A">
        <w:rPr>
          <w:sz w:val="28"/>
          <w:szCs w:val="28"/>
        </w:rPr>
        <w:t>;</w:t>
      </w:r>
    </w:p>
    <w:p w14:paraId="2FC3DD31" w14:textId="5A8E55E6" w:rsidR="00281CE8" w:rsidRDefault="00AB6744" w:rsidP="00DA62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- мальчики/девочки 10-13 лет (201</w:t>
      </w:r>
      <w:r w:rsidR="00A90F0F">
        <w:rPr>
          <w:sz w:val="28"/>
          <w:szCs w:val="28"/>
        </w:rPr>
        <w:t>5</w:t>
      </w:r>
      <w:r>
        <w:rPr>
          <w:sz w:val="28"/>
          <w:szCs w:val="28"/>
        </w:rPr>
        <w:t xml:space="preserve"> – 201</w:t>
      </w:r>
      <w:r w:rsidR="00A90F0F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гг.р</w:t>
      </w:r>
      <w:proofErr w:type="spellEnd"/>
      <w:r>
        <w:rPr>
          <w:sz w:val="28"/>
          <w:szCs w:val="28"/>
        </w:rPr>
        <w:t xml:space="preserve">.); </w:t>
      </w:r>
    </w:p>
    <w:p w14:paraId="0809661D" w14:textId="1D1001AE" w:rsidR="00281CE8" w:rsidRDefault="00AB6744" w:rsidP="00DA62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- юноши/девушки 14-15 лет (20</w:t>
      </w:r>
      <w:r w:rsidR="00A90F0F">
        <w:rPr>
          <w:sz w:val="28"/>
          <w:szCs w:val="28"/>
        </w:rPr>
        <w:t>11</w:t>
      </w:r>
      <w:r>
        <w:rPr>
          <w:sz w:val="28"/>
          <w:szCs w:val="28"/>
        </w:rPr>
        <w:t xml:space="preserve"> – 20</w:t>
      </w:r>
      <w:r w:rsidR="00A90F0F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гг.р</w:t>
      </w:r>
      <w:proofErr w:type="spellEnd"/>
      <w:r>
        <w:rPr>
          <w:sz w:val="28"/>
          <w:szCs w:val="28"/>
        </w:rPr>
        <w:t xml:space="preserve">.); </w:t>
      </w:r>
    </w:p>
    <w:p w14:paraId="6B9F1AAF" w14:textId="43EA3C21" w:rsidR="00281CE8" w:rsidRDefault="00AB6744" w:rsidP="00DA62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- юноши/девушки 16-17 лет (200</w:t>
      </w:r>
      <w:r w:rsidR="00A90F0F">
        <w:rPr>
          <w:sz w:val="28"/>
          <w:szCs w:val="28"/>
        </w:rPr>
        <w:t>9</w:t>
      </w:r>
      <w:r>
        <w:rPr>
          <w:sz w:val="28"/>
          <w:szCs w:val="28"/>
        </w:rPr>
        <w:t xml:space="preserve"> - 200</w:t>
      </w:r>
      <w:r w:rsidR="00A90F0F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гг.р</w:t>
      </w:r>
      <w:proofErr w:type="spellEnd"/>
      <w:r>
        <w:rPr>
          <w:sz w:val="28"/>
          <w:szCs w:val="28"/>
        </w:rPr>
        <w:t>.).</w:t>
      </w:r>
    </w:p>
    <w:p w14:paraId="3B6BFE14" w14:textId="77777777" w:rsidR="00073686" w:rsidRDefault="00073686" w:rsidP="00DA62CA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right="413"/>
        <w:rPr>
          <w:sz w:val="28"/>
          <w:szCs w:val="28"/>
          <w:u w:val="single"/>
        </w:rPr>
      </w:pPr>
    </w:p>
    <w:p w14:paraId="1B4502D1" w14:textId="43A566F8" w:rsidR="00073686" w:rsidRDefault="00073686" w:rsidP="00DA62CA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right="413"/>
        <w:rPr>
          <w:sz w:val="28"/>
          <w:szCs w:val="28"/>
        </w:rPr>
      </w:pPr>
      <w:r>
        <w:rPr>
          <w:sz w:val="28"/>
          <w:szCs w:val="28"/>
          <w:u w:val="single"/>
        </w:rPr>
        <w:t>В дисциплине «</w:t>
      </w:r>
      <w:r w:rsidRPr="00371B29">
        <w:rPr>
          <w:sz w:val="28"/>
          <w:szCs w:val="28"/>
          <w:u w:val="single"/>
        </w:rPr>
        <w:t>Жумаринг</w:t>
      </w:r>
      <w:r>
        <w:rPr>
          <w:sz w:val="28"/>
          <w:szCs w:val="28"/>
          <w:u w:val="single"/>
        </w:rPr>
        <w:t>»</w:t>
      </w:r>
      <w:r>
        <w:rPr>
          <w:sz w:val="28"/>
          <w:szCs w:val="28"/>
        </w:rPr>
        <w:t>:</w:t>
      </w:r>
    </w:p>
    <w:p w14:paraId="4189D7C1" w14:textId="4F762217" w:rsidR="00073686" w:rsidRDefault="00073686" w:rsidP="00DA62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- мальчики/девочки 9-10 лет (201</w:t>
      </w:r>
      <w:r w:rsidR="00E87B75">
        <w:rPr>
          <w:sz w:val="28"/>
          <w:szCs w:val="28"/>
        </w:rPr>
        <w:t>6</w:t>
      </w:r>
      <w:r>
        <w:rPr>
          <w:sz w:val="28"/>
          <w:szCs w:val="28"/>
        </w:rPr>
        <w:t xml:space="preserve"> – 201</w:t>
      </w:r>
      <w:r w:rsidR="00E87B75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гг.р</w:t>
      </w:r>
      <w:proofErr w:type="spellEnd"/>
      <w:r>
        <w:rPr>
          <w:sz w:val="28"/>
          <w:szCs w:val="28"/>
        </w:rPr>
        <w:t>.);</w:t>
      </w:r>
    </w:p>
    <w:p w14:paraId="6026DA0F" w14:textId="77777777" w:rsidR="00073686" w:rsidRDefault="00073686" w:rsidP="00DA62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мальчики/девочки 10-13 лет (2015 – 2012 </w:t>
      </w:r>
      <w:proofErr w:type="spellStart"/>
      <w:r>
        <w:rPr>
          <w:sz w:val="28"/>
          <w:szCs w:val="28"/>
        </w:rPr>
        <w:t>гг.р</w:t>
      </w:r>
      <w:proofErr w:type="spellEnd"/>
      <w:r>
        <w:rPr>
          <w:sz w:val="28"/>
          <w:szCs w:val="28"/>
        </w:rPr>
        <w:t xml:space="preserve">.); </w:t>
      </w:r>
    </w:p>
    <w:p w14:paraId="4D884E36" w14:textId="77777777" w:rsidR="00073686" w:rsidRDefault="00073686" w:rsidP="00DA62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юноши/девушки 14-15 лет (2011 – 2010 </w:t>
      </w:r>
      <w:proofErr w:type="spellStart"/>
      <w:r>
        <w:rPr>
          <w:sz w:val="28"/>
          <w:szCs w:val="28"/>
        </w:rPr>
        <w:t>гг.р</w:t>
      </w:r>
      <w:proofErr w:type="spellEnd"/>
      <w:r>
        <w:rPr>
          <w:sz w:val="28"/>
          <w:szCs w:val="28"/>
        </w:rPr>
        <w:t xml:space="preserve">.); </w:t>
      </w:r>
    </w:p>
    <w:p w14:paraId="012D4284" w14:textId="77777777" w:rsidR="00073686" w:rsidRDefault="00073686" w:rsidP="00DA62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юноши/девушки 16-17 лет (2009 - 2008 </w:t>
      </w:r>
      <w:proofErr w:type="spellStart"/>
      <w:r>
        <w:rPr>
          <w:sz w:val="28"/>
          <w:szCs w:val="28"/>
        </w:rPr>
        <w:t>гг.р</w:t>
      </w:r>
      <w:proofErr w:type="spellEnd"/>
      <w:r>
        <w:rPr>
          <w:sz w:val="28"/>
          <w:szCs w:val="28"/>
        </w:rPr>
        <w:t>.).</w:t>
      </w:r>
    </w:p>
    <w:p w14:paraId="0C11A073" w14:textId="77777777" w:rsidR="00073686" w:rsidRDefault="00073686" w:rsidP="00EF05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rPr>
          <w:sz w:val="28"/>
          <w:szCs w:val="28"/>
        </w:rPr>
      </w:pPr>
    </w:p>
    <w:p w14:paraId="51CF9599" w14:textId="77777777" w:rsidR="00281CE8" w:rsidRDefault="00AB6744" w:rsidP="00EF05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Для данных возрастных групп квалификационные требования не предъявляются.</w:t>
      </w:r>
    </w:p>
    <w:p w14:paraId="5BC65583" w14:textId="77777777" w:rsidR="00010967" w:rsidRDefault="00010967" w:rsidP="00DA62CA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right="9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</w:p>
    <w:p w14:paraId="4FE3E9C9" w14:textId="33712269" w:rsidR="00A231BD" w:rsidRDefault="00FC2546" w:rsidP="00EF05A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-153" w:right="9" w:firstLine="861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4.2</w:t>
      </w:r>
      <w:r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ab/>
      </w:r>
      <w:r w:rsidR="00A231BD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Экипировка участников</w:t>
      </w:r>
      <w:r w:rsidR="00010967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:</w:t>
      </w:r>
      <w:r w:rsidR="00A231BD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</w:t>
      </w:r>
    </w:p>
    <w:p w14:paraId="3701D961" w14:textId="49E2493D" w:rsidR="004B11EB" w:rsidRPr="00EF05AF" w:rsidRDefault="00FC2546" w:rsidP="00EF05A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-153" w:right="9" w:firstLine="861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  <w:r w:rsidRPr="00FC2546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Одежда участника должна закрывать все тело от запястий до щиколотки. </w:t>
      </w:r>
      <w:r w:rsidR="00A231BD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           </w:t>
      </w:r>
      <w:r w:rsidRPr="00FC2546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Движение по дистанции участник может осуществлять только в спортивной обуви.</w:t>
      </w:r>
      <w:r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</w:t>
      </w:r>
      <w:r w:rsidRPr="00FC2546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Участник обязан находиться в перчатках</w:t>
      </w:r>
      <w:r w:rsidR="00956146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и </w:t>
      </w:r>
      <w:r w:rsidR="0035014F" w:rsidRPr="0035014F">
        <w:rPr>
          <w:color w:val="000000"/>
          <w:sz w:val="28"/>
          <w:szCs w:val="28"/>
          <w:shd w:val="clear" w:color="auto" w:fill="FFFFFF"/>
        </w:rPr>
        <w:t>каске при передвижении по дистанции</w:t>
      </w:r>
      <w:r w:rsidR="00A231BD">
        <w:rPr>
          <w:color w:val="000000"/>
          <w:sz w:val="28"/>
          <w:szCs w:val="28"/>
          <w:shd w:val="clear" w:color="auto" w:fill="FFFFFF"/>
        </w:rPr>
        <w:t>.</w:t>
      </w:r>
      <w:r w:rsidR="0035014F" w:rsidRPr="0035014F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15F84178" w14:textId="77777777" w:rsidR="00010967" w:rsidRDefault="00010967" w:rsidP="0001096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right="9" w:firstLine="794"/>
        <w:jc w:val="center"/>
        <w:rPr>
          <w:rFonts w:eastAsia="Times New Roman"/>
          <w:b/>
          <w:bCs/>
          <w:color w:val="000000"/>
          <w:sz w:val="28"/>
          <w:szCs w:val="24"/>
          <w:lang w:eastAsia="en-US"/>
        </w:rPr>
      </w:pPr>
    </w:p>
    <w:p w14:paraId="6EC5C75A" w14:textId="58DEE742" w:rsidR="00281CE8" w:rsidRPr="00A90F0F" w:rsidRDefault="00AB6744" w:rsidP="00EF05AF">
      <w:pPr>
        <w:widowControl/>
        <w:pBdr>
          <w:top w:val="nil"/>
          <w:left w:val="nil"/>
          <w:bottom w:val="nil"/>
          <w:right w:val="nil"/>
          <w:between w:val="nil"/>
        </w:pBdr>
        <w:spacing w:after="265" w:line="276" w:lineRule="auto"/>
        <w:ind w:right="9" w:firstLine="794"/>
        <w:jc w:val="center"/>
        <w:rPr>
          <w:rFonts w:eastAsia="Times New Roman"/>
          <w:b/>
          <w:bCs/>
          <w:color w:val="000000"/>
          <w:sz w:val="28"/>
          <w:szCs w:val="24"/>
          <w:lang w:eastAsia="en-US"/>
        </w:rPr>
      </w:pPr>
      <w:r w:rsidRPr="00A90F0F">
        <w:rPr>
          <w:rFonts w:eastAsia="Times New Roman"/>
          <w:b/>
          <w:bCs/>
          <w:color w:val="000000"/>
          <w:sz w:val="28"/>
          <w:szCs w:val="24"/>
          <w:lang w:eastAsia="en-US"/>
        </w:rPr>
        <w:t>5. Сроки и порядок</w:t>
      </w:r>
      <w:r w:rsidR="009623FE">
        <w:rPr>
          <w:rFonts w:eastAsia="Times New Roman"/>
          <w:b/>
          <w:bCs/>
          <w:color w:val="000000"/>
          <w:sz w:val="28"/>
          <w:szCs w:val="24"/>
          <w:lang w:eastAsia="en-US"/>
        </w:rPr>
        <w:t xml:space="preserve"> подачи заявок</w:t>
      </w:r>
    </w:p>
    <w:p w14:paraId="56AFE837" w14:textId="123A559B" w:rsidR="00281CE8" w:rsidRPr="00A90F0F" w:rsidRDefault="004B11EB" w:rsidP="00EF05AF">
      <w:pPr>
        <w:widowControl/>
        <w:pBdr>
          <w:top w:val="nil"/>
          <w:left w:val="nil"/>
          <w:bottom w:val="nil"/>
          <w:right w:val="nil"/>
          <w:between w:val="nil"/>
        </w:pBdr>
        <w:spacing w:after="3" w:line="276" w:lineRule="auto"/>
        <w:ind w:right="9"/>
        <w:jc w:val="both"/>
        <w:rPr>
          <w:rFonts w:eastAsia="Times New Roman"/>
          <w:color w:val="000000"/>
          <w:sz w:val="28"/>
          <w:szCs w:val="24"/>
          <w:lang w:eastAsia="en-US"/>
        </w:rPr>
      </w:pPr>
      <w:r w:rsidRPr="00343D38">
        <w:rPr>
          <w:rFonts w:eastAsia="Times New Roman"/>
          <w:color w:val="000000"/>
          <w:sz w:val="28"/>
          <w:szCs w:val="24"/>
          <w:lang w:eastAsia="en-US"/>
        </w:rPr>
        <w:t>Для участия в Соревнованиях необходимо подать онлайн заявку</w:t>
      </w:r>
      <w:r>
        <w:rPr>
          <w:rFonts w:eastAsia="Times New Roman"/>
          <w:color w:val="000000"/>
          <w:sz w:val="28"/>
          <w:szCs w:val="24"/>
          <w:lang w:eastAsia="en-US"/>
        </w:rPr>
        <w:t xml:space="preserve"> на </w:t>
      </w:r>
      <w:r w:rsidR="009623FE">
        <w:rPr>
          <w:rFonts w:eastAsia="Times New Roman"/>
          <w:color w:val="000000"/>
          <w:sz w:val="28"/>
          <w:szCs w:val="24"/>
          <w:lang w:eastAsia="en-US"/>
        </w:rPr>
        <w:t xml:space="preserve">сайте </w:t>
      </w:r>
      <w:r w:rsidR="009623FE" w:rsidRPr="009623FE">
        <w:rPr>
          <w:rFonts w:eastAsia="Times New Roman"/>
          <w:color w:val="000000"/>
          <w:sz w:val="28"/>
          <w:szCs w:val="24"/>
          <w:u w:val="single"/>
          <w:lang w:eastAsia="en-US"/>
        </w:rPr>
        <w:t>orgeo.ru</w:t>
      </w:r>
      <w:r w:rsidRPr="004B11EB">
        <w:rPr>
          <w:rFonts w:eastAsia="Times New Roman"/>
          <w:color w:val="000000"/>
          <w:sz w:val="28"/>
          <w:szCs w:val="24"/>
          <w:lang w:eastAsia="en-US"/>
        </w:rPr>
        <w:t xml:space="preserve"> </w:t>
      </w:r>
      <w:r w:rsidRPr="00343D38">
        <w:rPr>
          <w:rFonts w:eastAsia="Times New Roman"/>
          <w:color w:val="000000"/>
          <w:sz w:val="28"/>
          <w:szCs w:val="24"/>
          <w:lang w:eastAsia="en-US"/>
        </w:rPr>
        <w:t xml:space="preserve">на странице соревнований </w:t>
      </w:r>
      <w:r w:rsidR="00AB6744" w:rsidRPr="00A90F0F">
        <w:rPr>
          <w:rFonts w:eastAsia="Times New Roman"/>
          <w:color w:val="000000"/>
          <w:sz w:val="28"/>
          <w:szCs w:val="24"/>
          <w:lang w:eastAsia="en-US"/>
        </w:rPr>
        <w:t xml:space="preserve">до </w:t>
      </w:r>
      <w:r w:rsidR="004A5496">
        <w:rPr>
          <w:rFonts w:eastAsia="Times New Roman"/>
          <w:color w:val="000000"/>
          <w:sz w:val="28"/>
          <w:szCs w:val="24"/>
          <w:lang w:eastAsia="en-US"/>
        </w:rPr>
        <w:t>08</w:t>
      </w:r>
      <w:r w:rsidR="00AB6744" w:rsidRPr="00A90F0F">
        <w:rPr>
          <w:rFonts w:eastAsia="Times New Roman"/>
          <w:color w:val="000000"/>
          <w:sz w:val="28"/>
          <w:szCs w:val="24"/>
          <w:lang w:eastAsia="en-US"/>
        </w:rPr>
        <w:t xml:space="preserve"> </w:t>
      </w:r>
      <w:r w:rsidR="004A5496">
        <w:rPr>
          <w:rFonts w:eastAsia="Times New Roman"/>
          <w:color w:val="000000"/>
          <w:sz w:val="28"/>
          <w:szCs w:val="24"/>
          <w:lang w:eastAsia="en-US"/>
        </w:rPr>
        <w:t>декабр</w:t>
      </w:r>
      <w:r w:rsidR="001F21C2">
        <w:rPr>
          <w:rFonts w:eastAsia="Times New Roman"/>
          <w:color w:val="000000"/>
          <w:sz w:val="28"/>
          <w:szCs w:val="24"/>
          <w:lang w:eastAsia="en-US"/>
        </w:rPr>
        <w:t>я</w:t>
      </w:r>
      <w:r w:rsidR="00AB6744" w:rsidRPr="00A90F0F">
        <w:rPr>
          <w:rFonts w:eastAsia="Times New Roman"/>
          <w:color w:val="000000"/>
          <w:sz w:val="28"/>
          <w:szCs w:val="24"/>
          <w:lang w:eastAsia="en-US"/>
        </w:rPr>
        <w:t xml:space="preserve"> 202</w:t>
      </w:r>
      <w:r w:rsidR="001F21C2">
        <w:rPr>
          <w:rFonts w:eastAsia="Times New Roman"/>
          <w:color w:val="000000"/>
          <w:sz w:val="28"/>
          <w:szCs w:val="24"/>
          <w:lang w:eastAsia="en-US"/>
        </w:rPr>
        <w:t>5</w:t>
      </w:r>
      <w:r w:rsidR="00AB6744" w:rsidRPr="00A90F0F">
        <w:rPr>
          <w:rFonts w:eastAsia="Times New Roman"/>
          <w:color w:val="000000"/>
          <w:sz w:val="28"/>
          <w:szCs w:val="24"/>
          <w:lang w:eastAsia="en-US"/>
        </w:rPr>
        <w:t xml:space="preserve"> г. (включительно) </w:t>
      </w:r>
      <w:r>
        <w:rPr>
          <w:rFonts w:eastAsia="Times New Roman"/>
          <w:color w:val="000000"/>
          <w:sz w:val="28"/>
          <w:szCs w:val="24"/>
          <w:lang w:eastAsia="en-US"/>
        </w:rPr>
        <w:t xml:space="preserve">по ссылке: </w:t>
      </w:r>
      <w:hyperlink r:id="rId8" w:tgtFrame="_blank" w:history="1">
        <w:r w:rsidRPr="004B11EB">
          <w:rPr>
            <w:rStyle w:val="a5"/>
            <w:rFonts w:asciiTheme="minorHAnsi" w:hAnsiTheme="minorHAnsi" w:cstheme="minorHAnsi"/>
            <w:color w:val="2A5885"/>
            <w:spacing w:val="-1"/>
            <w:sz w:val="28"/>
            <w:szCs w:val="28"/>
          </w:rPr>
          <w:t>https://orgeo.ru/event/47780</w:t>
        </w:r>
      </w:hyperlink>
    </w:p>
    <w:p w14:paraId="356C7B2B" w14:textId="06864383" w:rsidR="00281CE8" w:rsidRPr="00A90F0F" w:rsidRDefault="00AB6744" w:rsidP="00EF05AF">
      <w:pPr>
        <w:widowControl/>
        <w:pBdr>
          <w:top w:val="nil"/>
          <w:left w:val="nil"/>
          <w:bottom w:val="nil"/>
          <w:right w:val="nil"/>
          <w:between w:val="nil"/>
        </w:pBdr>
        <w:spacing w:after="3" w:line="276" w:lineRule="auto"/>
        <w:ind w:right="9" w:firstLine="850"/>
        <w:jc w:val="both"/>
        <w:rPr>
          <w:rFonts w:eastAsia="Times New Roman"/>
          <w:color w:val="000000"/>
          <w:sz w:val="28"/>
          <w:szCs w:val="24"/>
          <w:lang w:eastAsia="en-US"/>
        </w:rPr>
      </w:pPr>
      <w:r w:rsidRPr="00A90F0F">
        <w:rPr>
          <w:rFonts w:eastAsia="Times New Roman"/>
          <w:color w:val="000000"/>
          <w:sz w:val="28"/>
          <w:szCs w:val="24"/>
          <w:lang w:eastAsia="en-US"/>
        </w:rPr>
        <w:t xml:space="preserve">В день </w:t>
      </w:r>
      <w:r w:rsidR="009623FE">
        <w:rPr>
          <w:rFonts w:eastAsia="Times New Roman"/>
          <w:color w:val="000000"/>
          <w:sz w:val="28"/>
          <w:szCs w:val="24"/>
          <w:lang w:eastAsia="en-US"/>
        </w:rPr>
        <w:t>С</w:t>
      </w:r>
      <w:r w:rsidR="00FC2546">
        <w:rPr>
          <w:rFonts w:eastAsia="Times New Roman"/>
          <w:color w:val="000000"/>
          <w:sz w:val="28"/>
          <w:szCs w:val="24"/>
          <w:lang w:eastAsia="en-US"/>
        </w:rPr>
        <w:t>оревнований</w:t>
      </w:r>
      <w:r w:rsidRPr="00A90F0F">
        <w:rPr>
          <w:rFonts w:eastAsia="Times New Roman"/>
          <w:color w:val="000000"/>
          <w:sz w:val="28"/>
          <w:szCs w:val="24"/>
          <w:lang w:eastAsia="en-US"/>
        </w:rPr>
        <w:t xml:space="preserve"> для регистрации участников в мандатную комиссию </w:t>
      </w:r>
      <w:r w:rsidR="00A231BD">
        <w:rPr>
          <w:rFonts w:eastAsia="Times New Roman"/>
          <w:color w:val="000000"/>
          <w:sz w:val="28"/>
          <w:szCs w:val="24"/>
          <w:lang w:eastAsia="en-US"/>
        </w:rPr>
        <w:t xml:space="preserve">   </w:t>
      </w:r>
      <w:r w:rsidRPr="00A90F0F">
        <w:rPr>
          <w:rFonts w:eastAsia="Times New Roman"/>
          <w:color w:val="000000"/>
          <w:sz w:val="28"/>
          <w:szCs w:val="24"/>
          <w:lang w:eastAsia="en-US"/>
        </w:rPr>
        <w:t>предоставляются следующие документы:</w:t>
      </w:r>
    </w:p>
    <w:p w14:paraId="1DBDFDC2" w14:textId="77777777" w:rsidR="00281CE8" w:rsidRPr="00A90F0F" w:rsidRDefault="00AB6744" w:rsidP="00EF05AF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3" w:line="276" w:lineRule="auto"/>
        <w:ind w:left="360" w:right="9" w:firstLine="490"/>
        <w:jc w:val="both"/>
        <w:rPr>
          <w:rFonts w:eastAsia="Times New Roman"/>
          <w:color w:val="000000"/>
          <w:sz w:val="28"/>
          <w:szCs w:val="24"/>
          <w:lang w:eastAsia="en-US"/>
        </w:rPr>
      </w:pPr>
      <w:r w:rsidRPr="00A90F0F">
        <w:rPr>
          <w:rFonts w:eastAsia="Times New Roman"/>
          <w:color w:val="000000"/>
          <w:sz w:val="28"/>
          <w:szCs w:val="24"/>
          <w:lang w:eastAsia="en-US"/>
        </w:rPr>
        <w:t xml:space="preserve">Именная заявка с визой врача и руководителя образовательной организации; </w:t>
      </w:r>
    </w:p>
    <w:p w14:paraId="1CBCCCDA" w14:textId="1A244D7A" w:rsidR="00281CE8" w:rsidRPr="00A90F0F" w:rsidRDefault="00AB6744" w:rsidP="00EF05AF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3" w:line="276" w:lineRule="auto"/>
        <w:ind w:left="360" w:right="9" w:firstLine="490"/>
        <w:jc w:val="both"/>
        <w:rPr>
          <w:rFonts w:eastAsia="Times New Roman"/>
          <w:color w:val="000000"/>
          <w:sz w:val="28"/>
          <w:szCs w:val="24"/>
          <w:lang w:eastAsia="en-US"/>
        </w:rPr>
      </w:pPr>
      <w:r w:rsidRPr="00A90F0F">
        <w:rPr>
          <w:rFonts w:eastAsia="Times New Roman"/>
          <w:color w:val="000000"/>
          <w:sz w:val="28"/>
          <w:szCs w:val="24"/>
          <w:lang w:eastAsia="en-US"/>
        </w:rPr>
        <w:t xml:space="preserve">Копия приказа о направлении команды на </w:t>
      </w:r>
      <w:r w:rsidR="009623FE">
        <w:rPr>
          <w:rFonts w:eastAsia="Times New Roman"/>
          <w:color w:val="000000"/>
          <w:sz w:val="28"/>
          <w:szCs w:val="24"/>
          <w:lang w:eastAsia="en-US"/>
        </w:rPr>
        <w:t>С</w:t>
      </w:r>
      <w:r w:rsidRPr="00A90F0F">
        <w:rPr>
          <w:rFonts w:eastAsia="Times New Roman"/>
          <w:color w:val="000000"/>
          <w:sz w:val="28"/>
          <w:szCs w:val="24"/>
          <w:lang w:eastAsia="en-US"/>
        </w:rPr>
        <w:t>оревнования.</w:t>
      </w:r>
    </w:p>
    <w:p w14:paraId="120B84B7" w14:textId="77777777" w:rsidR="00281CE8" w:rsidRPr="00A90F0F" w:rsidRDefault="00281CE8">
      <w:pPr>
        <w:widowControl/>
        <w:pBdr>
          <w:top w:val="nil"/>
          <w:left w:val="nil"/>
          <w:bottom w:val="nil"/>
          <w:right w:val="nil"/>
          <w:between w:val="nil"/>
        </w:pBdr>
        <w:spacing w:after="3" w:line="264" w:lineRule="auto"/>
        <w:ind w:left="360" w:right="9" w:firstLine="850"/>
        <w:jc w:val="both"/>
        <w:rPr>
          <w:rFonts w:eastAsia="Times New Roman"/>
          <w:color w:val="000000"/>
          <w:sz w:val="28"/>
          <w:szCs w:val="24"/>
          <w:lang w:eastAsia="en-US"/>
        </w:rPr>
      </w:pPr>
    </w:p>
    <w:p w14:paraId="5EEF18D3" w14:textId="77777777" w:rsidR="00281CE8" w:rsidRPr="00A90F0F" w:rsidRDefault="00AB6744">
      <w:pPr>
        <w:widowControl/>
        <w:pBdr>
          <w:top w:val="nil"/>
          <w:left w:val="nil"/>
          <w:bottom w:val="nil"/>
          <w:right w:val="nil"/>
          <w:between w:val="nil"/>
        </w:pBdr>
        <w:spacing w:after="3" w:line="264" w:lineRule="auto"/>
        <w:ind w:right="9" w:firstLine="850"/>
        <w:jc w:val="center"/>
        <w:rPr>
          <w:rFonts w:eastAsia="Times New Roman"/>
          <w:b/>
          <w:bCs/>
          <w:color w:val="000000"/>
          <w:sz w:val="28"/>
          <w:szCs w:val="24"/>
          <w:lang w:eastAsia="en-US"/>
        </w:rPr>
      </w:pPr>
      <w:r w:rsidRPr="00A90F0F">
        <w:rPr>
          <w:rFonts w:eastAsia="Times New Roman"/>
          <w:b/>
          <w:bCs/>
          <w:color w:val="000000"/>
          <w:sz w:val="28"/>
          <w:szCs w:val="24"/>
          <w:lang w:eastAsia="en-US"/>
        </w:rPr>
        <w:t>6. Определение результатов и награждение</w:t>
      </w:r>
    </w:p>
    <w:p w14:paraId="15984746" w14:textId="77777777" w:rsidR="00281CE8" w:rsidRPr="00A90F0F" w:rsidRDefault="00281CE8" w:rsidP="00EF05AF">
      <w:pPr>
        <w:widowControl/>
        <w:pBdr>
          <w:top w:val="nil"/>
          <w:left w:val="nil"/>
          <w:bottom w:val="nil"/>
          <w:right w:val="nil"/>
          <w:between w:val="nil"/>
        </w:pBdr>
        <w:spacing w:line="264" w:lineRule="auto"/>
        <w:ind w:right="9" w:firstLine="850"/>
        <w:rPr>
          <w:rFonts w:eastAsia="Times New Roman"/>
          <w:b/>
          <w:bCs/>
          <w:color w:val="000000"/>
          <w:sz w:val="28"/>
          <w:szCs w:val="24"/>
          <w:lang w:eastAsia="en-US"/>
        </w:rPr>
      </w:pPr>
    </w:p>
    <w:p w14:paraId="0DF2FC22" w14:textId="0E2CF326" w:rsidR="00281CE8" w:rsidRDefault="00AB6744" w:rsidP="00EF05AF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8"/>
          <w:szCs w:val="28"/>
        </w:rPr>
      </w:pPr>
      <w:bookmarkStart w:id="0" w:name="_Hlk213843225"/>
      <w:r>
        <w:rPr>
          <w:sz w:val="28"/>
          <w:szCs w:val="28"/>
        </w:rPr>
        <w:t>Р</w:t>
      </w:r>
      <w:r w:rsidR="00E87B75">
        <w:rPr>
          <w:sz w:val="28"/>
          <w:szCs w:val="28"/>
        </w:rPr>
        <w:t>езультат участников на дистанциях</w:t>
      </w:r>
      <w:r>
        <w:rPr>
          <w:sz w:val="28"/>
          <w:szCs w:val="28"/>
        </w:rPr>
        <w:t xml:space="preserve"> «пешеходная</w:t>
      </w:r>
      <w:r w:rsidR="00E87B75">
        <w:rPr>
          <w:sz w:val="28"/>
          <w:szCs w:val="28"/>
        </w:rPr>
        <w:t xml:space="preserve"> 1 и 2 классов</w:t>
      </w:r>
      <w:r>
        <w:rPr>
          <w:sz w:val="28"/>
          <w:szCs w:val="28"/>
        </w:rPr>
        <w:t xml:space="preserve">» определяется личным </w:t>
      </w:r>
      <w:r w:rsidR="00B46BAD">
        <w:rPr>
          <w:sz w:val="28"/>
          <w:szCs w:val="28"/>
        </w:rPr>
        <w:t xml:space="preserve">временем прохождения </w:t>
      </w:r>
      <w:proofErr w:type="gramStart"/>
      <w:r w:rsidR="00B46BAD">
        <w:rPr>
          <w:sz w:val="28"/>
          <w:szCs w:val="28"/>
        </w:rPr>
        <w:t xml:space="preserve">дистанции </w:t>
      </w:r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 учётом полученных штрафов (пункт №7)</w:t>
      </w:r>
      <w:r w:rsidR="004A5496">
        <w:rPr>
          <w:sz w:val="28"/>
          <w:szCs w:val="28"/>
        </w:rPr>
        <w:t>.</w:t>
      </w:r>
    </w:p>
    <w:p w14:paraId="61EF360E" w14:textId="625E85C6" w:rsidR="004A5496" w:rsidRDefault="004A5496" w:rsidP="00EF05AF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 участников в дисциплине «Жумаринг» определяется </w:t>
      </w:r>
      <w:r w:rsidR="00775F97">
        <w:rPr>
          <w:sz w:val="28"/>
          <w:szCs w:val="28"/>
        </w:rPr>
        <w:t>по наибольшему расстоянию, пройденному за 1 минуту без нарушения условий прохождения дисциплины.</w:t>
      </w:r>
    </w:p>
    <w:bookmarkEnd w:id="0"/>
    <w:p w14:paraId="2D68F336" w14:textId="2D3C49B6" w:rsidR="00931F34" w:rsidRPr="00F22E8D" w:rsidRDefault="00AB6744" w:rsidP="00F22E8D">
      <w:pPr>
        <w:widowControl/>
        <w:pBdr>
          <w:top w:val="nil"/>
          <w:left w:val="nil"/>
          <w:bottom w:val="nil"/>
          <w:right w:val="nil"/>
          <w:between w:val="nil"/>
        </w:pBdr>
        <w:spacing w:after="299" w:line="264" w:lineRule="auto"/>
        <w:ind w:right="9" w:firstLine="720"/>
        <w:jc w:val="both"/>
        <w:rPr>
          <w:rFonts w:eastAsia="Times New Roman"/>
          <w:color w:val="000000"/>
          <w:sz w:val="28"/>
          <w:szCs w:val="24"/>
          <w:lang w:eastAsia="en-US"/>
        </w:rPr>
      </w:pPr>
      <w:r w:rsidRPr="00A90F0F">
        <w:rPr>
          <w:rFonts w:eastAsia="Times New Roman"/>
          <w:color w:val="000000"/>
          <w:sz w:val="28"/>
          <w:szCs w:val="24"/>
          <w:lang w:eastAsia="en-US"/>
        </w:rPr>
        <w:t xml:space="preserve">Участники, занявшие призовые места (1-3 места), в своей возрастной категории награждаются </w:t>
      </w:r>
      <w:r w:rsidR="00B46BAD">
        <w:rPr>
          <w:rFonts w:eastAsia="Times New Roman"/>
          <w:color w:val="000000"/>
          <w:sz w:val="28"/>
          <w:szCs w:val="24"/>
          <w:lang w:eastAsia="en-US"/>
        </w:rPr>
        <w:t>дипломами</w:t>
      </w:r>
      <w:r w:rsidR="008E5AD0">
        <w:rPr>
          <w:rFonts w:eastAsia="Times New Roman"/>
          <w:color w:val="000000"/>
          <w:sz w:val="28"/>
          <w:szCs w:val="24"/>
          <w:lang w:eastAsia="en-US"/>
        </w:rPr>
        <w:t xml:space="preserve"> и памятными призами</w:t>
      </w:r>
      <w:r w:rsidR="00B46BAD">
        <w:rPr>
          <w:rFonts w:eastAsia="Times New Roman"/>
          <w:color w:val="000000"/>
          <w:sz w:val="28"/>
          <w:szCs w:val="24"/>
          <w:lang w:eastAsia="en-US"/>
        </w:rPr>
        <w:t>, остальные –грамотами за участие</w:t>
      </w:r>
      <w:r w:rsidRPr="00A90F0F">
        <w:rPr>
          <w:rFonts w:eastAsia="Times New Roman"/>
          <w:color w:val="000000"/>
          <w:sz w:val="28"/>
          <w:szCs w:val="24"/>
          <w:lang w:eastAsia="en-US"/>
        </w:rPr>
        <w:t>.</w:t>
      </w:r>
    </w:p>
    <w:p w14:paraId="7281DBB3" w14:textId="07D910DF" w:rsidR="00281CE8" w:rsidRPr="00A231BD" w:rsidRDefault="00AB6744">
      <w:pPr>
        <w:widowControl/>
        <w:pBdr>
          <w:top w:val="nil"/>
          <w:left w:val="nil"/>
          <w:bottom w:val="nil"/>
          <w:right w:val="nil"/>
          <w:between w:val="nil"/>
        </w:pBdr>
        <w:spacing w:after="299" w:line="264" w:lineRule="auto"/>
        <w:ind w:left="379" w:right="9" w:firstLine="566"/>
        <w:jc w:val="center"/>
        <w:rPr>
          <w:rFonts w:eastAsia="Times New Roman"/>
          <w:b/>
          <w:bCs/>
          <w:color w:val="000000"/>
          <w:sz w:val="28"/>
          <w:szCs w:val="28"/>
          <w:lang w:eastAsia="en-US"/>
        </w:rPr>
      </w:pPr>
      <w:r w:rsidRPr="00A231BD">
        <w:rPr>
          <w:rFonts w:eastAsia="Times New Roman"/>
          <w:b/>
          <w:bCs/>
          <w:color w:val="000000"/>
          <w:sz w:val="28"/>
          <w:szCs w:val="28"/>
          <w:lang w:eastAsia="en-US"/>
        </w:rPr>
        <w:t>7. Техническая информация</w:t>
      </w:r>
    </w:p>
    <w:p w14:paraId="7AD657BD" w14:textId="77777777" w:rsidR="00281CE8" w:rsidRPr="00A231BD" w:rsidRDefault="00AB6744">
      <w:pPr>
        <w:widowControl/>
        <w:pBdr>
          <w:top w:val="nil"/>
          <w:left w:val="nil"/>
          <w:bottom w:val="nil"/>
          <w:right w:val="nil"/>
          <w:between w:val="nil"/>
        </w:pBdr>
        <w:spacing w:after="265" w:line="252" w:lineRule="auto"/>
        <w:ind w:right="413" w:firstLine="720"/>
        <w:rPr>
          <w:rFonts w:eastAsia="Times New Roman"/>
          <w:b/>
          <w:bCs/>
          <w:color w:val="000000"/>
          <w:sz w:val="28"/>
          <w:szCs w:val="28"/>
          <w:u w:val="single"/>
          <w:lang w:eastAsia="en-US"/>
        </w:rPr>
      </w:pPr>
      <w:bookmarkStart w:id="1" w:name="_Hlk213842116"/>
      <w:r w:rsidRPr="00A231BD">
        <w:rPr>
          <w:rFonts w:eastAsia="Times New Roman"/>
          <w:b/>
          <w:bCs/>
          <w:color w:val="000000"/>
          <w:sz w:val="28"/>
          <w:szCs w:val="28"/>
          <w:u w:val="single"/>
          <w:lang w:eastAsia="en-US"/>
        </w:rPr>
        <w:t>Дистанция 1 класса:</w:t>
      </w:r>
    </w:p>
    <w:p w14:paraId="0BF0D54A" w14:textId="1378B76F" w:rsidR="00281CE8" w:rsidRPr="00A231BD" w:rsidRDefault="00AB6744" w:rsidP="00F22E8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right="413"/>
        <w:jc w:val="both"/>
        <w:rPr>
          <w:rFonts w:eastAsia="Times New Roman"/>
          <w:color w:val="000000"/>
          <w:sz w:val="28"/>
          <w:szCs w:val="28"/>
          <w:lang w:eastAsia="en-US"/>
        </w:rPr>
      </w:pPr>
      <w:r w:rsidRPr="00A231BD">
        <w:rPr>
          <w:rFonts w:eastAsia="Times New Roman"/>
          <w:color w:val="000000"/>
          <w:sz w:val="28"/>
          <w:szCs w:val="28"/>
          <w:lang w:eastAsia="en-US"/>
        </w:rPr>
        <w:t>Этап №1. Траверс склона по перилам. Длина этапа 6 метров</w:t>
      </w:r>
      <w:r w:rsidR="00F22E8D">
        <w:rPr>
          <w:rFonts w:eastAsia="Times New Roman"/>
          <w:color w:val="000000"/>
          <w:sz w:val="28"/>
          <w:szCs w:val="28"/>
          <w:lang w:eastAsia="en-US"/>
        </w:rPr>
        <w:t>.</w:t>
      </w:r>
    </w:p>
    <w:p w14:paraId="31333374" w14:textId="13958631" w:rsidR="00281CE8" w:rsidRPr="00A231BD" w:rsidRDefault="00AB6744" w:rsidP="00F22E8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right="413"/>
        <w:jc w:val="both"/>
        <w:rPr>
          <w:rFonts w:eastAsia="Times New Roman"/>
          <w:color w:val="000000"/>
          <w:sz w:val="28"/>
          <w:szCs w:val="28"/>
          <w:lang w:eastAsia="en-US"/>
        </w:rPr>
      </w:pPr>
      <w:r w:rsidRPr="00A231BD">
        <w:rPr>
          <w:rFonts w:eastAsia="Times New Roman"/>
          <w:color w:val="000000"/>
          <w:sz w:val="28"/>
          <w:szCs w:val="28"/>
          <w:lang w:eastAsia="en-US"/>
        </w:rPr>
        <w:t>Этап №2. Переправа “Горизонтальным маятником” по бревну. Длина бревна</w:t>
      </w:r>
      <w:r w:rsidR="00B46BAD">
        <w:rPr>
          <w:rFonts w:eastAsia="Times New Roman"/>
          <w:color w:val="000000"/>
          <w:sz w:val="28"/>
          <w:szCs w:val="28"/>
          <w:lang w:eastAsia="en-US"/>
        </w:rPr>
        <w:t xml:space="preserve"> –</w:t>
      </w:r>
      <w:r w:rsidRPr="00A231BD">
        <w:rPr>
          <w:rFonts w:eastAsia="Times New Roman"/>
          <w:color w:val="000000"/>
          <w:sz w:val="28"/>
          <w:szCs w:val="28"/>
          <w:lang w:eastAsia="en-US"/>
        </w:rPr>
        <w:t xml:space="preserve"> 4 метра. ТО (точка опоры) перил закреплена на расстоянии 1,5 метра от пола и 2 метра от бревна.</w:t>
      </w:r>
    </w:p>
    <w:p w14:paraId="1449AC21" w14:textId="2A21C149" w:rsidR="00281CE8" w:rsidRPr="00A231BD" w:rsidRDefault="00AB6744" w:rsidP="00F22E8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right="413"/>
        <w:jc w:val="both"/>
        <w:rPr>
          <w:rFonts w:eastAsia="Times New Roman"/>
          <w:color w:val="000000"/>
          <w:sz w:val="28"/>
          <w:szCs w:val="28"/>
          <w:lang w:eastAsia="en-US"/>
        </w:rPr>
      </w:pPr>
      <w:r w:rsidRPr="00A231BD">
        <w:rPr>
          <w:rFonts w:eastAsia="Times New Roman"/>
          <w:color w:val="000000"/>
          <w:sz w:val="28"/>
          <w:szCs w:val="28"/>
          <w:lang w:eastAsia="en-US"/>
        </w:rPr>
        <w:t>Этап №3. Переправа методом “Вертикальный маятник” (</w:t>
      </w:r>
      <w:r w:rsidR="00073686">
        <w:rPr>
          <w:rFonts w:eastAsia="Times New Roman"/>
          <w:color w:val="000000"/>
          <w:sz w:val="28"/>
          <w:szCs w:val="28"/>
          <w:lang w:eastAsia="en-US"/>
        </w:rPr>
        <w:t>перила</w:t>
      </w:r>
      <w:r w:rsidRPr="00A231BD">
        <w:rPr>
          <w:rFonts w:eastAsia="Times New Roman"/>
          <w:color w:val="000000"/>
          <w:sz w:val="28"/>
          <w:szCs w:val="28"/>
          <w:lang w:eastAsia="en-US"/>
        </w:rPr>
        <w:t>, закреплённы</w:t>
      </w:r>
      <w:r w:rsidR="00073686">
        <w:rPr>
          <w:rFonts w:eastAsia="Times New Roman"/>
          <w:color w:val="000000"/>
          <w:sz w:val="28"/>
          <w:szCs w:val="28"/>
          <w:lang w:eastAsia="en-US"/>
        </w:rPr>
        <w:t>е</w:t>
      </w:r>
      <w:r w:rsidRPr="00A231BD">
        <w:rPr>
          <w:rFonts w:eastAsia="Times New Roman"/>
          <w:color w:val="000000"/>
          <w:sz w:val="28"/>
          <w:szCs w:val="28"/>
          <w:lang w:eastAsia="en-US"/>
        </w:rPr>
        <w:t xml:space="preserve"> к потол</w:t>
      </w:r>
      <w:r w:rsidR="00E26599">
        <w:rPr>
          <w:rFonts w:eastAsia="Times New Roman"/>
          <w:color w:val="000000"/>
          <w:sz w:val="28"/>
          <w:szCs w:val="28"/>
          <w:lang w:eastAsia="en-US"/>
        </w:rPr>
        <w:t>ку). Длина ОЗ (опасная зона) – 1,75</w:t>
      </w:r>
      <w:r w:rsidRPr="00A231BD">
        <w:rPr>
          <w:rFonts w:eastAsia="Times New Roman"/>
          <w:color w:val="000000"/>
          <w:sz w:val="28"/>
          <w:szCs w:val="28"/>
          <w:lang w:eastAsia="en-US"/>
        </w:rPr>
        <w:t xml:space="preserve"> метра. Высота “маятника” </w:t>
      </w:r>
      <w:r w:rsidR="00B46BAD">
        <w:rPr>
          <w:rFonts w:eastAsia="Times New Roman"/>
          <w:color w:val="000000"/>
          <w:sz w:val="28"/>
          <w:szCs w:val="28"/>
          <w:lang w:eastAsia="en-US"/>
        </w:rPr>
        <w:t>–</w:t>
      </w:r>
      <w:r w:rsidRPr="00A231BD">
        <w:rPr>
          <w:rFonts w:eastAsia="Times New Roman"/>
          <w:color w:val="000000"/>
          <w:sz w:val="28"/>
          <w:szCs w:val="28"/>
          <w:lang w:eastAsia="en-US"/>
        </w:rPr>
        <w:t xml:space="preserve"> 4 метра</w:t>
      </w:r>
      <w:r w:rsidR="00C97EC3">
        <w:rPr>
          <w:rFonts w:eastAsia="Times New Roman"/>
          <w:color w:val="000000"/>
          <w:sz w:val="28"/>
          <w:szCs w:val="28"/>
          <w:lang w:eastAsia="en-US"/>
        </w:rPr>
        <w:t>. Этап выполняется при помощи личного снаряжения «</w:t>
      </w:r>
      <w:proofErr w:type="spellStart"/>
      <w:r w:rsidR="00C97EC3">
        <w:rPr>
          <w:rFonts w:eastAsia="Times New Roman"/>
          <w:color w:val="000000"/>
          <w:sz w:val="28"/>
          <w:szCs w:val="28"/>
          <w:lang w:eastAsia="en-US"/>
        </w:rPr>
        <w:t>жумар</w:t>
      </w:r>
      <w:proofErr w:type="spellEnd"/>
      <w:r w:rsidR="00C97EC3">
        <w:rPr>
          <w:rFonts w:eastAsia="Times New Roman"/>
          <w:color w:val="000000"/>
          <w:sz w:val="28"/>
          <w:szCs w:val="28"/>
          <w:lang w:eastAsia="en-US"/>
        </w:rPr>
        <w:t>».</w:t>
      </w:r>
    </w:p>
    <w:p w14:paraId="695D304C" w14:textId="77777777" w:rsidR="00281CE8" w:rsidRPr="00A231BD" w:rsidRDefault="00AB6744" w:rsidP="00F22E8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right="413"/>
        <w:jc w:val="both"/>
        <w:rPr>
          <w:rFonts w:eastAsia="Times New Roman"/>
          <w:color w:val="000000"/>
          <w:sz w:val="28"/>
          <w:szCs w:val="28"/>
          <w:lang w:eastAsia="en-US"/>
        </w:rPr>
      </w:pPr>
      <w:r w:rsidRPr="00A231BD">
        <w:rPr>
          <w:rFonts w:eastAsia="Times New Roman"/>
          <w:color w:val="000000"/>
          <w:sz w:val="28"/>
          <w:szCs w:val="28"/>
          <w:lang w:eastAsia="en-US"/>
        </w:rPr>
        <w:t>Этап №4. Подъём по зацепкам по стенке скалодрома. Высота стены 5 метров. На этапе организована верхняя страховка.</w:t>
      </w:r>
    </w:p>
    <w:p w14:paraId="3712CA4C" w14:textId="58CF44D5" w:rsidR="00281CE8" w:rsidRDefault="00AB6744" w:rsidP="00F22E8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right="413"/>
        <w:jc w:val="both"/>
        <w:rPr>
          <w:rFonts w:eastAsia="Times New Roman"/>
          <w:color w:val="000000"/>
          <w:sz w:val="28"/>
          <w:szCs w:val="28"/>
          <w:lang w:eastAsia="en-US"/>
        </w:rPr>
      </w:pPr>
      <w:r w:rsidRPr="00A231BD">
        <w:rPr>
          <w:rFonts w:eastAsia="Times New Roman"/>
          <w:color w:val="000000"/>
          <w:sz w:val="28"/>
          <w:szCs w:val="28"/>
          <w:lang w:eastAsia="en-US"/>
        </w:rPr>
        <w:t xml:space="preserve">Этап №5. Переход болота по кочкам. Кочки организованы из деревянных </w:t>
      </w:r>
      <w:r w:rsidR="00A231BD">
        <w:rPr>
          <w:rFonts w:eastAsia="Times New Roman"/>
          <w:color w:val="000000"/>
          <w:sz w:val="28"/>
          <w:szCs w:val="28"/>
          <w:lang w:eastAsia="en-US"/>
        </w:rPr>
        <w:t xml:space="preserve">   </w:t>
      </w:r>
      <w:r w:rsidRPr="00A231BD">
        <w:rPr>
          <w:rFonts w:eastAsia="Times New Roman"/>
          <w:color w:val="000000"/>
          <w:sz w:val="28"/>
          <w:szCs w:val="28"/>
          <w:lang w:eastAsia="en-US"/>
        </w:rPr>
        <w:t xml:space="preserve">кубиков 15см </w:t>
      </w:r>
      <w:r w:rsidRPr="00A231BD">
        <w:rPr>
          <w:rFonts w:eastAsia="Times New Roman"/>
          <w:color w:val="000000"/>
          <w:sz w:val="28"/>
          <w:szCs w:val="28"/>
          <w:lang w:val="en-US" w:eastAsia="en-US"/>
        </w:rPr>
        <w:t>x</w:t>
      </w:r>
      <w:r w:rsidRPr="00A231BD">
        <w:rPr>
          <w:rFonts w:eastAsia="Times New Roman"/>
          <w:color w:val="000000"/>
          <w:sz w:val="28"/>
          <w:szCs w:val="28"/>
          <w:lang w:eastAsia="en-US"/>
        </w:rPr>
        <w:t xml:space="preserve"> 15см, расстояние между которыми 50 см.</w:t>
      </w:r>
      <w:r w:rsidR="00742DF7" w:rsidRPr="00A231BD">
        <w:rPr>
          <w:rFonts w:eastAsia="Times New Roman"/>
          <w:color w:val="000000"/>
          <w:sz w:val="28"/>
          <w:szCs w:val="28"/>
          <w:lang w:eastAsia="en-US"/>
        </w:rPr>
        <w:t xml:space="preserve"> Длина </w:t>
      </w:r>
      <w:r w:rsidRPr="00A231BD">
        <w:rPr>
          <w:rFonts w:eastAsia="Times New Roman"/>
          <w:color w:val="000000"/>
          <w:sz w:val="28"/>
          <w:szCs w:val="28"/>
          <w:lang w:eastAsia="en-US"/>
        </w:rPr>
        <w:t>э</w:t>
      </w:r>
      <w:r w:rsidR="00742DF7" w:rsidRPr="00A231BD">
        <w:rPr>
          <w:rFonts w:eastAsia="Times New Roman"/>
          <w:color w:val="000000"/>
          <w:sz w:val="28"/>
          <w:szCs w:val="28"/>
          <w:lang w:eastAsia="en-US"/>
        </w:rPr>
        <w:t>тапа</w:t>
      </w:r>
      <w:r w:rsidRPr="00A231BD">
        <w:rPr>
          <w:rFonts w:eastAsia="Times New Roman"/>
          <w:color w:val="000000"/>
          <w:sz w:val="28"/>
          <w:szCs w:val="28"/>
          <w:lang w:eastAsia="en-US"/>
        </w:rPr>
        <w:t xml:space="preserve"> 3 м</w:t>
      </w:r>
      <w:r w:rsidR="00742DF7" w:rsidRPr="00A231BD">
        <w:rPr>
          <w:rFonts w:eastAsia="Times New Roman"/>
          <w:color w:val="000000"/>
          <w:sz w:val="28"/>
          <w:szCs w:val="28"/>
          <w:lang w:eastAsia="en-US"/>
        </w:rPr>
        <w:t>етра</w:t>
      </w:r>
      <w:r w:rsidRPr="00A231BD">
        <w:rPr>
          <w:rFonts w:eastAsia="Times New Roman"/>
          <w:color w:val="000000"/>
          <w:sz w:val="28"/>
          <w:szCs w:val="28"/>
          <w:lang w:eastAsia="en-US"/>
        </w:rPr>
        <w:t>.</w:t>
      </w:r>
    </w:p>
    <w:p w14:paraId="2290855C" w14:textId="714E0E09" w:rsidR="00775F97" w:rsidRDefault="00775F97" w:rsidP="00F22E8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right="413"/>
        <w:jc w:val="both"/>
        <w:rPr>
          <w:rFonts w:eastAsia="Times New Roman"/>
          <w:color w:val="000000"/>
          <w:sz w:val="28"/>
          <w:szCs w:val="28"/>
          <w:lang w:eastAsia="en-US"/>
        </w:rPr>
      </w:pPr>
      <w:r w:rsidRPr="00A231BD">
        <w:rPr>
          <w:rFonts w:eastAsia="Times New Roman"/>
          <w:color w:val="000000"/>
          <w:sz w:val="28"/>
          <w:szCs w:val="28"/>
          <w:lang w:eastAsia="en-US"/>
        </w:rPr>
        <w:lastRenderedPageBreak/>
        <w:t>Этап №</w:t>
      </w:r>
      <w:r>
        <w:rPr>
          <w:rFonts w:eastAsia="Times New Roman"/>
          <w:color w:val="000000"/>
          <w:sz w:val="28"/>
          <w:szCs w:val="28"/>
          <w:lang w:eastAsia="en-US"/>
        </w:rPr>
        <w:t>6</w:t>
      </w:r>
      <w:r w:rsidRPr="00A231BD">
        <w:rPr>
          <w:rFonts w:eastAsia="Times New Roman"/>
          <w:color w:val="000000"/>
          <w:sz w:val="28"/>
          <w:szCs w:val="28"/>
          <w:lang w:eastAsia="en-US"/>
        </w:rPr>
        <w:t>. Переправа методом “Вертикальный маятник” (</w:t>
      </w:r>
      <w:r>
        <w:rPr>
          <w:rFonts w:eastAsia="Times New Roman"/>
          <w:color w:val="000000"/>
          <w:sz w:val="28"/>
          <w:szCs w:val="28"/>
          <w:lang w:eastAsia="en-US"/>
        </w:rPr>
        <w:t>перила</w:t>
      </w:r>
      <w:r w:rsidRPr="00A231BD">
        <w:rPr>
          <w:rFonts w:eastAsia="Times New Roman"/>
          <w:color w:val="000000"/>
          <w:sz w:val="28"/>
          <w:szCs w:val="28"/>
          <w:lang w:eastAsia="en-US"/>
        </w:rPr>
        <w:t>, закреплённы</w:t>
      </w:r>
      <w:r>
        <w:rPr>
          <w:rFonts w:eastAsia="Times New Roman"/>
          <w:color w:val="000000"/>
          <w:sz w:val="28"/>
          <w:szCs w:val="28"/>
          <w:lang w:eastAsia="en-US"/>
        </w:rPr>
        <w:t>е</w:t>
      </w:r>
      <w:r w:rsidRPr="00A231BD">
        <w:rPr>
          <w:rFonts w:eastAsia="Times New Roman"/>
          <w:color w:val="000000"/>
          <w:sz w:val="28"/>
          <w:szCs w:val="28"/>
          <w:lang w:eastAsia="en-US"/>
        </w:rPr>
        <w:t xml:space="preserve"> к потолку). Длина ОЗ (опасная зона) </w:t>
      </w:r>
      <w:r w:rsidR="00B46BAD">
        <w:rPr>
          <w:rFonts w:eastAsia="Times New Roman"/>
          <w:color w:val="000000"/>
          <w:sz w:val="28"/>
          <w:szCs w:val="28"/>
          <w:lang w:eastAsia="en-US"/>
        </w:rPr>
        <w:t>–</w:t>
      </w:r>
      <w:r w:rsidRPr="00A231BD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 w:rsidR="00E26599">
        <w:rPr>
          <w:rFonts w:eastAsia="Times New Roman"/>
          <w:color w:val="000000"/>
          <w:sz w:val="28"/>
          <w:szCs w:val="28"/>
          <w:lang w:eastAsia="en-US"/>
        </w:rPr>
        <w:t>1,75</w:t>
      </w:r>
      <w:r w:rsidRPr="00A231BD">
        <w:rPr>
          <w:rFonts w:eastAsia="Times New Roman"/>
          <w:color w:val="000000"/>
          <w:sz w:val="28"/>
          <w:szCs w:val="28"/>
          <w:lang w:eastAsia="en-US"/>
        </w:rPr>
        <w:t xml:space="preserve"> метра. Высота “маятника” </w:t>
      </w:r>
      <w:r w:rsidR="00B46BAD">
        <w:rPr>
          <w:rFonts w:eastAsia="Times New Roman"/>
          <w:color w:val="000000"/>
          <w:sz w:val="28"/>
          <w:szCs w:val="28"/>
          <w:lang w:eastAsia="en-US"/>
        </w:rPr>
        <w:t>–</w:t>
      </w:r>
      <w:r w:rsidRPr="00A231BD">
        <w:rPr>
          <w:rFonts w:eastAsia="Times New Roman"/>
          <w:color w:val="000000"/>
          <w:sz w:val="28"/>
          <w:szCs w:val="28"/>
          <w:lang w:eastAsia="en-US"/>
        </w:rPr>
        <w:t xml:space="preserve"> 4 метра</w:t>
      </w:r>
      <w:r>
        <w:rPr>
          <w:rFonts w:eastAsia="Times New Roman"/>
          <w:color w:val="000000"/>
          <w:sz w:val="28"/>
          <w:szCs w:val="28"/>
          <w:lang w:eastAsia="en-US"/>
        </w:rPr>
        <w:t>.</w:t>
      </w:r>
    </w:p>
    <w:p w14:paraId="2AF55485" w14:textId="019E3E93" w:rsidR="00C97EC3" w:rsidRPr="00F22E8D" w:rsidRDefault="00C97EC3" w:rsidP="00F22E8D">
      <w:pPr>
        <w:widowControl/>
        <w:pBdr>
          <w:top w:val="nil"/>
          <w:left w:val="nil"/>
          <w:bottom w:val="nil"/>
          <w:right w:val="nil"/>
          <w:between w:val="nil"/>
        </w:pBdr>
        <w:spacing w:after="265" w:line="276" w:lineRule="auto"/>
        <w:ind w:right="413" w:firstLine="720"/>
        <w:jc w:val="center"/>
        <w:rPr>
          <w:rFonts w:eastAsia="Times New Roman"/>
          <w:i/>
          <w:color w:val="000000"/>
          <w:sz w:val="28"/>
          <w:szCs w:val="28"/>
          <w:lang w:eastAsia="en-US"/>
        </w:rPr>
      </w:pPr>
      <w:r w:rsidRPr="00F22E8D">
        <w:rPr>
          <w:rFonts w:eastAsia="Times New Roman"/>
          <w:i/>
          <w:color w:val="000000"/>
          <w:sz w:val="28"/>
          <w:szCs w:val="28"/>
          <w:lang w:eastAsia="en-US"/>
        </w:rPr>
        <w:t>Этап выполняется при помощи личного снаряжения «</w:t>
      </w:r>
      <w:proofErr w:type="spellStart"/>
      <w:r w:rsidRPr="00F22E8D">
        <w:rPr>
          <w:rFonts w:eastAsia="Times New Roman"/>
          <w:i/>
          <w:color w:val="000000"/>
          <w:sz w:val="28"/>
          <w:szCs w:val="28"/>
          <w:lang w:eastAsia="en-US"/>
        </w:rPr>
        <w:t>жумар</w:t>
      </w:r>
      <w:proofErr w:type="spellEnd"/>
      <w:r w:rsidRPr="00F22E8D">
        <w:rPr>
          <w:rFonts w:eastAsia="Times New Roman"/>
          <w:i/>
          <w:color w:val="000000"/>
          <w:sz w:val="28"/>
          <w:szCs w:val="28"/>
          <w:lang w:eastAsia="en-US"/>
        </w:rPr>
        <w:t>».</w:t>
      </w:r>
    </w:p>
    <w:p w14:paraId="2D274DE3" w14:textId="77777777" w:rsidR="00CB7EE1" w:rsidRPr="009D1DDF" w:rsidRDefault="00CB7EE1" w:rsidP="00F22E8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right="413" w:firstLine="720"/>
        <w:rPr>
          <w:rFonts w:eastAsia="Times New Roman"/>
          <w:color w:val="000000"/>
          <w:sz w:val="28"/>
          <w:szCs w:val="28"/>
          <w:u w:val="single"/>
          <w:lang w:eastAsia="en-US"/>
        </w:rPr>
      </w:pPr>
    </w:p>
    <w:p w14:paraId="66E794A8" w14:textId="77777777" w:rsidR="00281CE8" w:rsidRPr="00010967" w:rsidRDefault="00AB6744" w:rsidP="00F22E8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right="413" w:firstLine="720"/>
        <w:rPr>
          <w:rFonts w:eastAsia="Times New Roman"/>
          <w:color w:val="000000"/>
          <w:sz w:val="28"/>
          <w:szCs w:val="28"/>
          <w:u w:val="single"/>
          <w:lang w:eastAsia="en-US"/>
        </w:rPr>
      </w:pPr>
      <w:r w:rsidRPr="00010967">
        <w:rPr>
          <w:rFonts w:eastAsia="Times New Roman"/>
          <w:color w:val="000000"/>
          <w:sz w:val="28"/>
          <w:szCs w:val="28"/>
          <w:u w:val="single"/>
          <w:lang w:eastAsia="en-US"/>
        </w:rPr>
        <w:t>ШТРАФЫ:</w:t>
      </w:r>
    </w:p>
    <w:p w14:paraId="5D3EE312" w14:textId="5B5DCBB9" w:rsidR="00281CE8" w:rsidRPr="00010967" w:rsidRDefault="00FD5A77" w:rsidP="00FD5A77">
      <w:pPr>
        <w:pStyle w:val="a4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13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п</w:t>
      </w:r>
      <w:r w:rsidR="00A231BD" w:rsidRPr="00010967">
        <w:rPr>
          <w:color w:val="000000"/>
          <w:sz w:val="28"/>
          <w:szCs w:val="28"/>
          <w:lang w:eastAsia="en-US"/>
        </w:rPr>
        <w:t>отеря</w:t>
      </w:r>
      <w:r w:rsidR="00AB6744" w:rsidRPr="00010967">
        <w:rPr>
          <w:color w:val="000000"/>
          <w:sz w:val="28"/>
          <w:szCs w:val="28"/>
          <w:lang w:eastAsia="en-US"/>
        </w:rPr>
        <w:t xml:space="preserve"> самостраховки </w:t>
      </w:r>
      <w:r>
        <w:rPr>
          <w:color w:val="000000"/>
          <w:sz w:val="28"/>
          <w:szCs w:val="28"/>
          <w:lang w:eastAsia="en-US"/>
        </w:rPr>
        <w:t>–</w:t>
      </w:r>
      <w:r w:rsidR="00AB6744" w:rsidRPr="00010967">
        <w:rPr>
          <w:color w:val="000000"/>
          <w:sz w:val="28"/>
          <w:szCs w:val="28"/>
          <w:lang w:eastAsia="en-US"/>
        </w:rPr>
        <w:t xml:space="preserve"> 10 сек.</w:t>
      </w:r>
    </w:p>
    <w:p w14:paraId="509A14E9" w14:textId="3049F42B" w:rsidR="00281CE8" w:rsidRPr="00010967" w:rsidRDefault="00FD5A77" w:rsidP="00FD5A77">
      <w:pPr>
        <w:pStyle w:val="a4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13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к</w:t>
      </w:r>
      <w:r w:rsidR="00AB6744" w:rsidRPr="00010967">
        <w:rPr>
          <w:color w:val="000000"/>
          <w:sz w:val="28"/>
          <w:szCs w:val="28"/>
          <w:lang w:eastAsia="en-US"/>
        </w:rPr>
        <w:t xml:space="preserve">асание ногой ОЗ </w:t>
      </w:r>
      <w:r>
        <w:rPr>
          <w:color w:val="000000"/>
          <w:sz w:val="28"/>
          <w:szCs w:val="28"/>
          <w:lang w:eastAsia="en-US"/>
        </w:rPr>
        <w:t>–</w:t>
      </w:r>
      <w:r w:rsidR="00AB6744" w:rsidRPr="00010967">
        <w:rPr>
          <w:color w:val="000000"/>
          <w:sz w:val="28"/>
          <w:szCs w:val="28"/>
          <w:lang w:eastAsia="en-US"/>
        </w:rPr>
        <w:t xml:space="preserve"> 5 сек.</w:t>
      </w:r>
    </w:p>
    <w:p w14:paraId="422113A6" w14:textId="3AE347AB" w:rsidR="00281CE8" w:rsidRPr="00010967" w:rsidRDefault="00FD5A77" w:rsidP="00FD5A77">
      <w:pPr>
        <w:pStyle w:val="a4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13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к</w:t>
      </w:r>
      <w:r w:rsidR="00AB6744" w:rsidRPr="00010967">
        <w:rPr>
          <w:color w:val="000000"/>
          <w:sz w:val="28"/>
          <w:szCs w:val="28"/>
          <w:lang w:eastAsia="en-US"/>
        </w:rPr>
        <w:t xml:space="preserve">асание обеими ногами ОЗ </w:t>
      </w:r>
      <w:r>
        <w:rPr>
          <w:color w:val="000000"/>
          <w:sz w:val="28"/>
          <w:szCs w:val="28"/>
          <w:lang w:eastAsia="en-US"/>
        </w:rPr>
        <w:t>–</w:t>
      </w:r>
      <w:r w:rsidR="00AB6744" w:rsidRPr="00010967">
        <w:rPr>
          <w:color w:val="000000"/>
          <w:sz w:val="28"/>
          <w:szCs w:val="28"/>
          <w:lang w:eastAsia="en-US"/>
        </w:rPr>
        <w:t xml:space="preserve"> 10 сек.</w:t>
      </w:r>
    </w:p>
    <w:p w14:paraId="09FB9B74" w14:textId="56C6A0A6" w:rsidR="00281CE8" w:rsidRPr="00010967" w:rsidRDefault="00FD5A77" w:rsidP="00FD5A77">
      <w:pPr>
        <w:pStyle w:val="a4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13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п</w:t>
      </w:r>
      <w:r w:rsidR="00AB6744" w:rsidRPr="00010967">
        <w:rPr>
          <w:color w:val="000000"/>
          <w:sz w:val="28"/>
          <w:szCs w:val="28"/>
          <w:lang w:eastAsia="en-US"/>
        </w:rPr>
        <w:t xml:space="preserve">отеря снаряжения </w:t>
      </w:r>
      <w:r>
        <w:rPr>
          <w:color w:val="000000"/>
          <w:sz w:val="28"/>
          <w:szCs w:val="28"/>
          <w:lang w:eastAsia="en-US"/>
        </w:rPr>
        <w:t>–</w:t>
      </w:r>
      <w:r w:rsidR="00AB6744" w:rsidRPr="00010967">
        <w:rPr>
          <w:color w:val="000000"/>
          <w:sz w:val="28"/>
          <w:szCs w:val="28"/>
          <w:lang w:eastAsia="en-US"/>
        </w:rPr>
        <w:t xml:space="preserve"> 5 сек.</w:t>
      </w:r>
    </w:p>
    <w:p w14:paraId="148763F2" w14:textId="5BA4110A" w:rsidR="00281CE8" w:rsidRPr="00010967" w:rsidRDefault="00FD5A77" w:rsidP="00FD5A77">
      <w:pPr>
        <w:pStyle w:val="a4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13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н</w:t>
      </w:r>
      <w:r w:rsidR="00AB6744" w:rsidRPr="00010967">
        <w:rPr>
          <w:color w:val="000000"/>
          <w:sz w:val="28"/>
          <w:szCs w:val="28"/>
          <w:lang w:eastAsia="en-US"/>
        </w:rPr>
        <w:t xml:space="preserve">епрохождение этапа </w:t>
      </w:r>
      <w:r>
        <w:rPr>
          <w:color w:val="000000"/>
          <w:sz w:val="28"/>
          <w:szCs w:val="28"/>
          <w:lang w:eastAsia="en-US"/>
        </w:rPr>
        <w:t>–</w:t>
      </w:r>
      <w:r w:rsidR="00AB6744" w:rsidRPr="00010967">
        <w:rPr>
          <w:color w:val="000000"/>
          <w:sz w:val="28"/>
          <w:szCs w:val="28"/>
          <w:lang w:eastAsia="en-US"/>
        </w:rPr>
        <w:t xml:space="preserve"> 20 сек.</w:t>
      </w:r>
    </w:p>
    <w:p w14:paraId="2911F43C" w14:textId="77777777" w:rsidR="00281CE8" w:rsidRPr="00010967" w:rsidRDefault="00281CE8" w:rsidP="00F22E8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right="413" w:firstLine="720"/>
        <w:rPr>
          <w:rFonts w:eastAsia="Times New Roman"/>
          <w:color w:val="000000"/>
          <w:sz w:val="28"/>
          <w:szCs w:val="28"/>
          <w:lang w:eastAsia="en-US"/>
        </w:rPr>
      </w:pPr>
    </w:p>
    <w:p w14:paraId="30D379EA" w14:textId="77777777" w:rsidR="00281CE8" w:rsidRPr="00A231BD" w:rsidRDefault="00AB6744" w:rsidP="00F22E8D">
      <w:pPr>
        <w:widowControl/>
        <w:pBdr>
          <w:top w:val="nil"/>
          <w:left w:val="nil"/>
          <w:bottom w:val="nil"/>
          <w:right w:val="nil"/>
          <w:between w:val="nil"/>
        </w:pBdr>
        <w:spacing w:after="265" w:line="276" w:lineRule="auto"/>
        <w:ind w:right="413" w:firstLine="720"/>
        <w:rPr>
          <w:rFonts w:eastAsia="Times New Roman"/>
          <w:b/>
          <w:bCs/>
          <w:color w:val="000000"/>
          <w:sz w:val="28"/>
          <w:szCs w:val="28"/>
          <w:u w:val="single"/>
          <w:lang w:val="en-US" w:eastAsia="en-US"/>
        </w:rPr>
      </w:pPr>
      <w:proofErr w:type="spellStart"/>
      <w:r w:rsidRPr="00A231BD">
        <w:rPr>
          <w:rFonts w:eastAsia="Times New Roman"/>
          <w:b/>
          <w:bCs/>
          <w:color w:val="000000"/>
          <w:sz w:val="28"/>
          <w:szCs w:val="28"/>
          <w:u w:val="single"/>
          <w:lang w:val="en-US" w:eastAsia="en-US"/>
        </w:rPr>
        <w:t>Дистанция</w:t>
      </w:r>
      <w:proofErr w:type="spellEnd"/>
      <w:r w:rsidRPr="00A231BD">
        <w:rPr>
          <w:rFonts w:eastAsia="Times New Roman"/>
          <w:b/>
          <w:bCs/>
          <w:color w:val="000000"/>
          <w:sz w:val="28"/>
          <w:szCs w:val="28"/>
          <w:u w:val="single"/>
          <w:lang w:val="en-US" w:eastAsia="en-US"/>
        </w:rPr>
        <w:t xml:space="preserve"> 2 </w:t>
      </w:r>
      <w:proofErr w:type="spellStart"/>
      <w:r w:rsidRPr="00A231BD">
        <w:rPr>
          <w:rFonts w:eastAsia="Times New Roman"/>
          <w:b/>
          <w:bCs/>
          <w:color w:val="000000"/>
          <w:sz w:val="28"/>
          <w:szCs w:val="28"/>
          <w:u w:val="single"/>
          <w:lang w:val="en-US" w:eastAsia="en-US"/>
        </w:rPr>
        <w:t>класса</w:t>
      </w:r>
      <w:proofErr w:type="spellEnd"/>
      <w:r w:rsidRPr="00A231BD">
        <w:rPr>
          <w:rFonts w:eastAsia="Times New Roman"/>
          <w:b/>
          <w:bCs/>
          <w:color w:val="000000"/>
          <w:sz w:val="28"/>
          <w:szCs w:val="28"/>
          <w:u w:val="single"/>
          <w:lang w:val="en-US" w:eastAsia="en-US"/>
        </w:rPr>
        <w:t>:</w:t>
      </w:r>
    </w:p>
    <w:p w14:paraId="3BF8D0DD" w14:textId="24C25F33" w:rsidR="00281CE8" w:rsidRPr="00A231BD" w:rsidRDefault="004535E8" w:rsidP="00F22E8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right="413" w:firstLine="720"/>
        <w:rPr>
          <w:rFonts w:eastAsia="Times New Roman"/>
          <w:color w:val="000000"/>
          <w:sz w:val="28"/>
          <w:szCs w:val="28"/>
          <w:lang w:val="en-US" w:eastAsia="en-US"/>
        </w:rPr>
      </w:pPr>
      <w:bookmarkStart w:id="2" w:name="_Hlk215131414"/>
      <w:r>
        <w:rPr>
          <w:rFonts w:eastAsia="Times New Roman"/>
          <w:color w:val="000000"/>
          <w:sz w:val="28"/>
          <w:szCs w:val="28"/>
          <w:u w:val="single"/>
          <w:lang w:eastAsia="en-US"/>
        </w:rPr>
        <w:t>Э</w:t>
      </w:r>
      <w:proofErr w:type="spellStart"/>
      <w:r w:rsidR="00AB6744" w:rsidRPr="00A231BD">
        <w:rPr>
          <w:rFonts w:eastAsia="Times New Roman"/>
          <w:color w:val="000000"/>
          <w:sz w:val="28"/>
          <w:szCs w:val="28"/>
          <w:u w:val="single"/>
          <w:lang w:val="en-US" w:eastAsia="en-US"/>
        </w:rPr>
        <w:t>тап</w:t>
      </w:r>
      <w:proofErr w:type="spellEnd"/>
      <w:r w:rsidR="00AB6744" w:rsidRPr="00A231BD">
        <w:rPr>
          <w:rFonts w:eastAsia="Times New Roman"/>
          <w:color w:val="000000"/>
          <w:sz w:val="28"/>
          <w:szCs w:val="28"/>
          <w:u w:val="single"/>
          <w:lang w:val="en-US" w:eastAsia="en-US"/>
        </w:rPr>
        <w:t xml:space="preserve"> №1:</w:t>
      </w:r>
      <w:r w:rsidR="00AB6744" w:rsidRPr="00A231BD">
        <w:rPr>
          <w:rFonts w:eastAsia="Times New Roman"/>
          <w:color w:val="000000"/>
          <w:sz w:val="28"/>
          <w:szCs w:val="28"/>
          <w:lang w:val="en-US" w:eastAsia="en-US"/>
        </w:rPr>
        <w:t xml:space="preserve"> </w:t>
      </w:r>
    </w:p>
    <w:p w14:paraId="5371735E" w14:textId="147EB7F9" w:rsidR="00281CE8" w:rsidRDefault="00AB6744" w:rsidP="00F22E8D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13" w:firstLine="360"/>
        <w:jc w:val="both"/>
        <w:rPr>
          <w:rFonts w:eastAsia="Times New Roman"/>
          <w:color w:val="000000"/>
          <w:sz w:val="28"/>
          <w:szCs w:val="28"/>
          <w:lang w:eastAsia="en-US"/>
        </w:rPr>
      </w:pPr>
      <w:r w:rsidRPr="00A231BD">
        <w:rPr>
          <w:rFonts w:eastAsia="Times New Roman"/>
          <w:color w:val="000000"/>
          <w:sz w:val="28"/>
          <w:szCs w:val="28"/>
          <w:lang w:eastAsia="en-US"/>
        </w:rPr>
        <w:t xml:space="preserve">Подъём по наклонной навесной переправе (угол наклона 15 градусов). Длина навесной переправы </w:t>
      </w:r>
      <w:r w:rsidR="00FD5A77">
        <w:rPr>
          <w:rFonts w:eastAsia="Times New Roman"/>
          <w:color w:val="000000"/>
          <w:sz w:val="28"/>
          <w:szCs w:val="28"/>
          <w:lang w:eastAsia="en-US"/>
        </w:rPr>
        <w:t>–</w:t>
      </w:r>
      <w:r w:rsidRPr="00A231BD">
        <w:rPr>
          <w:rFonts w:eastAsia="Times New Roman"/>
          <w:color w:val="000000"/>
          <w:sz w:val="28"/>
          <w:szCs w:val="28"/>
          <w:lang w:eastAsia="en-US"/>
        </w:rPr>
        <w:t xml:space="preserve"> 12 метров. Подъём осуществляется с использованием </w:t>
      </w:r>
      <w:r w:rsidR="00BE1788">
        <w:rPr>
          <w:rFonts w:eastAsia="Times New Roman"/>
          <w:color w:val="000000"/>
          <w:sz w:val="28"/>
          <w:szCs w:val="28"/>
          <w:lang w:eastAsia="en-US"/>
        </w:rPr>
        <w:t>трека (</w:t>
      </w:r>
      <w:r w:rsidRPr="00A231BD">
        <w:rPr>
          <w:rFonts w:eastAsia="Times New Roman"/>
          <w:color w:val="000000"/>
          <w:sz w:val="28"/>
          <w:szCs w:val="28"/>
          <w:lang w:eastAsia="en-US"/>
        </w:rPr>
        <w:t>ролика</w:t>
      </w:r>
      <w:r w:rsidR="00BE1788">
        <w:rPr>
          <w:rFonts w:eastAsia="Times New Roman"/>
          <w:color w:val="000000"/>
          <w:sz w:val="28"/>
          <w:szCs w:val="28"/>
          <w:lang w:eastAsia="en-US"/>
        </w:rPr>
        <w:t>)</w:t>
      </w:r>
      <w:r w:rsidRPr="00A231BD">
        <w:rPr>
          <w:rFonts w:eastAsia="Times New Roman"/>
          <w:color w:val="000000"/>
          <w:sz w:val="28"/>
          <w:szCs w:val="28"/>
          <w:lang w:eastAsia="en-US"/>
        </w:rPr>
        <w:t xml:space="preserve">. Высота крепления перил на ИС (исходная сторона) </w:t>
      </w:r>
      <w:r w:rsidR="00FD5A77">
        <w:rPr>
          <w:rFonts w:eastAsia="Times New Roman"/>
          <w:color w:val="000000"/>
          <w:sz w:val="28"/>
          <w:szCs w:val="28"/>
          <w:lang w:eastAsia="en-US"/>
        </w:rPr>
        <w:t>–</w:t>
      </w:r>
      <w:r w:rsidRPr="00A231BD">
        <w:rPr>
          <w:rFonts w:eastAsia="Times New Roman"/>
          <w:color w:val="000000"/>
          <w:sz w:val="28"/>
          <w:szCs w:val="28"/>
          <w:lang w:eastAsia="en-US"/>
        </w:rPr>
        <w:t xml:space="preserve"> 1,5 </w:t>
      </w:r>
      <w:bookmarkStart w:id="3" w:name="_GoBack"/>
      <w:bookmarkEnd w:id="3"/>
      <w:r w:rsidRPr="00A231BD">
        <w:rPr>
          <w:rFonts w:eastAsia="Times New Roman"/>
          <w:color w:val="000000"/>
          <w:sz w:val="28"/>
          <w:szCs w:val="28"/>
          <w:lang w:eastAsia="en-US"/>
        </w:rPr>
        <w:t xml:space="preserve">метра. Высота крепления перил на ЦС (целевая сторона) </w:t>
      </w:r>
      <w:r w:rsidR="00FD5A77">
        <w:rPr>
          <w:rFonts w:eastAsia="Times New Roman"/>
          <w:color w:val="000000"/>
          <w:sz w:val="28"/>
          <w:szCs w:val="28"/>
          <w:lang w:eastAsia="en-US"/>
        </w:rPr>
        <w:t>–</w:t>
      </w:r>
      <w:r w:rsidRPr="00A231BD">
        <w:rPr>
          <w:rFonts w:eastAsia="Times New Roman"/>
          <w:color w:val="000000"/>
          <w:sz w:val="28"/>
          <w:szCs w:val="28"/>
          <w:lang w:eastAsia="en-US"/>
        </w:rPr>
        <w:t xml:space="preserve"> 4 метра. </w:t>
      </w:r>
      <w:r w:rsidRPr="00FD5A77">
        <w:rPr>
          <w:rFonts w:eastAsia="Times New Roman"/>
          <w:color w:val="000000"/>
          <w:sz w:val="28"/>
          <w:szCs w:val="28"/>
          <w:lang w:eastAsia="en-US"/>
        </w:rPr>
        <w:t xml:space="preserve">ТО (точка опоры) на ИС </w:t>
      </w:r>
      <w:r w:rsidR="00FD5A77">
        <w:rPr>
          <w:rFonts w:eastAsia="Times New Roman"/>
          <w:color w:val="000000"/>
          <w:sz w:val="28"/>
          <w:szCs w:val="28"/>
          <w:lang w:eastAsia="en-US"/>
        </w:rPr>
        <w:t>–</w:t>
      </w:r>
      <w:r w:rsidRPr="00FD5A77">
        <w:rPr>
          <w:rFonts w:eastAsia="Times New Roman"/>
          <w:color w:val="000000"/>
          <w:sz w:val="28"/>
          <w:szCs w:val="28"/>
          <w:lang w:eastAsia="en-US"/>
        </w:rPr>
        <w:t xml:space="preserve"> судейский карабин. </w:t>
      </w:r>
    </w:p>
    <w:p w14:paraId="5C648779" w14:textId="53951CF1" w:rsidR="004535E8" w:rsidRPr="004535E8" w:rsidRDefault="004535E8" w:rsidP="004535E8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right="413" w:firstLine="414"/>
        <w:jc w:val="both"/>
        <w:rPr>
          <w:rFonts w:eastAsia="Times New Roman"/>
          <w:color w:val="000000"/>
          <w:sz w:val="28"/>
          <w:szCs w:val="28"/>
          <w:u w:val="single"/>
          <w:lang w:eastAsia="en-US"/>
        </w:rPr>
      </w:pPr>
      <w:r w:rsidRPr="004535E8">
        <w:rPr>
          <w:rFonts w:eastAsia="Times New Roman"/>
          <w:color w:val="000000"/>
          <w:sz w:val="28"/>
          <w:szCs w:val="28"/>
          <w:u w:val="single"/>
          <w:lang w:eastAsia="en-US"/>
        </w:rPr>
        <w:t>Этап №2</w:t>
      </w:r>
    </w:p>
    <w:p w14:paraId="4263C91F" w14:textId="1645F2C2" w:rsidR="00281CE8" w:rsidRPr="00A231BD" w:rsidRDefault="00AB6744" w:rsidP="00F22E8D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13" w:firstLine="360"/>
        <w:jc w:val="both"/>
        <w:rPr>
          <w:rFonts w:eastAsia="Times New Roman"/>
          <w:color w:val="000000"/>
          <w:sz w:val="28"/>
          <w:szCs w:val="28"/>
          <w:lang w:val="en-US" w:eastAsia="en-US"/>
        </w:rPr>
      </w:pPr>
      <w:r w:rsidRPr="00A231BD">
        <w:rPr>
          <w:rFonts w:eastAsia="Times New Roman"/>
          <w:color w:val="000000"/>
          <w:sz w:val="28"/>
          <w:szCs w:val="28"/>
          <w:lang w:eastAsia="en-US"/>
        </w:rPr>
        <w:t xml:space="preserve">Спуск по закреплённой верёвке. Длина верёвки </w:t>
      </w:r>
      <w:r w:rsidR="00FD5A77">
        <w:rPr>
          <w:rFonts w:eastAsia="Times New Roman"/>
          <w:color w:val="000000"/>
          <w:sz w:val="28"/>
          <w:szCs w:val="28"/>
          <w:lang w:eastAsia="en-US"/>
        </w:rPr>
        <w:t>–</w:t>
      </w:r>
      <w:r w:rsidRPr="00A231BD">
        <w:rPr>
          <w:rFonts w:eastAsia="Times New Roman"/>
          <w:color w:val="000000"/>
          <w:sz w:val="28"/>
          <w:szCs w:val="28"/>
          <w:lang w:eastAsia="en-US"/>
        </w:rPr>
        <w:t xml:space="preserve"> 4 метра. Спуск осуществляется на спусковом устройстве “восьмёрка”. </w:t>
      </w:r>
      <w:proofErr w:type="spellStart"/>
      <w:r w:rsidRPr="00A231BD">
        <w:rPr>
          <w:rFonts w:eastAsia="Times New Roman"/>
          <w:color w:val="000000"/>
          <w:sz w:val="28"/>
          <w:szCs w:val="28"/>
          <w:lang w:val="en-US" w:eastAsia="en-US"/>
        </w:rPr>
        <w:t>Высота</w:t>
      </w:r>
      <w:proofErr w:type="spellEnd"/>
      <w:r w:rsidRPr="00A231BD">
        <w:rPr>
          <w:rFonts w:eastAsia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A231BD">
        <w:rPr>
          <w:rFonts w:eastAsia="Times New Roman"/>
          <w:color w:val="000000"/>
          <w:sz w:val="28"/>
          <w:szCs w:val="28"/>
          <w:lang w:val="en-US" w:eastAsia="en-US"/>
        </w:rPr>
        <w:t>крепления</w:t>
      </w:r>
      <w:proofErr w:type="spellEnd"/>
      <w:r w:rsidRPr="00A231BD">
        <w:rPr>
          <w:rFonts w:eastAsia="Times New Roman"/>
          <w:color w:val="000000"/>
          <w:sz w:val="28"/>
          <w:szCs w:val="28"/>
          <w:lang w:val="en-US" w:eastAsia="en-US"/>
        </w:rPr>
        <w:t xml:space="preserve"> ТО </w:t>
      </w:r>
      <w:proofErr w:type="spellStart"/>
      <w:r w:rsidRPr="00A231BD">
        <w:rPr>
          <w:rFonts w:eastAsia="Times New Roman"/>
          <w:color w:val="000000"/>
          <w:sz w:val="28"/>
          <w:szCs w:val="28"/>
          <w:lang w:val="en-US" w:eastAsia="en-US"/>
        </w:rPr>
        <w:t>на</w:t>
      </w:r>
      <w:proofErr w:type="spellEnd"/>
      <w:r w:rsidRPr="00A231BD">
        <w:rPr>
          <w:rFonts w:eastAsia="Times New Roman"/>
          <w:color w:val="000000"/>
          <w:sz w:val="28"/>
          <w:szCs w:val="28"/>
          <w:lang w:val="en-US" w:eastAsia="en-US"/>
        </w:rPr>
        <w:t xml:space="preserve"> ИС </w:t>
      </w:r>
      <w:r w:rsidR="00FD5A77">
        <w:rPr>
          <w:rFonts w:eastAsia="Times New Roman"/>
          <w:color w:val="000000"/>
          <w:sz w:val="28"/>
          <w:szCs w:val="28"/>
          <w:lang w:eastAsia="en-US"/>
        </w:rPr>
        <w:t>–</w:t>
      </w:r>
      <w:r w:rsidRPr="00A231BD">
        <w:rPr>
          <w:rFonts w:eastAsia="Times New Roman"/>
          <w:color w:val="000000"/>
          <w:sz w:val="28"/>
          <w:szCs w:val="28"/>
          <w:lang w:val="en-US" w:eastAsia="en-US"/>
        </w:rPr>
        <w:t xml:space="preserve"> 4 </w:t>
      </w:r>
      <w:proofErr w:type="spellStart"/>
      <w:r w:rsidRPr="00A231BD">
        <w:rPr>
          <w:rFonts w:eastAsia="Times New Roman"/>
          <w:color w:val="000000"/>
          <w:sz w:val="28"/>
          <w:szCs w:val="28"/>
          <w:lang w:val="en-US" w:eastAsia="en-US"/>
        </w:rPr>
        <w:t>метра</w:t>
      </w:r>
      <w:proofErr w:type="spellEnd"/>
      <w:r w:rsidRPr="00A231BD">
        <w:rPr>
          <w:rFonts w:eastAsia="Times New Roman"/>
          <w:color w:val="000000"/>
          <w:sz w:val="28"/>
          <w:szCs w:val="28"/>
          <w:lang w:val="en-US" w:eastAsia="en-US"/>
        </w:rPr>
        <w:t xml:space="preserve">. ТО </w:t>
      </w:r>
      <w:r w:rsidR="00FD5A77">
        <w:rPr>
          <w:rFonts w:eastAsia="Times New Roman"/>
          <w:color w:val="000000"/>
          <w:sz w:val="28"/>
          <w:szCs w:val="28"/>
          <w:lang w:eastAsia="en-US"/>
        </w:rPr>
        <w:t>–</w:t>
      </w:r>
      <w:r w:rsidRPr="00A231BD">
        <w:rPr>
          <w:rFonts w:eastAsia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A231BD">
        <w:rPr>
          <w:rFonts w:eastAsia="Times New Roman"/>
          <w:color w:val="000000"/>
          <w:sz w:val="28"/>
          <w:szCs w:val="28"/>
          <w:lang w:val="en-US" w:eastAsia="en-US"/>
        </w:rPr>
        <w:t>судейский</w:t>
      </w:r>
      <w:proofErr w:type="spellEnd"/>
      <w:r w:rsidRPr="00A231BD">
        <w:rPr>
          <w:rFonts w:eastAsia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A231BD">
        <w:rPr>
          <w:rFonts w:eastAsia="Times New Roman"/>
          <w:color w:val="000000"/>
          <w:sz w:val="28"/>
          <w:szCs w:val="28"/>
          <w:lang w:val="en-US" w:eastAsia="en-US"/>
        </w:rPr>
        <w:t>карабин</w:t>
      </w:r>
      <w:proofErr w:type="spellEnd"/>
      <w:r w:rsidRPr="00A231BD">
        <w:rPr>
          <w:rFonts w:eastAsia="Times New Roman"/>
          <w:color w:val="000000"/>
          <w:sz w:val="28"/>
          <w:szCs w:val="28"/>
          <w:lang w:val="en-US" w:eastAsia="en-US"/>
        </w:rPr>
        <w:t>.</w:t>
      </w:r>
    </w:p>
    <w:p w14:paraId="709FD48D" w14:textId="77777777" w:rsidR="007133C4" w:rsidRPr="007133C4" w:rsidRDefault="007133C4" w:rsidP="007133C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13" w:firstLine="1134"/>
        <w:rPr>
          <w:color w:val="000000"/>
          <w:sz w:val="28"/>
          <w:szCs w:val="28"/>
          <w:u w:val="single"/>
          <w:lang w:val="en-US" w:eastAsia="en-US"/>
        </w:rPr>
      </w:pPr>
      <w:r w:rsidRPr="007133C4">
        <w:rPr>
          <w:color w:val="000000"/>
          <w:sz w:val="28"/>
          <w:szCs w:val="28"/>
          <w:u w:val="single"/>
          <w:lang w:eastAsia="en-US"/>
        </w:rPr>
        <w:t xml:space="preserve">Этап </w:t>
      </w:r>
      <w:r w:rsidRPr="007133C4">
        <w:rPr>
          <w:color w:val="000000"/>
          <w:sz w:val="28"/>
          <w:szCs w:val="28"/>
          <w:u w:val="single"/>
          <w:lang w:val="en-US" w:eastAsia="en-US"/>
        </w:rPr>
        <w:t>№</w:t>
      </w:r>
      <w:r w:rsidRPr="007133C4">
        <w:rPr>
          <w:color w:val="000000"/>
          <w:sz w:val="28"/>
          <w:szCs w:val="28"/>
          <w:u w:val="single"/>
          <w:lang w:eastAsia="en-US"/>
        </w:rPr>
        <w:t>3 (блок этапов)</w:t>
      </w:r>
      <w:r w:rsidRPr="007133C4">
        <w:rPr>
          <w:color w:val="000000"/>
          <w:sz w:val="28"/>
          <w:szCs w:val="28"/>
          <w:u w:val="single"/>
          <w:lang w:val="en-US" w:eastAsia="en-US"/>
        </w:rPr>
        <w:t>:</w:t>
      </w:r>
    </w:p>
    <w:p w14:paraId="4A8B1C0F" w14:textId="1D01F3EB" w:rsidR="00281CE8" w:rsidRPr="00A231BD" w:rsidRDefault="007133C4" w:rsidP="00F22E8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right="413" w:firstLine="436"/>
        <w:jc w:val="both"/>
        <w:rPr>
          <w:rFonts w:eastAsia="Times New Roman"/>
          <w:color w:val="000000"/>
          <w:sz w:val="28"/>
          <w:szCs w:val="28"/>
          <w:lang w:eastAsia="en-US"/>
        </w:rPr>
      </w:pPr>
      <w:r>
        <w:rPr>
          <w:rFonts w:eastAsia="Times New Roman"/>
          <w:color w:val="000000"/>
          <w:sz w:val="28"/>
          <w:szCs w:val="28"/>
          <w:lang w:val="en-US" w:eastAsia="en-US"/>
        </w:rPr>
        <w:t>3</w:t>
      </w:r>
      <w:r w:rsidR="00AB6744" w:rsidRPr="00A231BD">
        <w:rPr>
          <w:rFonts w:eastAsia="Times New Roman"/>
          <w:color w:val="000000"/>
          <w:sz w:val="28"/>
          <w:szCs w:val="28"/>
          <w:lang w:eastAsia="en-US"/>
        </w:rPr>
        <w:t>.</w:t>
      </w:r>
      <w:r w:rsidR="00BE1788">
        <w:rPr>
          <w:rFonts w:eastAsia="Times New Roman"/>
          <w:color w:val="000000"/>
          <w:sz w:val="28"/>
          <w:szCs w:val="28"/>
          <w:lang w:eastAsia="en-US"/>
        </w:rPr>
        <w:tab/>
      </w:r>
      <w:r w:rsidR="00AB6744" w:rsidRPr="00A231BD">
        <w:rPr>
          <w:rFonts w:eastAsia="Times New Roman"/>
          <w:color w:val="000000"/>
          <w:sz w:val="28"/>
          <w:szCs w:val="28"/>
          <w:lang w:eastAsia="en-US"/>
        </w:rPr>
        <w:t xml:space="preserve"> Подъём по закреплённой верёвке с помощью </w:t>
      </w:r>
      <w:r w:rsidR="00AB6744" w:rsidRPr="00F561BD">
        <w:rPr>
          <w:rFonts w:eastAsia="Times New Roman"/>
          <w:color w:val="000000"/>
          <w:sz w:val="28"/>
          <w:szCs w:val="28"/>
          <w:lang w:eastAsia="en-US"/>
        </w:rPr>
        <w:t>“</w:t>
      </w:r>
      <w:proofErr w:type="spellStart"/>
      <w:r w:rsidR="00AB6744" w:rsidRPr="00F561BD">
        <w:rPr>
          <w:rFonts w:eastAsia="Times New Roman"/>
          <w:color w:val="000000"/>
          <w:sz w:val="28"/>
          <w:szCs w:val="28"/>
          <w:lang w:eastAsia="en-US"/>
        </w:rPr>
        <w:t>жумара</w:t>
      </w:r>
      <w:proofErr w:type="spellEnd"/>
      <w:r w:rsidR="00AB6744" w:rsidRPr="00F561BD">
        <w:rPr>
          <w:rFonts w:eastAsia="Times New Roman"/>
          <w:color w:val="000000"/>
          <w:sz w:val="28"/>
          <w:szCs w:val="28"/>
          <w:lang w:eastAsia="en-US"/>
        </w:rPr>
        <w:t xml:space="preserve">”. </w:t>
      </w:r>
      <w:r w:rsidR="00AB6744" w:rsidRPr="00A231BD">
        <w:rPr>
          <w:rFonts w:eastAsia="Times New Roman"/>
          <w:color w:val="000000"/>
          <w:sz w:val="28"/>
          <w:szCs w:val="28"/>
          <w:lang w:eastAsia="en-US"/>
        </w:rPr>
        <w:t xml:space="preserve">Высота верёвки </w:t>
      </w:r>
      <w:r w:rsidR="00FD5A77">
        <w:rPr>
          <w:rFonts w:eastAsia="Times New Roman"/>
          <w:color w:val="000000"/>
          <w:sz w:val="28"/>
          <w:szCs w:val="28"/>
          <w:lang w:eastAsia="en-US"/>
        </w:rPr>
        <w:t>–</w:t>
      </w:r>
      <w:r w:rsidR="00AB6744" w:rsidRPr="00A231BD">
        <w:rPr>
          <w:rFonts w:eastAsia="Times New Roman"/>
          <w:color w:val="000000"/>
          <w:sz w:val="28"/>
          <w:szCs w:val="28"/>
          <w:lang w:eastAsia="en-US"/>
        </w:rPr>
        <w:t xml:space="preserve"> 4 метра. </w:t>
      </w:r>
    </w:p>
    <w:p w14:paraId="55C0479C" w14:textId="2DFA856F" w:rsidR="00281CE8" w:rsidRDefault="007133C4" w:rsidP="00F22E8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right="413" w:firstLine="436"/>
        <w:jc w:val="both"/>
        <w:rPr>
          <w:rFonts w:eastAsia="Times New Roman"/>
          <w:color w:val="000000"/>
          <w:sz w:val="28"/>
          <w:szCs w:val="28"/>
          <w:lang w:eastAsia="en-US"/>
        </w:rPr>
      </w:pPr>
      <w:r w:rsidRPr="0066695A">
        <w:rPr>
          <w:rFonts w:eastAsia="Times New Roman"/>
          <w:color w:val="000000"/>
          <w:sz w:val="28"/>
          <w:szCs w:val="28"/>
          <w:lang w:eastAsia="en-US"/>
        </w:rPr>
        <w:t>4</w:t>
      </w:r>
      <w:r w:rsidR="00AB6744" w:rsidRPr="00A231BD">
        <w:rPr>
          <w:rFonts w:eastAsia="Times New Roman"/>
          <w:color w:val="000000"/>
          <w:sz w:val="28"/>
          <w:szCs w:val="28"/>
          <w:lang w:eastAsia="en-US"/>
        </w:rPr>
        <w:t xml:space="preserve">. </w:t>
      </w:r>
      <w:r w:rsidR="00BE1788">
        <w:rPr>
          <w:rFonts w:eastAsia="Times New Roman"/>
          <w:color w:val="000000"/>
          <w:sz w:val="28"/>
          <w:szCs w:val="28"/>
          <w:lang w:eastAsia="en-US"/>
        </w:rPr>
        <w:tab/>
      </w:r>
      <w:r w:rsidR="00775F97" w:rsidRPr="00A231BD">
        <w:rPr>
          <w:rFonts w:eastAsia="Times New Roman"/>
          <w:color w:val="000000"/>
          <w:sz w:val="28"/>
          <w:szCs w:val="28"/>
          <w:lang w:eastAsia="en-US"/>
        </w:rPr>
        <w:t>Траверс склона по перилам.</w:t>
      </w:r>
      <w:r w:rsidR="00775F97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 w:rsidR="00AB6744" w:rsidRPr="00A231BD">
        <w:rPr>
          <w:rFonts w:eastAsia="Times New Roman"/>
          <w:color w:val="000000"/>
          <w:sz w:val="28"/>
          <w:szCs w:val="28"/>
          <w:lang w:eastAsia="en-US"/>
        </w:rPr>
        <w:t xml:space="preserve">Длина этапа </w:t>
      </w:r>
      <w:r w:rsidR="00DF2C12">
        <w:rPr>
          <w:rFonts w:eastAsia="Times New Roman"/>
          <w:color w:val="000000"/>
          <w:sz w:val="28"/>
          <w:szCs w:val="28"/>
          <w:lang w:eastAsia="en-US"/>
        </w:rPr>
        <w:t>5,5</w:t>
      </w:r>
      <w:r w:rsidR="00AB6744" w:rsidRPr="00A231BD">
        <w:rPr>
          <w:rFonts w:eastAsia="Times New Roman"/>
          <w:color w:val="000000"/>
          <w:sz w:val="28"/>
          <w:szCs w:val="28"/>
          <w:lang w:eastAsia="en-US"/>
        </w:rPr>
        <w:t xml:space="preserve"> метров. Высота крепления </w:t>
      </w:r>
      <w:r w:rsidR="00DF2C12">
        <w:rPr>
          <w:rFonts w:eastAsia="Times New Roman"/>
          <w:color w:val="000000"/>
          <w:sz w:val="28"/>
          <w:szCs w:val="28"/>
          <w:lang w:eastAsia="en-US"/>
        </w:rPr>
        <w:t>перил</w:t>
      </w:r>
      <w:r w:rsidR="00AB6744" w:rsidRPr="00A231BD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 w:rsidR="00FD5A77">
        <w:rPr>
          <w:rFonts w:eastAsia="Times New Roman"/>
          <w:color w:val="000000"/>
          <w:sz w:val="28"/>
          <w:szCs w:val="28"/>
          <w:lang w:eastAsia="en-US"/>
        </w:rPr>
        <w:t>–</w:t>
      </w:r>
      <w:r w:rsidR="00AB6744" w:rsidRPr="00A231BD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 w:rsidR="00DF2C12">
        <w:rPr>
          <w:rFonts w:eastAsia="Times New Roman"/>
          <w:color w:val="000000"/>
          <w:sz w:val="28"/>
          <w:szCs w:val="28"/>
          <w:lang w:eastAsia="en-US"/>
        </w:rPr>
        <w:t>4</w:t>
      </w:r>
      <w:r w:rsidR="00AB6744" w:rsidRPr="00A231BD">
        <w:rPr>
          <w:rFonts w:eastAsia="Times New Roman"/>
          <w:color w:val="000000"/>
          <w:sz w:val="28"/>
          <w:szCs w:val="28"/>
          <w:lang w:eastAsia="en-US"/>
        </w:rPr>
        <w:t xml:space="preserve"> метра. ТО на ЦС </w:t>
      </w:r>
      <w:r w:rsidR="00FD5A77">
        <w:rPr>
          <w:rFonts w:eastAsia="Times New Roman"/>
          <w:color w:val="000000"/>
          <w:sz w:val="28"/>
          <w:szCs w:val="28"/>
          <w:lang w:eastAsia="en-US"/>
        </w:rPr>
        <w:t>–</w:t>
      </w:r>
      <w:r w:rsidR="00AB6744" w:rsidRPr="00A231BD">
        <w:rPr>
          <w:rFonts w:eastAsia="Times New Roman"/>
          <w:color w:val="000000"/>
          <w:sz w:val="28"/>
          <w:szCs w:val="28"/>
          <w:lang w:eastAsia="en-US"/>
        </w:rPr>
        <w:t xml:space="preserve"> судейский карабин. </w:t>
      </w:r>
    </w:p>
    <w:p w14:paraId="02101CA2" w14:textId="5D2F8818" w:rsidR="004535E8" w:rsidRPr="004535E8" w:rsidRDefault="004535E8" w:rsidP="004535E8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right="413" w:firstLine="414"/>
        <w:jc w:val="both"/>
        <w:rPr>
          <w:rFonts w:eastAsia="Times New Roman"/>
          <w:color w:val="000000"/>
          <w:sz w:val="28"/>
          <w:szCs w:val="28"/>
          <w:u w:val="single"/>
          <w:lang w:eastAsia="en-US"/>
        </w:rPr>
      </w:pPr>
      <w:r w:rsidRPr="004535E8">
        <w:rPr>
          <w:rFonts w:eastAsia="Times New Roman"/>
          <w:color w:val="000000"/>
          <w:sz w:val="28"/>
          <w:szCs w:val="28"/>
          <w:u w:val="single"/>
          <w:lang w:eastAsia="en-US"/>
        </w:rPr>
        <w:t>Этап №</w:t>
      </w:r>
      <w:r>
        <w:rPr>
          <w:rFonts w:eastAsia="Times New Roman"/>
          <w:color w:val="000000"/>
          <w:sz w:val="28"/>
          <w:szCs w:val="28"/>
          <w:u w:val="single"/>
          <w:lang w:eastAsia="en-US"/>
        </w:rPr>
        <w:t>4</w:t>
      </w:r>
    </w:p>
    <w:p w14:paraId="0AE6F84A" w14:textId="2B4F7140" w:rsidR="00BE1788" w:rsidRPr="007133C4" w:rsidRDefault="00BE1788" w:rsidP="007133C4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right="413" w:firstLine="283"/>
        <w:jc w:val="both"/>
        <w:rPr>
          <w:color w:val="000000"/>
          <w:sz w:val="28"/>
          <w:szCs w:val="28"/>
          <w:lang w:eastAsia="en-US"/>
        </w:rPr>
      </w:pPr>
      <w:r w:rsidRPr="007133C4">
        <w:rPr>
          <w:color w:val="000000"/>
          <w:sz w:val="28"/>
          <w:szCs w:val="28"/>
          <w:lang w:eastAsia="en-US"/>
        </w:rPr>
        <w:t xml:space="preserve">Спуск по наклонной навесной переправе (угол наклона 15 градусов). Длина навесной переправы </w:t>
      </w:r>
      <w:r w:rsidR="00FD5A77" w:rsidRPr="007133C4">
        <w:rPr>
          <w:color w:val="000000"/>
          <w:sz w:val="28"/>
          <w:szCs w:val="28"/>
          <w:lang w:eastAsia="en-US"/>
        </w:rPr>
        <w:t>–</w:t>
      </w:r>
      <w:r w:rsidRPr="007133C4">
        <w:rPr>
          <w:color w:val="000000"/>
          <w:sz w:val="28"/>
          <w:szCs w:val="28"/>
          <w:lang w:eastAsia="en-US"/>
        </w:rPr>
        <w:t xml:space="preserve"> 12 метров. </w:t>
      </w:r>
      <w:r w:rsidR="004535E8" w:rsidRPr="007133C4">
        <w:rPr>
          <w:color w:val="000000"/>
          <w:sz w:val="28"/>
          <w:szCs w:val="28"/>
          <w:lang w:eastAsia="en-US"/>
        </w:rPr>
        <w:t xml:space="preserve">Спуск </w:t>
      </w:r>
      <w:r w:rsidRPr="007133C4">
        <w:rPr>
          <w:color w:val="000000"/>
          <w:sz w:val="28"/>
          <w:szCs w:val="28"/>
          <w:lang w:eastAsia="en-US"/>
        </w:rPr>
        <w:t xml:space="preserve">осуществляется с использованием трека (ролика). </w:t>
      </w:r>
      <w:r w:rsidR="004535E8" w:rsidRPr="007133C4">
        <w:rPr>
          <w:color w:val="000000"/>
          <w:sz w:val="28"/>
          <w:szCs w:val="28"/>
          <w:lang w:eastAsia="en-US"/>
        </w:rPr>
        <w:t>Высота крепления перил на ИС</w:t>
      </w:r>
      <w:r w:rsidRPr="007133C4">
        <w:rPr>
          <w:color w:val="000000"/>
          <w:sz w:val="28"/>
          <w:szCs w:val="28"/>
          <w:lang w:eastAsia="en-US"/>
        </w:rPr>
        <w:t xml:space="preserve"> (исходная сторона) </w:t>
      </w:r>
      <w:r w:rsidR="00FD5A77" w:rsidRPr="007133C4">
        <w:rPr>
          <w:color w:val="000000"/>
          <w:sz w:val="28"/>
          <w:szCs w:val="28"/>
          <w:lang w:eastAsia="en-US"/>
        </w:rPr>
        <w:t>–</w:t>
      </w:r>
      <w:r w:rsidRPr="007133C4">
        <w:rPr>
          <w:color w:val="000000"/>
          <w:sz w:val="28"/>
          <w:szCs w:val="28"/>
          <w:lang w:eastAsia="en-US"/>
        </w:rPr>
        <w:t xml:space="preserve"> </w:t>
      </w:r>
      <w:r w:rsidR="004535E8" w:rsidRPr="007133C4">
        <w:rPr>
          <w:color w:val="000000"/>
          <w:sz w:val="28"/>
          <w:szCs w:val="28"/>
          <w:lang w:eastAsia="en-US"/>
        </w:rPr>
        <w:t>4</w:t>
      </w:r>
      <w:r w:rsidRPr="007133C4">
        <w:rPr>
          <w:color w:val="000000"/>
          <w:sz w:val="28"/>
          <w:szCs w:val="28"/>
          <w:lang w:eastAsia="en-US"/>
        </w:rPr>
        <w:t xml:space="preserve"> метра. </w:t>
      </w:r>
      <w:r w:rsidR="004535E8" w:rsidRPr="007133C4">
        <w:rPr>
          <w:color w:val="000000"/>
          <w:sz w:val="28"/>
          <w:szCs w:val="28"/>
          <w:lang w:eastAsia="en-US"/>
        </w:rPr>
        <w:t xml:space="preserve">Высота крепления перил на ЦС </w:t>
      </w:r>
      <w:r w:rsidRPr="007133C4">
        <w:rPr>
          <w:color w:val="000000"/>
          <w:sz w:val="28"/>
          <w:szCs w:val="28"/>
          <w:lang w:eastAsia="en-US"/>
        </w:rPr>
        <w:t xml:space="preserve">(целевая сторона) </w:t>
      </w:r>
      <w:r w:rsidR="00FD5A77" w:rsidRPr="007133C4">
        <w:rPr>
          <w:color w:val="000000"/>
          <w:sz w:val="28"/>
          <w:szCs w:val="28"/>
          <w:lang w:eastAsia="en-US"/>
        </w:rPr>
        <w:t>–</w:t>
      </w:r>
      <w:r w:rsidRPr="007133C4">
        <w:rPr>
          <w:color w:val="000000"/>
          <w:sz w:val="28"/>
          <w:szCs w:val="28"/>
          <w:lang w:eastAsia="en-US"/>
        </w:rPr>
        <w:t xml:space="preserve"> </w:t>
      </w:r>
      <w:r w:rsidR="004535E8" w:rsidRPr="007133C4">
        <w:rPr>
          <w:color w:val="000000"/>
          <w:sz w:val="28"/>
          <w:szCs w:val="28"/>
          <w:lang w:eastAsia="en-US"/>
        </w:rPr>
        <w:t>1,5</w:t>
      </w:r>
      <w:r w:rsidRPr="007133C4">
        <w:rPr>
          <w:color w:val="000000"/>
          <w:sz w:val="28"/>
          <w:szCs w:val="28"/>
          <w:lang w:eastAsia="en-US"/>
        </w:rPr>
        <w:t xml:space="preserve"> метра. ТО (точка опоры) на ИС </w:t>
      </w:r>
      <w:r w:rsidR="00FD5A77" w:rsidRPr="007133C4">
        <w:rPr>
          <w:color w:val="000000"/>
          <w:sz w:val="28"/>
          <w:szCs w:val="28"/>
          <w:lang w:eastAsia="en-US"/>
        </w:rPr>
        <w:t>–</w:t>
      </w:r>
      <w:r w:rsidRPr="007133C4">
        <w:rPr>
          <w:color w:val="000000"/>
          <w:sz w:val="28"/>
          <w:szCs w:val="28"/>
          <w:lang w:eastAsia="en-US"/>
        </w:rPr>
        <w:t xml:space="preserve"> судейский карабин. </w:t>
      </w:r>
    </w:p>
    <w:p w14:paraId="58C603E8" w14:textId="470D64F5" w:rsidR="00F561BD" w:rsidRPr="00A231BD" w:rsidRDefault="007133C4" w:rsidP="00F22E8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right="413" w:firstLine="720"/>
        <w:rPr>
          <w:rFonts w:eastAsia="Times New Roman"/>
          <w:color w:val="000000"/>
          <w:sz w:val="28"/>
          <w:szCs w:val="28"/>
          <w:lang w:eastAsia="en-US"/>
        </w:rPr>
      </w:pPr>
      <w:r>
        <w:rPr>
          <w:rFonts w:eastAsia="Times New Roman"/>
          <w:color w:val="000000"/>
          <w:sz w:val="28"/>
          <w:szCs w:val="28"/>
          <w:lang w:eastAsia="en-US"/>
        </w:rPr>
        <w:t>6</w:t>
      </w:r>
      <w:r w:rsidR="00F561BD">
        <w:rPr>
          <w:rFonts w:eastAsia="Times New Roman"/>
          <w:color w:val="000000"/>
          <w:sz w:val="28"/>
          <w:szCs w:val="28"/>
          <w:lang w:eastAsia="en-US"/>
        </w:rPr>
        <w:t xml:space="preserve">. Контрольное время прохождения дистанции </w:t>
      </w:r>
      <w:r w:rsidR="00DF2C12">
        <w:rPr>
          <w:rFonts w:eastAsia="Times New Roman"/>
          <w:color w:val="000000"/>
          <w:sz w:val="28"/>
          <w:szCs w:val="28"/>
          <w:lang w:eastAsia="en-US"/>
        </w:rPr>
        <w:t xml:space="preserve">5 </w:t>
      </w:r>
      <w:r w:rsidR="00F561BD">
        <w:rPr>
          <w:rFonts w:eastAsia="Times New Roman"/>
          <w:color w:val="000000"/>
          <w:sz w:val="28"/>
          <w:szCs w:val="28"/>
          <w:lang w:eastAsia="en-US"/>
        </w:rPr>
        <w:t>минут.</w:t>
      </w:r>
    </w:p>
    <w:bookmarkEnd w:id="2"/>
    <w:p w14:paraId="5E11DF43" w14:textId="77777777" w:rsidR="00F22E8D" w:rsidRDefault="00F22E8D" w:rsidP="00F22E8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right="413" w:firstLine="720"/>
        <w:rPr>
          <w:rFonts w:eastAsia="Times New Roman"/>
          <w:color w:val="000000"/>
          <w:sz w:val="28"/>
          <w:szCs w:val="28"/>
          <w:u w:val="single"/>
          <w:lang w:eastAsia="en-US"/>
        </w:rPr>
      </w:pPr>
    </w:p>
    <w:p w14:paraId="1BAF6897" w14:textId="77777777" w:rsidR="00281CE8" w:rsidRPr="00A231BD" w:rsidRDefault="00AB6744" w:rsidP="00F22E8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right="413" w:firstLine="720"/>
        <w:rPr>
          <w:rFonts w:eastAsia="Times New Roman"/>
          <w:color w:val="000000"/>
          <w:sz w:val="28"/>
          <w:szCs w:val="28"/>
          <w:u w:val="single"/>
          <w:lang w:eastAsia="en-US"/>
        </w:rPr>
      </w:pPr>
      <w:r w:rsidRPr="00A231BD">
        <w:rPr>
          <w:rFonts w:eastAsia="Times New Roman"/>
          <w:color w:val="000000"/>
          <w:sz w:val="28"/>
          <w:szCs w:val="28"/>
          <w:u w:val="single"/>
          <w:lang w:eastAsia="en-US"/>
        </w:rPr>
        <w:t>ШТРАФЫ:</w:t>
      </w:r>
    </w:p>
    <w:p w14:paraId="334C1C55" w14:textId="2680BC5F" w:rsidR="00281CE8" w:rsidRPr="00FD5A77" w:rsidRDefault="00FD5A77" w:rsidP="00FD5A77">
      <w:pPr>
        <w:pStyle w:val="a4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13"/>
        <w:rPr>
          <w:color w:val="000000"/>
          <w:sz w:val="28"/>
          <w:szCs w:val="28"/>
          <w:lang w:val="en-US" w:eastAsia="en-US"/>
        </w:rPr>
      </w:pPr>
      <w:r>
        <w:rPr>
          <w:color w:val="000000"/>
          <w:sz w:val="28"/>
          <w:szCs w:val="28"/>
          <w:lang w:eastAsia="en-US"/>
        </w:rPr>
        <w:t>п</w:t>
      </w:r>
      <w:proofErr w:type="spellStart"/>
      <w:r w:rsidR="00AB6744" w:rsidRPr="00FD5A77">
        <w:rPr>
          <w:color w:val="000000"/>
          <w:sz w:val="28"/>
          <w:szCs w:val="28"/>
          <w:lang w:val="en-US" w:eastAsia="en-US"/>
        </w:rPr>
        <w:t>отеря</w:t>
      </w:r>
      <w:proofErr w:type="spellEnd"/>
      <w:r w:rsidR="00AB6744" w:rsidRPr="00FD5A77">
        <w:rPr>
          <w:color w:val="000000"/>
          <w:sz w:val="28"/>
          <w:szCs w:val="28"/>
          <w:lang w:val="en-US" w:eastAsia="en-US"/>
        </w:rPr>
        <w:t xml:space="preserve"> самостраховки </w:t>
      </w:r>
      <w:r w:rsidRPr="00FD5A77">
        <w:rPr>
          <w:color w:val="000000"/>
          <w:sz w:val="28"/>
          <w:szCs w:val="28"/>
          <w:lang w:eastAsia="en-US"/>
        </w:rPr>
        <w:t>–</w:t>
      </w:r>
      <w:r w:rsidR="00AB6744" w:rsidRPr="00FD5A77">
        <w:rPr>
          <w:color w:val="000000"/>
          <w:sz w:val="28"/>
          <w:szCs w:val="28"/>
          <w:lang w:val="en-US" w:eastAsia="en-US"/>
        </w:rPr>
        <w:t xml:space="preserve"> 10 </w:t>
      </w:r>
      <w:proofErr w:type="spellStart"/>
      <w:r w:rsidR="00AB6744" w:rsidRPr="00FD5A77">
        <w:rPr>
          <w:color w:val="000000"/>
          <w:sz w:val="28"/>
          <w:szCs w:val="28"/>
          <w:lang w:val="en-US" w:eastAsia="en-US"/>
        </w:rPr>
        <w:t>сек</w:t>
      </w:r>
      <w:proofErr w:type="spellEnd"/>
      <w:r w:rsidR="00AB6744" w:rsidRPr="00FD5A77">
        <w:rPr>
          <w:color w:val="000000"/>
          <w:sz w:val="28"/>
          <w:szCs w:val="28"/>
          <w:lang w:val="en-US" w:eastAsia="en-US"/>
        </w:rPr>
        <w:t>.</w:t>
      </w:r>
    </w:p>
    <w:p w14:paraId="09E7BA8E" w14:textId="7F5A934D" w:rsidR="00281CE8" w:rsidRPr="00FD5A77" w:rsidRDefault="00FD5A77" w:rsidP="00FD5A77">
      <w:pPr>
        <w:pStyle w:val="a4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13"/>
        <w:rPr>
          <w:color w:val="000000"/>
          <w:sz w:val="28"/>
          <w:szCs w:val="28"/>
          <w:lang w:val="en-US" w:eastAsia="en-US"/>
        </w:rPr>
      </w:pPr>
      <w:r>
        <w:rPr>
          <w:color w:val="000000"/>
          <w:sz w:val="28"/>
          <w:szCs w:val="28"/>
          <w:lang w:eastAsia="en-US"/>
        </w:rPr>
        <w:t>к</w:t>
      </w:r>
      <w:proofErr w:type="spellStart"/>
      <w:r w:rsidR="00AB6744" w:rsidRPr="00FD5A77">
        <w:rPr>
          <w:color w:val="000000"/>
          <w:sz w:val="28"/>
          <w:szCs w:val="28"/>
          <w:lang w:val="en-US" w:eastAsia="en-US"/>
        </w:rPr>
        <w:t>асание</w:t>
      </w:r>
      <w:proofErr w:type="spellEnd"/>
      <w:r w:rsidR="00AB6744" w:rsidRPr="00FD5A77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AB6744" w:rsidRPr="00FD5A77">
        <w:rPr>
          <w:color w:val="000000"/>
          <w:sz w:val="28"/>
          <w:szCs w:val="28"/>
          <w:lang w:val="en-US" w:eastAsia="en-US"/>
        </w:rPr>
        <w:t>ногой</w:t>
      </w:r>
      <w:proofErr w:type="spellEnd"/>
      <w:r w:rsidR="00AB6744" w:rsidRPr="00FD5A77">
        <w:rPr>
          <w:color w:val="000000"/>
          <w:sz w:val="28"/>
          <w:szCs w:val="28"/>
          <w:lang w:val="en-US" w:eastAsia="en-US"/>
        </w:rPr>
        <w:t xml:space="preserve"> ОЗ </w:t>
      </w:r>
      <w:r w:rsidRPr="00FD5A77">
        <w:rPr>
          <w:color w:val="000000"/>
          <w:sz w:val="28"/>
          <w:szCs w:val="28"/>
          <w:lang w:eastAsia="en-US"/>
        </w:rPr>
        <w:t>–</w:t>
      </w:r>
      <w:r w:rsidR="00AB6744" w:rsidRPr="00FD5A77">
        <w:rPr>
          <w:color w:val="000000"/>
          <w:sz w:val="28"/>
          <w:szCs w:val="28"/>
          <w:lang w:val="en-US" w:eastAsia="en-US"/>
        </w:rPr>
        <w:t xml:space="preserve"> 5 </w:t>
      </w:r>
      <w:proofErr w:type="spellStart"/>
      <w:r w:rsidR="00AB6744" w:rsidRPr="00FD5A77">
        <w:rPr>
          <w:color w:val="000000"/>
          <w:sz w:val="28"/>
          <w:szCs w:val="28"/>
          <w:lang w:val="en-US" w:eastAsia="en-US"/>
        </w:rPr>
        <w:t>сек</w:t>
      </w:r>
      <w:proofErr w:type="spellEnd"/>
      <w:r w:rsidR="00AB6744" w:rsidRPr="00FD5A77">
        <w:rPr>
          <w:color w:val="000000"/>
          <w:sz w:val="28"/>
          <w:szCs w:val="28"/>
          <w:lang w:val="en-US" w:eastAsia="en-US"/>
        </w:rPr>
        <w:t>.</w:t>
      </w:r>
    </w:p>
    <w:p w14:paraId="19EC8C9D" w14:textId="1F1E741E" w:rsidR="00281CE8" w:rsidRPr="00FD5A77" w:rsidRDefault="00FD5A77" w:rsidP="00FD5A77">
      <w:pPr>
        <w:pStyle w:val="a4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13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lastRenderedPageBreak/>
        <w:t>к</w:t>
      </w:r>
      <w:r w:rsidR="00AB6744" w:rsidRPr="00FD5A77">
        <w:rPr>
          <w:color w:val="000000"/>
          <w:sz w:val="28"/>
          <w:szCs w:val="28"/>
          <w:lang w:eastAsia="en-US"/>
        </w:rPr>
        <w:t xml:space="preserve">асание обеими ногами ОЗ </w:t>
      </w:r>
      <w:r w:rsidRPr="00FD5A77">
        <w:rPr>
          <w:color w:val="000000"/>
          <w:sz w:val="28"/>
          <w:szCs w:val="28"/>
          <w:lang w:eastAsia="en-US"/>
        </w:rPr>
        <w:t>–</w:t>
      </w:r>
      <w:r w:rsidR="00AB6744" w:rsidRPr="00FD5A77">
        <w:rPr>
          <w:color w:val="000000"/>
          <w:sz w:val="28"/>
          <w:szCs w:val="28"/>
          <w:lang w:eastAsia="en-US"/>
        </w:rPr>
        <w:t xml:space="preserve"> 10 сек.</w:t>
      </w:r>
    </w:p>
    <w:p w14:paraId="22DB3143" w14:textId="75FFBF46" w:rsidR="00281CE8" w:rsidRPr="00FD5A77" w:rsidRDefault="00FD5A77" w:rsidP="00FD5A77">
      <w:pPr>
        <w:pStyle w:val="a4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13"/>
        <w:rPr>
          <w:color w:val="000000"/>
          <w:sz w:val="28"/>
          <w:szCs w:val="28"/>
          <w:lang w:val="en-US" w:eastAsia="en-US"/>
        </w:rPr>
      </w:pPr>
      <w:r>
        <w:rPr>
          <w:color w:val="000000"/>
          <w:sz w:val="28"/>
          <w:szCs w:val="28"/>
          <w:lang w:eastAsia="en-US"/>
        </w:rPr>
        <w:t>п</w:t>
      </w:r>
      <w:proofErr w:type="spellStart"/>
      <w:r w:rsidR="00AB6744" w:rsidRPr="00FD5A77">
        <w:rPr>
          <w:color w:val="000000"/>
          <w:sz w:val="28"/>
          <w:szCs w:val="28"/>
          <w:lang w:val="en-US" w:eastAsia="en-US"/>
        </w:rPr>
        <w:t>отеря</w:t>
      </w:r>
      <w:proofErr w:type="spellEnd"/>
      <w:r w:rsidR="00AB6744" w:rsidRPr="00FD5A77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AB6744" w:rsidRPr="00FD5A77">
        <w:rPr>
          <w:color w:val="000000"/>
          <w:sz w:val="28"/>
          <w:szCs w:val="28"/>
          <w:lang w:val="en-US" w:eastAsia="en-US"/>
        </w:rPr>
        <w:t>снаряжения</w:t>
      </w:r>
      <w:proofErr w:type="spellEnd"/>
      <w:r w:rsidR="00AB6744" w:rsidRPr="00FD5A77">
        <w:rPr>
          <w:color w:val="000000"/>
          <w:sz w:val="28"/>
          <w:szCs w:val="28"/>
          <w:lang w:val="en-US" w:eastAsia="en-US"/>
        </w:rPr>
        <w:t xml:space="preserve"> </w:t>
      </w:r>
      <w:r w:rsidRPr="00FD5A77">
        <w:rPr>
          <w:color w:val="000000"/>
          <w:sz w:val="28"/>
          <w:szCs w:val="28"/>
          <w:lang w:eastAsia="en-US"/>
        </w:rPr>
        <w:t>–</w:t>
      </w:r>
      <w:r w:rsidR="00AB6744" w:rsidRPr="00FD5A77">
        <w:rPr>
          <w:color w:val="000000"/>
          <w:sz w:val="28"/>
          <w:szCs w:val="28"/>
          <w:lang w:val="en-US" w:eastAsia="en-US"/>
        </w:rPr>
        <w:t xml:space="preserve"> 5 </w:t>
      </w:r>
      <w:proofErr w:type="spellStart"/>
      <w:r w:rsidR="00AB6744" w:rsidRPr="00FD5A77">
        <w:rPr>
          <w:color w:val="000000"/>
          <w:sz w:val="28"/>
          <w:szCs w:val="28"/>
          <w:lang w:val="en-US" w:eastAsia="en-US"/>
        </w:rPr>
        <w:t>сек</w:t>
      </w:r>
      <w:proofErr w:type="spellEnd"/>
      <w:r w:rsidR="00AB6744" w:rsidRPr="00FD5A77">
        <w:rPr>
          <w:color w:val="000000"/>
          <w:sz w:val="28"/>
          <w:szCs w:val="28"/>
          <w:lang w:val="en-US" w:eastAsia="en-US"/>
        </w:rPr>
        <w:t>.</w:t>
      </w:r>
    </w:p>
    <w:p w14:paraId="4DFDA318" w14:textId="22319D58" w:rsidR="00281CE8" w:rsidRPr="00FD5A77" w:rsidRDefault="00AB6744" w:rsidP="00FD5A77">
      <w:pPr>
        <w:pStyle w:val="a4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13"/>
        <w:rPr>
          <w:color w:val="000000"/>
          <w:sz w:val="28"/>
          <w:szCs w:val="28"/>
          <w:lang w:val="en-US" w:eastAsia="en-US"/>
        </w:rPr>
      </w:pPr>
      <w:proofErr w:type="spellStart"/>
      <w:r w:rsidRPr="00FD5A77">
        <w:rPr>
          <w:color w:val="000000"/>
          <w:sz w:val="28"/>
          <w:szCs w:val="28"/>
          <w:lang w:val="en-US" w:eastAsia="en-US"/>
        </w:rPr>
        <w:t>Непрохождение</w:t>
      </w:r>
      <w:proofErr w:type="spellEnd"/>
      <w:r w:rsidRPr="00FD5A77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FD5A77">
        <w:rPr>
          <w:color w:val="000000"/>
          <w:sz w:val="28"/>
          <w:szCs w:val="28"/>
          <w:lang w:val="en-US" w:eastAsia="en-US"/>
        </w:rPr>
        <w:t>этапа</w:t>
      </w:r>
      <w:proofErr w:type="spellEnd"/>
      <w:r w:rsidRPr="00FD5A77">
        <w:rPr>
          <w:color w:val="000000"/>
          <w:sz w:val="28"/>
          <w:szCs w:val="28"/>
          <w:lang w:val="en-US" w:eastAsia="en-US"/>
        </w:rPr>
        <w:t xml:space="preserve"> </w:t>
      </w:r>
      <w:r w:rsidR="00FD5A77">
        <w:rPr>
          <w:color w:val="000000"/>
          <w:sz w:val="28"/>
          <w:szCs w:val="28"/>
          <w:lang w:eastAsia="en-US"/>
        </w:rPr>
        <w:t>–</w:t>
      </w:r>
      <w:r w:rsidRPr="00FD5A77">
        <w:rPr>
          <w:color w:val="000000"/>
          <w:sz w:val="28"/>
          <w:szCs w:val="28"/>
          <w:lang w:val="en-US" w:eastAsia="en-US"/>
        </w:rPr>
        <w:t xml:space="preserve"> 20 </w:t>
      </w:r>
      <w:proofErr w:type="spellStart"/>
      <w:r w:rsidRPr="00FD5A77">
        <w:rPr>
          <w:color w:val="000000"/>
          <w:sz w:val="28"/>
          <w:szCs w:val="28"/>
          <w:lang w:val="en-US" w:eastAsia="en-US"/>
        </w:rPr>
        <w:t>сек</w:t>
      </w:r>
      <w:proofErr w:type="spellEnd"/>
      <w:r w:rsidRPr="00FD5A77">
        <w:rPr>
          <w:color w:val="000000"/>
          <w:sz w:val="28"/>
          <w:szCs w:val="28"/>
          <w:lang w:val="en-US" w:eastAsia="en-US"/>
        </w:rPr>
        <w:t>.</w:t>
      </w:r>
    </w:p>
    <w:p w14:paraId="1B324BBC" w14:textId="77777777" w:rsidR="00DF2C12" w:rsidRDefault="00DF2C12" w:rsidP="000F0FBD">
      <w:pPr>
        <w:pStyle w:val="a4"/>
        <w:pBdr>
          <w:top w:val="nil"/>
          <w:left w:val="nil"/>
          <w:bottom w:val="nil"/>
          <w:right w:val="nil"/>
          <w:between w:val="nil"/>
        </w:pBdr>
        <w:spacing w:after="265" w:line="252" w:lineRule="auto"/>
        <w:ind w:left="360" w:right="413"/>
        <w:rPr>
          <w:b/>
          <w:bCs/>
          <w:sz w:val="28"/>
          <w:szCs w:val="28"/>
        </w:rPr>
      </w:pPr>
    </w:p>
    <w:p w14:paraId="5516839F" w14:textId="1566936C" w:rsidR="000F0FBD" w:rsidRPr="000F0FBD" w:rsidRDefault="000F0FBD" w:rsidP="000F0FBD">
      <w:pPr>
        <w:pStyle w:val="a4"/>
        <w:pBdr>
          <w:top w:val="nil"/>
          <w:left w:val="nil"/>
          <w:bottom w:val="nil"/>
          <w:right w:val="nil"/>
          <w:between w:val="nil"/>
        </w:pBdr>
        <w:spacing w:after="265" w:line="252" w:lineRule="auto"/>
        <w:ind w:left="360" w:right="413"/>
        <w:rPr>
          <w:b/>
          <w:bCs/>
          <w:sz w:val="28"/>
          <w:szCs w:val="28"/>
        </w:rPr>
      </w:pPr>
      <w:r w:rsidRPr="000F0FBD">
        <w:rPr>
          <w:b/>
          <w:bCs/>
          <w:sz w:val="28"/>
          <w:szCs w:val="28"/>
        </w:rPr>
        <w:t xml:space="preserve">«Жумаринг» </w:t>
      </w:r>
    </w:p>
    <w:p w14:paraId="5BC44B7E" w14:textId="0C3CB848" w:rsidR="000F0FBD" w:rsidRPr="000F0FBD" w:rsidRDefault="000F0FBD" w:rsidP="00F22E8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right="413" w:firstLine="360"/>
        <w:jc w:val="both"/>
        <w:rPr>
          <w:sz w:val="28"/>
          <w:szCs w:val="28"/>
        </w:rPr>
      </w:pPr>
      <w:r w:rsidRPr="000F0FBD">
        <w:rPr>
          <w:sz w:val="28"/>
          <w:szCs w:val="28"/>
        </w:rPr>
        <w:t>Жумаринг — скоростное прохождение вертикального подъ</w:t>
      </w:r>
      <w:r w:rsidR="0047748D">
        <w:rPr>
          <w:sz w:val="28"/>
          <w:szCs w:val="28"/>
        </w:rPr>
        <w:t>ё</w:t>
      </w:r>
      <w:r w:rsidRPr="000F0FBD">
        <w:rPr>
          <w:sz w:val="28"/>
          <w:szCs w:val="28"/>
        </w:rPr>
        <w:t xml:space="preserve">ма. </w:t>
      </w:r>
      <w:r w:rsidR="004A5496">
        <w:rPr>
          <w:sz w:val="28"/>
          <w:szCs w:val="28"/>
        </w:rPr>
        <w:t>Время для про</w:t>
      </w:r>
      <w:r w:rsidR="00DF2C12">
        <w:rPr>
          <w:sz w:val="28"/>
          <w:szCs w:val="28"/>
        </w:rPr>
        <w:t xml:space="preserve">   </w:t>
      </w:r>
      <w:r w:rsidR="004A5496">
        <w:rPr>
          <w:sz w:val="28"/>
          <w:szCs w:val="28"/>
        </w:rPr>
        <w:t xml:space="preserve">хождения </w:t>
      </w:r>
      <w:r w:rsidR="00FD5A77">
        <w:rPr>
          <w:rFonts w:eastAsia="Times New Roman"/>
          <w:color w:val="000000"/>
          <w:sz w:val="28"/>
          <w:szCs w:val="28"/>
          <w:lang w:eastAsia="en-US"/>
        </w:rPr>
        <w:t xml:space="preserve">– </w:t>
      </w:r>
      <w:r w:rsidR="004A5496">
        <w:rPr>
          <w:sz w:val="28"/>
          <w:szCs w:val="28"/>
        </w:rPr>
        <w:t xml:space="preserve">1 минута. </w:t>
      </w:r>
    </w:p>
    <w:p w14:paraId="48AB180F" w14:textId="128A270A" w:rsidR="00775F97" w:rsidRDefault="004A5496" w:rsidP="00F22E8D">
      <w:pPr>
        <w:pStyle w:val="a4"/>
        <w:pBdr>
          <w:top w:val="nil"/>
          <w:left w:val="nil"/>
          <w:bottom w:val="nil"/>
          <w:right w:val="nil"/>
          <w:between w:val="nil"/>
        </w:pBdr>
        <w:spacing w:after="265" w:line="276" w:lineRule="auto"/>
        <w:ind w:left="426" w:right="413" w:firstLine="348"/>
        <w:jc w:val="both"/>
        <w:rPr>
          <w:sz w:val="28"/>
          <w:szCs w:val="28"/>
        </w:rPr>
      </w:pPr>
      <w:r w:rsidRPr="004A5496">
        <w:rPr>
          <w:sz w:val="28"/>
          <w:szCs w:val="28"/>
        </w:rPr>
        <w:t>Участник преодолевает дистанцию, используя для опоры только подъ</w:t>
      </w:r>
      <w:r w:rsidR="0047748D">
        <w:rPr>
          <w:sz w:val="28"/>
          <w:szCs w:val="28"/>
        </w:rPr>
        <w:t>ё</w:t>
      </w:r>
      <w:r w:rsidRPr="004A5496">
        <w:rPr>
          <w:sz w:val="28"/>
          <w:szCs w:val="28"/>
        </w:rPr>
        <w:t>мную вер</w:t>
      </w:r>
      <w:r w:rsidR="0047748D">
        <w:rPr>
          <w:sz w:val="28"/>
          <w:szCs w:val="28"/>
        </w:rPr>
        <w:t>ё</w:t>
      </w:r>
      <w:r w:rsidRPr="004A5496">
        <w:rPr>
          <w:sz w:val="28"/>
          <w:szCs w:val="28"/>
        </w:rPr>
        <w:t xml:space="preserve">вку. Любые опоры участником на конструкцию, землю и т.п. запрещены. </w:t>
      </w:r>
      <w:r w:rsidR="00627451">
        <w:rPr>
          <w:sz w:val="28"/>
          <w:szCs w:val="28"/>
        </w:rPr>
        <w:t xml:space="preserve">  </w:t>
      </w:r>
      <w:r w:rsidRPr="004A5496">
        <w:rPr>
          <w:sz w:val="28"/>
          <w:szCs w:val="28"/>
        </w:rPr>
        <w:t>Использование участниками вспомогательного зажима (</w:t>
      </w:r>
      <w:r w:rsidR="00775F97">
        <w:rPr>
          <w:sz w:val="28"/>
          <w:szCs w:val="28"/>
        </w:rPr>
        <w:t>«</w:t>
      </w:r>
      <w:proofErr w:type="spellStart"/>
      <w:r w:rsidRPr="004A5496">
        <w:rPr>
          <w:sz w:val="28"/>
          <w:szCs w:val="28"/>
        </w:rPr>
        <w:t>пантин</w:t>
      </w:r>
      <w:proofErr w:type="spellEnd"/>
      <w:r w:rsidR="00775F97">
        <w:rPr>
          <w:sz w:val="28"/>
          <w:szCs w:val="28"/>
        </w:rPr>
        <w:t>», «</w:t>
      </w:r>
      <w:proofErr w:type="spellStart"/>
      <w:r w:rsidR="00775F97">
        <w:rPr>
          <w:sz w:val="28"/>
          <w:szCs w:val="28"/>
        </w:rPr>
        <w:t>кролль</w:t>
      </w:r>
      <w:proofErr w:type="spellEnd"/>
      <w:proofErr w:type="gramStart"/>
      <w:r w:rsidR="00775F97">
        <w:rPr>
          <w:sz w:val="28"/>
          <w:szCs w:val="28"/>
        </w:rPr>
        <w:t>»</w:t>
      </w:r>
      <w:r w:rsidRPr="004A5496">
        <w:rPr>
          <w:sz w:val="28"/>
          <w:szCs w:val="28"/>
        </w:rPr>
        <w:t xml:space="preserve">) </w:t>
      </w:r>
      <w:r w:rsidR="00627451">
        <w:rPr>
          <w:sz w:val="28"/>
          <w:szCs w:val="28"/>
        </w:rPr>
        <w:t xml:space="preserve">  </w:t>
      </w:r>
      <w:proofErr w:type="gramEnd"/>
      <w:r w:rsidR="00627451">
        <w:rPr>
          <w:sz w:val="28"/>
          <w:szCs w:val="28"/>
        </w:rPr>
        <w:t xml:space="preserve"> </w:t>
      </w:r>
      <w:r w:rsidRPr="004A5496">
        <w:rPr>
          <w:sz w:val="28"/>
          <w:szCs w:val="28"/>
        </w:rPr>
        <w:t xml:space="preserve">запрещено. </w:t>
      </w:r>
    </w:p>
    <w:p w14:paraId="14910DB9" w14:textId="03288727" w:rsidR="000F0FBD" w:rsidRDefault="000F0FBD" w:rsidP="00F22E8D">
      <w:pPr>
        <w:pStyle w:val="a4"/>
        <w:pBdr>
          <w:top w:val="nil"/>
          <w:left w:val="nil"/>
          <w:bottom w:val="nil"/>
          <w:right w:val="nil"/>
          <w:between w:val="nil"/>
        </w:pBdr>
        <w:spacing w:after="265" w:line="276" w:lineRule="auto"/>
        <w:ind w:left="360" w:right="413" w:firstLine="348"/>
        <w:jc w:val="both"/>
        <w:rPr>
          <w:sz w:val="28"/>
          <w:szCs w:val="28"/>
        </w:rPr>
      </w:pPr>
      <w:r w:rsidRPr="000F0FBD">
        <w:rPr>
          <w:sz w:val="28"/>
          <w:szCs w:val="28"/>
        </w:rPr>
        <w:t xml:space="preserve">Оборудование дистанции: </w:t>
      </w:r>
      <w:r w:rsidR="00DF2C12">
        <w:rPr>
          <w:sz w:val="28"/>
          <w:szCs w:val="28"/>
        </w:rPr>
        <w:t>н</w:t>
      </w:r>
      <w:r w:rsidRPr="000F0FBD">
        <w:rPr>
          <w:sz w:val="28"/>
          <w:szCs w:val="28"/>
        </w:rPr>
        <w:t>а опоре закреплено спусковое устройство «восьм</w:t>
      </w:r>
      <w:r w:rsidR="0047748D">
        <w:rPr>
          <w:sz w:val="28"/>
          <w:szCs w:val="28"/>
        </w:rPr>
        <w:t>ё</w:t>
      </w:r>
      <w:r w:rsidRPr="000F0FBD">
        <w:rPr>
          <w:sz w:val="28"/>
          <w:szCs w:val="28"/>
        </w:rPr>
        <w:t>рка». В верхней части подъема установлен блок-ролик, через который «выдается» веревка для подъема участника. В нижней части подъ</w:t>
      </w:r>
      <w:r w:rsidR="0047748D">
        <w:rPr>
          <w:sz w:val="28"/>
          <w:szCs w:val="28"/>
        </w:rPr>
        <w:t>ё</w:t>
      </w:r>
      <w:r w:rsidRPr="000F0FBD">
        <w:rPr>
          <w:sz w:val="28"/>
          <w:szCs w:val="28"/>
        </w:rPr>
        <w:t>ма находится судья, который «выбирает» подъ</w:t>
      </w:r>
      <w:r w:rsidR="0047748D">
        <w:rPr>
          <w:sz w:val="28"/>
          <w:szCs w:val="28"/>
        </w:rPr>
        <w:t>ё</w:t>
      </w:r>
      <w:r w:rsidRPr="000F0FBD">
        <w:rPr>
          <w:sz w:val="28"/>
          <w:szCs w:val="28"/>
        </w:rPr>
        <w:t>мную веревк</w:t>
      </w:r>
      <w:r w:rsidR="0047748D">
        <w:rPr>
          <w:sz w:val="28"/>
          <w:szCs w:val="28"/>
        </w:rPr>
        <w:t>у</w:t>
      </w:r>
      <w:r w:rsidRPr="000F0FBD">
        <w:rPr>
          <w:sz w:val="28"/>
          <w:szCs w:val="28"/>
        </w:rPr>
        <w:t>. Для подъ</w:t>
      </w:r>
      <w:r w:rsidR="0047748D">
        <w:rPr>
          <w:sz w:val="28"/>
          <w:szCs w:val="28"/>
        </w:rPr>
        <w:t>ё</w:t>
      </w:r>
      <w:r w:rsidRPr="000F0FBD">
        <w:rPr>
          <w:sz w:val="28"/>
          <w:szCs w:val="28"/>
        </w:rPr>
        <w:t>ма используется статическая вер</w:t>
      </w:r>
      <w:r w:rsidR="0047748D">
        <w:rPr>
          <w:sz w:val="28"/>
          <w:szCs w:val="28"/>
        </w:rPr>
        <w:t>ё</w:t>
      </w:r>
      <w:r w:rsidRPr="000F0FBD">
        <w:rPr>
          <w:sz w:val="28"/>
          <w:szCs w:val="28"/>
        </w:rPr>
        <w:t>вка диаметром 10 мм. На вер</w:t>
      </w:r>
      <w:r w:rsidR="0047748D">
        <w:rPr>
          <w:sz w:val="28"/>
          <w:szCs w:val="28"/>
        </w:rPr>
        <w:t>ё</w:t>
      </w:r>
      <w:r w:rsidRPr="000F0FBD">
        <w:rPr>
          <w:sz w:val="28"/>
          <w:szCs w:val="28"/>
        </w:rPr>
        <w:t xml:space="preserve">вке через каждые 5 метров нанесены отметки. Минимальное снаряжение участников: каска, </w:t>
      </w:r>
      <w:r w:rsidR="004A5496">
        <w:rPr>
          <w:sz w:val="28"/>
          <w:szCs w:val="28"/>
        </w:rPr>
        <w:t>ИСС</w:t>
      </w:r>
      <w:r w:rsidRPr="000F0FBD">
        <w:rPr>
          <w:sz w:val="28"/>
          <w:szCs w:val="28"/>
        </w:rPr>
        <w:t>, зажим для самостраховки</w:t>
      </w:r>
      <w:r w:rsidR="004A5496">
        <w:rPr>
          <w:sz w:val="28"/>
          <w:szCs w:val="28"/>
        </w:rPr>
        <w:t>, перчатки.</w:t>
      </w:r>
    </w:p>
    <w:bookmarkEnd w:id="1"/>
    <w:p w14:paraId="16669BB3" w14:textId="77777777" w:rsidR="00281CE8" w:rsidRPr="004A5496" w:rsidRDefault="00281CE8">
      <w:pPr>
        <w:widowControl/>
        <w:pBdr>
          <w:top w:val="nil"/>
          <w:left w:val="nil"/>
          <w:bottom w:val="nil"/>
          <w:right w:val="nil"/>
          <w:between w:val="nil"/>
        </w:pBdr>
        <w:spacing w:after="265" w:line="252" w:lineRule="auto"/>
        <w:ind w:right="413" w:firstLine="720"/>
        <w:jc w:val="center"/>
        <w:rPr>
          <w:rFonts w:eastAsia="Times New Roman"/>
          <w:color w:val="000000"/>
          <w:sz w:val="28"/>
          <w:szCs w:val="28"/>
          <w:lang w:eastAsia="en-US"/>
        </w:rPr>
      </w:pPr>
    </w:p>
    <w:p w14:paraId="796FDC8B" w14:textId="4AEABA8E" w:rsidR="00281CE8" w:rsidRPr="00A231BD" w:rsidRDefault="00AB6744">
      <w:pPr>
        <w:widowControl/>
        <w:pBdr>
          <w:top w:val="nil"/>
          <w:left w:val="nil"/>
          <w:bottom w:val="nil"/>
          <w:right w:val="nil"/>
          <w:between w:val="nil"/>
        </w:pBdr>
        <w:spacing w:after="265" w:line="252" w:lineRule="auto"/>
        <w:ind w:left="255" w:right="413" w:hanging="10"/>
        <w:jc w:val="center"/>
        <w:rPr>
          <w:rFonts w:eastAsia="Times New Roman"/>
          <w:color w:val="000000"/>
          <w:sz w:val="28"/>
          <w:szCs w:val="28"/>
          <w:lang w:eastAsia="en-US"/>
        </w:rPr>
      </w:pPr>
      <w:r w:rsidRPr="00A231BD">
        <w:rPr>
          <w:rFonts w:eastAsia="Times New Roman"/>
          <w:color w:val="000000"/>
          <w:sz w:val="28"/>
          <w:szCs w:val="28"/>
          <w:lang w:eastAsia="en-US"/>
        </w:rPr>
        <w:t xml:space="preserve">Данное </w:t>
      </w:r>
      <w:r w:rsidR="00A231BD">
        <w:rPr>
          <w:rFonts w:eastAsia="Times New Roman"/>
          <w:color w:val="000000"/>
          <w:sz w:val="28"/>
          <w:szCs w:val="28"/>
          <w:lang w:eastAsia="en-US"/>
        </w:rPr>
        <w:t>П</w:t>
      </w:r>
      <w:r w:rsidRPr="00A231BD">
        <w:rPr>
          <w:rFonts w:eastAsia="Times New Roman"/>
          <w:color w:val="000000"/>
          <w:sz w:val="28"/>
          <w:szCs w:val="28"/>
          <w:lang w:eastAsia="en-US"/>
        </w:rPr>
        <w:t>оложение я</w:t>
      </w:r>
      <w:r w:rsidR="008818B4">
        <w:rPr>
          <w:rFonts w:eastAsia="Times New Roman"/>
          <w:color w:val="000000"/>
          <w:sz w:val="28"/>
          <w:szCs w:val="28"/>
          <w:lang w:eastAsia="en-US"/>
        </w:rPr>
        <w:t>вляется официальным вызовом на С</w:t>
      </w:r>
      <w:r w:rsidRPr="00A231BD">
        <w:rPr>
          <w:rFonts w:eastAsia="Times New Roman"/>
          <w:color w:val="000000"/>
          <w:sz w:val="28"/>
          <w:szCs w:val="28"/>
          <w:lang w:eastAsia="en-US"/>
        </w:rPr>
        <w:t>оревнования!</w:t>
      </w:r>
    </w:p>
    <w:p w14:paraId="536CBB61" w14:textId="77777777" w:rsidR="00281CE8" w:rsidRPr="00A231BD" w:rsidRDefault="00AB6744">
      <w:pPr>
        <w:widowControl/>
        <w:pBdr>
          <w:top w:val="nil"/>
          <w:left w:val="nil"/>
          <w:bottom w:val="nil"/>
          <w:right w:val="nil"/>
          <w:between w:val="nil"/>
        </w:pBdr>
        <w:spacing w:after="12" w:line="252" w:lineRule="auto"/>
        <w:ind w:left="255" w:right="413" w:hanging="10"/>
        <w:jc w:val="center"/>
        <w:rPr>
          <w:rFonts w:eastAsia="Times New Roman"/>
          <w:color w:val="000000"/>
          <w:sz w:val="28"/>
          <w:szCs w:val="28"/>
          <w:lang w:eastAsia="en-US"/>
        </w:rPr>
      </w:pPr>
      <w:r w:rsidRPr="00A231BD">
        <w:rPr>
          <w:rFonts w:eastAsia="Times New Roman"/>
          <w:color w:val="000000"/>
          <w:sz w:val="28"/>
          <w:szCs w:val="28"/>
          <w:lang w:eastAsia="en-US"/>
        </w:rPr>
        <w:t>Удачных стартов!</w:t>
      </w:r>
    </w:p>
    <w:p w14:paraId="0D5D4DE2" w14:textId="77777777" w:rsidR="00281CE8" w:rsidRPr="00A90F0F" w:rsidRDefault="00AB6744">
      <w:pPr>
        <w:widowControl/>
        <w:pBdr>
          <w:top w:val="nil"/>
          <w:left w:val="nil"/>
          <w:bottom w:val="nil"/>
          <w:right w:val="nil"/>
          <w:between w:val="nil"/>
        </w:pBdr>
        <w:spacing w:after="12" w:line="252" w:lineRule="auto"/>
        <w:ind w:left="255" w:right="413" w:hanging="10"/>
        <w:jc w:val="right"/>
        <w:rPr>
          <w:rFonts w:eastAsia="Times New Roman"/>
          <w:b/>
          <w:bCs/>
          <w:color w:val="000000"/>
          <w:sz w:val="28"/>
          <w:szCs w:val="22"/>
          <w:lang w:eastAsia="en-US"/>
        </w:rPr>
      </w:pPr>
      <w:r w:rsidRPr="00A231BD">
        <w:rPr>
          <w:sz w:val="28"/>
          <w:szCs w:val="28"/>
        </w:rPr>
        <w:br w:type="page"/>
      </w:r>
      <w:r w:rsidRPr="00A90F0F">
        <w:rPr>
          <w:rFonts w:eastAsia="Times New Roman"/>
          <w:b/>
          <w:bCs/>
          <w:color w:val="000000"/>
          <w:sz w:val="28"/>
          <w:szCs w:val="22"/>
          <w:lang w:eastAsia="en-US"/>
        </w:rPr>
        <w:lastRenderedPageBreak/>
        <w:t>Приложение №1</w:t>
      </w:r>
    </w:p>
    <w:p w14:paraId="4F81A22E" w14:textId="77777777" w:rsidR="00281CE8" w:rsidRPr="00A90F0F" w:rsidRDefault="00281CE8">
      <w:pPr>
        <w:widowControl/>
        <w:pBdr>
          <w:top w:val="nil"/>
          <w:left w:val="nil"/>
          <w:bottom w:val="nil"/>
          <w:right w:val="nil"/>
          <w:between w:val="nil"/>
        </w:pBdr>
        <w:spacing w:after="12" w:line="252" w:lineRule="auto"/>
        <w:ind w:left="255" w:right="413" w:hanging="10"/>
        <w:jc w:val="center"/>
        <w:rPr>
          <w:rFonts w:eastAsia="Times New Roman"/>
          <w:b/>
          <w:bCs/>
          <w:color w:val="000000"/>
          <w:sz w:val="28"/>
          <w:szCs w:val="22"/>
          <w:lang w:eastAsia="en-US"/>
        </w:rPr>
      </w:pPr>
    </w:p>
    <w:p w14:paraId="3B3798B3" w14:textId="77777777" w:rsidR="00281CE8" w:rsidRPr="00A90F0F" w:rsidRDefault="00281CE8">
      <w:pPr>
        <w:widowControl/>
        <w:pBdr>
          <w:top w:val="nil"/>
          <w:left w:val="nil"/>
          <w:bottom w:val="nil"/>
          <w:right w:val="nil"/>
          <w:between w:val="nil"/>
        </w:pBdr>
        <w:spacing w:after="12" w:line="252" w:lineRule="auto"/>
        <w:ind w:left="255" w:right="413" w:hanging="10"/>
        <w:jc w:val="center"/>
        <w:rPr>
          <w:rFonts w:eastAsia="Times New Roman"/>
          <w:b/>
          <w:bCs/>
          <w:color w:val="000000"/>
          <w:sz w:val="28"/>
          <w:szCs w:val="22"/>
          <w:lang w:eastAsia="en-US"/>
        </w:rPr>
      </w:pPr>
    </w:p>
    <w:p w14:paraId="5EE9EAA2" w14:textId="19C7FFCE" w:rsidR="00281CE8" w:rsidRPr="00A90F0F" w:rsidRDefault="00AB6744">
      <w:pPr>
        <w:widowControl/>
        <w:jc w:val="center"/>
        <w:rPr>
          <w:rFonts w:eastAsia="Times New Roman"/>
          <w:b/>
          <w:bCs/>
          <w:color w:val="000000"/>
          <w:sz w:val="28"/>
          <w:szCs w:val="22"/>
          <w:lang w:eastAsia="en-US"/>
        </w:rPr>
      </w:pPr>
      <w:r>
        <w:rPr>
          <w:rFonts w:eastAsia="Times New Roman"/>
          <w:b/>
          <w:spacing w:val="-1"/>
          <w:kern w:val="0"/>
          <w:sz w:val="28"/>
          <w:szCs w:val="28"/>
          <w:lang w:eastAsia="ru-RU"/>
        </w:rPr>
        <w:t xml:space="preserve">Заявка на участие в </w:t>
      </w:r>
      <w:r w:rsidR="007262A0">
        <w:rPr>
          <w:rFonts w:eastAsia="Times New Roman"/>
          <w:b/>
          <w:spacing w:val="-1"/>
          <w:kern w:val="0"/>
          <w:sz w:val="28"/>
          <w:szCs w:val="28"/>
          <w:lang w:eastAsia="ru-RU"/>
        </w:rPr>
        <w:t xml:space="preserve">Открытых </w:t>
      </w:r>
      <w:r w:rsidRPr="00A90F0F">
        <w:rPr>
          <w:rFonts w:eastAsia="Times New Roman"/>
          <w:b/>
          <w:bCs/>
          <w:color w:val="000000"/>
          <w:sz w:val="28"/>
          <w:szCs w:val="28"/>
          <w:lang w:eastAsia="en-US"/>
        </w:rPr>
        <w:t>городских</w:t>
      </w:r>
      <w:r w:rsidRPr="00A90F0F">
        <w:rPr>
          <w:rFonts w:eastAsia="Times New Roman"/>
          <w:b/>
          <w:bCs/>
          <w:color w:val="000000"/>
          <w:sz w:val="28"/>
          <w:szCs w:val="22"/>
          <w:lang w:eastAsia="en-US"/>
        </w:rPr>
        <w:t xml:space="preserve"> соревнованиях по туризму на </w:t>
      </w:r>
      <w:r w:rsidR="007262A0">
        <w:rPr>
          <w:rFonts w:eastAsia="Times New Roman"/>
          <w:b/>
          <w:bCs/>
          <w:color w:val="000000"/>
          <w:sz w:val="28"/>
          <w:szCs w:val="22"/>
          <w:lang w:eastAsia="en-US"/>
        </w:rPr>
        <w:t xml:space="preserve">               </w:t>
      </w:r>
      <w:r w:rsidRPr="00A90F0F">
        <w:rPr>
          <w:rFonts w:eastAsia="Times New Roman"/>
          <w:b/>
          <w:bCs/>
          <w:color w:val="000000"/>
          <w:sz w:val="28"/>
          <w:szCs w:val="22"/>
          <w:lang w:eastAsia="en-US"/>
        </w:rPr>
        <w:t xml:space="preserve">пешеходных дистанциях </w:t>
      </w:r>
      <w:r w:rsidR="00A231BD" w:rsidRPr="00A90F0F">
        <w:rPr>
          <w:rFonts w:eastAsia="Times New Roman"/>
          <w:b/>
          <w:bCs/>
          <w:color w:val="000000"/>
          <w:sz w:val="28"/>
          <w:szCs w:val="22"/>
          <w:lang w:eastAsia="en-US"/>
        </w:rPr>
        <w:t>«</w:t>
      </w:r>
      <w:r w:rsidR="00A231BD">
        <w:rPr>
          <w:rFonts w:eastAsia="Times New Roman"/>
          <w:b/>
          <w:bCs/>
          <w:color w:val="000000"/>
          <w:sz w:val="28"/>
          <w:szCs w:val="22"/>
          <w:lang w:eastAsia="en-US"/>
        </w:rPr>
        <w:t>Дистанция пешеходная 2025</w:t>
      </w:r>
      <w:r w:rsidR="00A231BD" w:rsidRPr="00A90F0F">
        <w:rPr>
          <w:rFonts w:eastAsia="Times New Roman"/>
          <w:b/>
          <w:bCs/>
          <w:color w:val="000000"/>
          <w:sz w:val="28"/>
          <w:szCs w:val="22"/>
          <w:lang w:eastAsia="en-US"/>
        </w:rPr>
        <w:t>»</w:t>
      </w:r>
    </w:p>
    <w:p w14:paraId="4EDB405D" w14:textId="77777777" w:rsidR="00281CE8" w:rsidRPr="00A90F0F" w:rsidRDefault="00281CE8">
      <w:pPr>
        <w:widowControl/>
        <w:jc w:val="center"/>
        <w:rPr>
          <w:rFonts w:eastAsia="Times New Roman"/>
          <w:b/>
          <w:bCs/>
          <w:color w:val="000000"/>
          <w:sz w:val="28"/>
          <w:szCs w:val="22"/>
          <w:lang w:eastAsia="en-US"/>
        </w:rPr>
      </w:pPr>
    </w:p>
    <w:p w14:paraId="4C40FEC2" w14:textId="77777777" w:rsidR="00281CE8" w:rsidRPr="00A90F0F" w:rsidRDefault="00281CE8">
      <w:pPr>
        <w:widowControl/>
        <w:jc w:val="center"/>
        <w:rPr>
          <w:rFonts w:eastAsia="Times New Roman"/>
          <w:b/>
          <w:bCs/>
          <w:color w:val="000000"/>
          <w:sz w:val="28"/>
          <w:szCs w:val="22"/>
          <w:lang w:eastAsia="en-US"/>
        </w:rPr>
      </w:pPr>
    </w:p>
    <w:p w14:paraId="747A438C" w14:textId="4426F997" w:rsidR="00281CE8" w:rsidRDefault="00AB6744">
      <w:pPr>
        <w:widowControl/>
        <w:rPr>
          <w:rFonts w:eastAsia="Times New Roman"/>
          <w:spacing w:val="-1"/>
          <w:kern w:val="0"/>
          <w:sz w:val="24"/>
          <w:szCs w:val="24"/>
          <w:lang w:eastAsia="ru-RU"/>
        </w:rPr>
      </w:pPr>
      <w:r>
        <w:rPr>
          <w:rFonts w:eastAsia="Times New Roman"/>
          <w:b/>
          <w:spacing w:val="-1"/>
          <w:kern w:val="0"/>
          <w:sz w:val="24"/>
          <w:szCs w:val="24"/>
          <w:lang w:eastAsia="ru-RU"/>
        </w:rPr>
        <w:t xml:space="preserve">Дата: </w:t>
      </w:r>
      <w:r w:rsidR="007262A0">
        <w:rPr>
          <w:rFonts w:eastAsia="Times New Roman"/>
          <w:b/>
          <w:spacing w:val="-1"/>
          <w:kern w:val="0"/>
          <w:sz w:val="24"/>
          <w:szCs w:val="24"/>
          <w:lang w:eastAsia="ru-RU"/>
        </w:rPr>
        <w:t>11, 12</w:t>
      </w:r>
      <w:r>
        <w:rPr>
          <w:rFonts w:eastAsia="Times New Roman"/>
          <w:b/>
          <w:spacing w:val="-1"/>
          <w:kern w:val="0"/>
          <w:sz w:val="24"/>
          <w:szCs w:val="24"/>
          <w:lang w:eastAsia="ru-RU"/>
        </w:rPr>
        <w:t xml:space="preserve"> </w:t>
      </w:r>
      <w:r w:rsidR="007262A0">
        <w:rPr>
          <w:rFonts w:eastAsia="Times New Roman"/>
          <w:b/>
          <w:spacing w:val="-1"/>
          <w:kern w:val="0"/>
          <w:sz w:val="24"/>
          <w:szCs w:val="24"/>
          <w:lang w:eastAsia="ru-RU"/>
        </w:rPr>
        <w:t>декабря</w:t>
      </w:r>
      <w:r>
        <w:rPr>
          <w:rFonts w:eastAsia="Times New Roman"/>
          <w:b/>
          <w:spacing w:val="-1"/>
          <w:kern w:val="0"/>
          <w:sz w:val="24"/>
          <w:szCs w:val="24"/>
          <w:lang w:eastAsia="ru-RU"/>
        </w:rPr>
        <w:t xml:space="preserve"> 202</w:t>
      </w:r>
      <w:r w:rsidR="00A231BD">
        <w:rPr>
          <w:rFonts w:eastAsia="Times New Roman"/>
          <w:b/>
          <w:spacing w:val="-1"/>
          <w:kern w:val="0"/>
          <w:sz w:val="24"/>
          <w:szCs w:val="24"/>
          <w:lang w:eastAsia="ru-RU"/>
        </w:rPr>
        <w:t>5</w:t>
      </w:r>
    </w:p>
    <w:p w14:paraId="117E415B" w14:textId="77777777" w:rsidR="00281CE8" w:rsidRDefault="00AB6744">
      <w:pPr>
        <w:widowControl/>
        <w:rPr>
          <w:rFonts w:eastAsia="Times New Roman"/>
          <w:spacing w:val="-1"/>
          <w:kern w:val="0"/>
          <w:sz w:val="24"/>
          <w:szCs w:val="24"/>
          <w:lang w:eastAsia="ru-RU"/>
        </w:rPr>
      </w:pPr>
      <w:r>
        <w:rPr>
          <w:rFonts w:eastAsia="Times New Roman"/>
          <w:spacing w:val="-1"/>
          <w:kern w:val="0"/>
          <w:sz w:val="24"/>
          <w:szCs w:val="24"/>
          <w:lang w:eastAsia="ru-RU"/>
        </w:rPr>
        <w:t>Команда: ____________________________</w:t>
      </w:r>
    </w:p>
    <w:p w14:paraId="339DFE53" w14:textId="77777777" w:rsidR="00281CE8" w:rsidRDefault="00AB6744">
      <w:pPr>
        <w:widowControl/>
        <w:rPr>
          <w:rFonts w:eastAsia="Times New Roman"/>
          <w:spacing w:val="-1"/>
          <w:kern w:val="0"/>
          <w:sz w:val="24"/>
          <w:szCs w:val="24"/>
          <w:lang w:eastAsia="ru-RU"/>
        </w:rPr>
      </w:pPr>
      <w:r>
        <w:rPr>
          <w:rFonts w:eastAsia="Times New Roman"/>
          <w:spacing w:val="-1"/>
          <w:kern w:val="0"/>
          <w:sz w:val="24"/>
          <w:szCs w:val="24"/>
          <w:lang w:eastAsia="ru-RU"/>
        </w:rPr>
        <w:t>Тренер команды: ___________________________</w:t>
      </w:r>
    </w:p>
    <w:p w14:paraId="4F328DD1" w14:textId="77777777" w:rsidR="00281CE8" w:rsidRDefault="00AB6744">
      <w:pPr>
        <w:widowControl/>
        <w:rPr>
          <w:rFonts w:eastAsia="Times New Roman"/>
          <w:spacing w:val="-1"/>
          <w:kern w:val="0"/>
          <w:sz w:val="24"/>
          <w:szCs w:val="24"/>
          <w:lang w:eastAsia="ru-RU"/>
        </w:rPr>
      </w:pPr>
      <w:r>
        <w:rPr>
          <w:rFonts w:eastAsia="Times New Roman"/>
          <w:spacing w:val="-1"/>
          <w:kern w:val="0"/>
          <w:sz w:val="24"/>
          <w:szCs w:val="24"/>
          <w:lang w:eastAsia="ru-RU"/>
        </w:rPr>
        <w:t>Контактный телефон: _____________________</w:t>
      </w:r>
    </w:p>
    <w:p w14:paraId="617778B2" w14:textId="77777777" w:rsidR="00281CE8" w:rsidRDefault="00AB6744">
      <w:pPr>
        <w:widowControl/>
        <w:rPr>
          <w:rFonts w:eastAsia="Times New Roman"/>
          <w:spacing w:val="-1"/>
          <w:kern w:val="0"/>
          <w:sz w:val="24"/>
          <w:szCs w:val="24"/>
          <w:lang w:eastAsia="ru-RU"/>
        </w:rPr>
      </w:pPr>
      <w:r>
        <w:rPr>
          <w:rFonts w:eastAsia="Times New Roman"/>
          <w:spacing w:val="-1"/>
          <w:kern w:val="0"/>
          <w:sz w:val="24"/>
          <w:szCs w:val="24"/>
          <w:lang w:val="en-US" w:eastAsia="ru-RU"/>
        </w:rPr>
        <w:t>E</w:t>
      </w:r>
      <w:r>
        <w:rPr>
          <w:rFonts w:eastAsia="Times New Roman"/>
          <w:spacing w:val="-1"/>
          <w:kern w:val="0"/>
          <w:sz w:val="24"/>
          <w:szCs w:val="24"/>
          <w:lang w:eastAsia="ru-RU"/>
        </w:rPr>
        <w:t>-</w:t>
      </w:r>
      <w:r>
        <w:rPr>
          <w:rFonts w:eastAsia="Times New Roman"/>
          <w:spacing w:val="-1"/>
          <w:kern w:val="0"/>
          <w:sz w:val="24"/>
          <w:szCs w:val="24"/>
          <w:lang w:val="en-US" w:eastAsia="ru-RU"/>
        </w:rPr>
        <w:t>mail</w:t>
      </w:r>
      <w:r>
        <w:rPr>
          <w:rFonts w:eastAsia="Times New Roman"/>
          <w:spacing w:val="-1"/>
          <w:kern w:val="0"/>
          <w:sz w:val="24"/>
          <w:szCs w:val="24"/>
          <w:lang w:eastAsia="ru-RU"/>
        </w:rPr>
        <w:t>:  ________________________</w:t>
      </w:r>
    </w:p>
    <w:p w14:paraId="3F5E227A" w14:textId="77777777" w:rsidR="00281CE8" w:rsidRDefault="00281CE8">
      <w:pPr>
        <w:widowControl/>
        <w:rPr>
          <w:rFonts w:eastAsia="Times New Roman"/>
          <w:spacing w:val="-1"/>
          <w:kern w:val="0"/>
          <w:sz w:val="24"/>
          <w:szCs w:val="24"/>
          <w:lang w:eastAsia="ru-RU"/>
        </w:rPr>
      </w:pPr>
    </w:p>
    <w:tbl>
      <w:tblPr>
        <w:tblW w:w="10066" w:type="dxa"/>
        <w:tblLook w:val="04A0" w:firstRow="1" w:lastRow="0" w:firstColumn="1" w:lastColumn="0" w:noHBand="0" w:noVBand="1"/>
      </w:tblPr>
      <w:tblGrid>
        <w:gridCol w:w="558"/>
        <w:gridCol w:w="3657"/>
        <w:gridCol w:w="1406"/>
        <w:gridCol w:w="1407"/>
        <w:gridCol w:w="1519"/>
        <w:gridCol w:w="1519"/>
      </w:tblGrid>
      <w:tr w:rsidR="00281CE8" w14:paraId="0BD149EA" w14:textId="77777777">
        <w:trPr>
          <w:trHeight w:val="56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D65AF" w14:textId="77777777" w:rsidR="00281CE8" w:rsidRDefault="00AB6744">
            <w:pPr>
              <w:contextualSpacing/>
              <w:jc w:val="center"/>
              <w:rPr>
                <w:spacing w:val="-1"/>
              </w:rPr>
            </w:pPr>
            <w:r>
              <w:rPr>
                <w:spacing w:val="-1"/>
              </w:rPr>
              <w:t>№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2A95E" w14:textId="77777777" w:rsidR="00281CE8" w:rsidRDefault="00AB6744">
            <w:pPr>
              <w:contextualSpacing/>
              <w:jc w:val="center"/>
              <w:rPr>
                <w:spacing w:val="-1"/>
              </w:rPr>
            </w:pPr>
            <w:r>
              <w:rPr>
                <w:spacing w:val="-1"/>
              </w:rPr>
              <w:t>Ф.И.О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36DD" w14:textId="77777777" w:rsidR="00281CE8" w:rsidRDefault="00AB6744">
            <w:pPr>
              <w:contextualSpacing/>
              <w:jc w:val="center"/>
              <w:rPr>
                <w:spacing w:val="-1"/>
              </w:rPr>
            </w:pPr>
            <w:r>
              <w:rPr>
                <w:spacing w:val="-1"/>
              </w:rPr>
              <w:t>Год рождения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DB392" w14:textId="77777777" w:rsidR="00281CE8" w:rsidRDefault="00AB6744">
            <w:pPr>
              <w:contextualSpacing/>
              <w:jc w:val="center"/>
              <w:rPr>
                <w:spacing w:val="-1"/>
              </w:rPr>
            </w:pPr>
            <w:r>
              <w:rPr>
                <w:spacing w:val="-1"/>
              </w:rPr>
              <w:t>Допуск врача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EC879" w14:textId="77777777" w:rsidR="00281CE8" w:rsidRDefault="00AB6744">
            <w:pPr>
              <w:contextualSpacing/>
              <w:jc w:val="center"/>
              <w:rPr>
                <w:spacing w:val="-1"/>
              </w:rPr>
            </w:pPr>
            <w:r>
              <w:rPr>
                <w:spacing w:val="-1"/>
              </w:rPr>
              <w:t>Дисциплина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9B07" w14:textId="77777777" w:rsidR="00281CE8" w:rsidRDefault="00AB6744">
            <w:pPr>
              <w:contextualSpacing/>
              <w:jc w:val="center"/>
              <w:rPr>
                <w:spacing w:val="-1"/>
              </w:rPr>
            </w:pPr>
            <w:r>
              <w:rPr>
                <w:spacing w:val="-1"/>
              </w:rPr>
              <w:t>Наименование группы</w:t>
            </w:r>
          </w:p>
        </w:tc>
      </w:tr>
      <w:tr w:rsidR="00281CE8" w14:paraId="166EA188" w14:textId="77777777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5EE9" w14:textId="77777777" w:rsidR="00281CE8" w:rsidRDefault="00281CE8">
            <w:pPr>
              <w:widowControl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06BB" w14:textId="77777777" w:rsidR="00281CE8" w:rsidRDefault="00281CE8"/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17F7" w14:textId="77777777" w:rsidR="00281CE8" w:rsidRDefault="00281CE8">
            <w:pPr>
              <w:widowControl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2504" w14:textId="77777777" w:rsidR="00281CE8" w:rsidRDefault="00281CE8">
            <w:pPr>
              <w:widowControl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ECC78" w14:textId="77777777" w:rsidR="00281CE8" w:rsidRDefault="00281CE8">
            <w:pPr>
              <w:widowControl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CC0C" w14:textId="77777777" w:rsidR="00281CE8" w:rsidRDefault="00281CE8">
            <w:pPr>
              <w:widowControl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281CE8" w14:paraId="4CC1561E" w14:textId="77777777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7A896" w14:textId="77777777" w:rsidR="00281CE8" w:rsidRDefault="00281CE8">
            <w:pPr>
              <w:widowControl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5596" w14:textId="77777777" w:rsidR="00281CE8" w:rsidRDefault="00281CE8">
            <w:pPr>
              <w:widowControl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F4631" w14:textId="77777777" w:rsidR="00281CE8" w:rsidRDefault="00281CE8">
            <w:pPr>
              <w:widowControl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9273" w14:textId="77777777" w:rsidR="00281CE8" w:rsidRDefault="00281CE8">
            <w:pPr>
              <w:widowControl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3F04" w14:textId="77777777" w:rsidR="00281CE8" w:rsidRDefault="00281CE8">
            <w:pPr>
              <w:widowControl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2BE2" w14:textId="77777777" w:rsidR="00281CE8" w:rsidRDefault="00281CE8">
            <w:pPr>
              <w:widowControl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281CE8" w14:paraId="27744006" w14:textId="77777777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18EA6" w14:textId="77777777" w:rsidR="00281CE8" w:rsidRDefault="00281CE8">
            <w:pPr>
              <w:widowControl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A304D" w14:textId="77777777" w:rsidR="00281CE8" w:rsidRDefault="00281CE8">
            <w:pPr>
              <w:widowControl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C414" w14:textId="77777777" w:rsidR="00281CE8" w:rsidRDefault="00281CE8">
            <w:pPr>
              <w:widowControl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FF65" w14:textId="77777777" w:rsidR="00281CE8" w:rsidRDefault="00281CE8">
            <w:pPr>
              <w:widowControl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8E26" w14:textId="77777777" w:rsidR="00281CE8" w:rsidRDefault="00281CE8">
            <w:pPr>
              <w:widowControl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91415" w14:textId="77777777" w:rsidR="00281CE8" w:rsidRDefault="00281CE8">
            <w:pPr>
              <w:widowControl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281CE8" w14:paraId="6E7AABC9" w14:textId="77777777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EA37" w14:textId="77777777" w:rsidR="00281CE8" w:rsidRDefault="00281CE8">
            <w:pPr>
              <w:widowControl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1720" w14:textId="77777777" w:rsidR="00281CE8" w:rsidRDefault="00281CE8">
            <w:pPr>
              <w:widowControl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9E39F" w14:textId="77777777" w:rsidR="00281CE8" w:rsidRDefault="00281CE8">
            <w:pPr>
              <w:widowControl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F8B1" w14:textId="77777777" w:rsidR="00281CE8" w:rsidRDefault="00281CE8">
            <w:pPr>
              <w:widowControl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8568" w14:textId="77777777" w:rsidR="00281CE8" w:rsidRDefault="00281CE8">
            <w:pPr>
              <w:widowControl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97DD" w14:textId="77777777" w:rsidR="00281CE8" w:rsidRDefault="00281CE8">
            <w:pPr>
              <w:widowControl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</w:tr>
    </w:tbl>
    <w:p w14:paraId="731D2831" w14:textId="77777777" w:rsidR="00281CE8" w:rsidRDefault="00281CE8">
      <w:pPr>
        <w:widowControl/>
        <w:rPr>
          <w:rFonts w:eastAsia="Times New Roman"/>
          <w:spacing w:val="-1"/>
          <w:kern w:val="0"/>
          <w:sz w:val="24"/>
          <w:szCs w:val="24"/>
          <w:lang w:eastAsia="ru-RU"/>
        </w:rPr>
      </w:pPr>
    </w:p>
    <w:p w14:paraId="409BC87A" w14:textId="77777777" w:rsidR="00281CE8" w:rsidRDefault="00281CE8">
      <w:pPr>
        <w:widowControl/>
        <w:rPr>
          <w:rFonts w:eastAsia="Times New Roman"/>
          <w:spacing w:val="-1"/>
          <w:kern w:val="0"/>
          <w:sz w:val="24"/>
          <w:szCs w:val="24"/>
          <w:lang w:eastAsia="ru-RU"/>
        </w:rPr>
      </w:pPr>
    </w:p>
    <w:p w14:paraId="3366C0B8" w14:textId="77777777" w:rsidR="00281CE8" w:rsidRDefault="00281CE8">
      <w:pPr>
        <w:widowControl/>
        <w:rPr>
          <w:rFonts w:eastAsia="Times New Roman"/>
          <w:spacing w:val="-1"/>
          <w:kern w:val="0"/>
          <w:sz w:val="24"/>
          <w:szCs w:val="24"/>
          <w:lang w:eastAsia="ru-RU"/>
        </w:rPr>
      </w:pPr>
    </w:p>
    <w:p w14:paraId="07FC28DD" w14:textId="77777777" w:rsidR="00281CE8" w:rsidRDefault="00AB6744">
      <w:pPr>
        <w:widowControl/>
        <w:rPr>
          <w:rFonts w:eastAsia="Times New Roman"/>
          <w:spacing w:val="-1"/>
          <w:kern w:val="0"/>
          <w:sz w:val="24"/>
          <w:szCs w:val="24"/>
          <w:lang w:eastAsia="ru-RU"/>
        </w:rPr>
      </w:pPr>
      <w:r>
        <w:rPr>
          <w:rFonts w:eastAsia="Times New Roman"/>
          <w:spacing w:val="-1"/>
          <w:kern w:val="0"/>
          <w:sz w:val="24"/>
          <w:szCs w:val="24"/>
          <w:lang w:eastAsia="ru-RU"/>
        </w:rPr>
        <w:t>Представитель команды ___________________________ /______________________/</w:t>
      </w:r>
    </w:p>
    <w:p w14:paraId="6FB86DD7" w14:textId="77777777" w:rsidR="00281CE8" w:rsidRDefault="00AB6744">
      <w:pPr>
        <w:widowControl/>
        <w:rPr>
          <w:rFonts w:eastAsia="Times New Roman"/>
          <w:spacing w:val="-1"/>
          <w:kern w:val="0"/>
          <w:sz w:val="24"/>
          <w:szCs w:val="24"/>
          <w:lang w:eastAsia="ru-RU"/>
        </w:rPr>
      </w:pPr>
      <w:r>
        <w:rPr>
          <w:rFonts w:eastAsia="Times New Roman"/>
          <w:spacing w:val="-1"/>
          <w:kern w:val="0"/>
          <w:sz w:val="24"/>
          <w:szCs w:val="24"/>
          <w:lang w:eastAsia="ru-RU"/>
        </w:rPr>
        <w:t xml:space="preserve">                                                                              подпись             расшифровка</w:t>
      </w:r>
    </w:p>
    <w:p w14:paraId="115ABCDB" w14:textId="77777777" w:rsidR="00281CE8" w:rsidRDefault="00281CE8">
      <w:pPr>
        <w:widowControl/>
        <w:rPr>
          <w:rFonts w:eastAsia="Times New Roman"/>
          <w:kern w:val="0"/>
          <w:sz w:val="24"/>
          <w:szCs w:val="24"/>
          <w:lang w:eastAsia="ru-RU"/>
        </w:rPr>
      </w:pPr>
    </w:p>
    <w:p w14:paraId="610BD8D3" w14:textId="77777777" w:rsidR="00281CE8" w:rsidRDefault="00281CE8">
      <w:pPr>
        <w:widowControl/>
        <w:jc w:val="center"/>
        <w:rPr>
          <w:rFonts w:eastAsia="Times New Roman"/>
          <w:kern w:val="0"/>
          <w:sz w:val="24"/>
          <w:szCs w:val="24"/>
          <w:lang w:eastAsia="ru-RU"/>
        </w:rPr>
      </w:pPr>
    </w:p>
    <w:p w14:paraId="1E8A0A7E" w14:textId="77777777" w:rsidR="00281CE8" w:rsidRDefault="00281CE8">
      <w:pPr>
        <w:widowControl/>
        <w:rPr>
          <w:rFonts w:eastAsia="Times New Roman"/>
          <w:kern w:val="0"/>
          <w:sz w:val="24"/>
          <w:szCs w:val="24"/>
          <w:lang w:eastAsia="ru-RU"/>
        </w:rPr>
      </w:pPr>
    </w:p>
    <w:p w14:paraId="30C15692" w14:textId="77777777" w:rsidR="00281CE8" w:rsidRDefault="00281CE8">
      <w:pPr>
        <w:widowControl/>
        <w:pBdr>
          <w:top w:val="nil"/>
          <w:left w:val="nil"/>
          <w:bottom w:val="nil"/>
          <w:right w:val="nil"/>
          <w:between w:val="nil"/>
        </w:pBdr>
        <w:spacing w:after="12" w:line="252" w:lineRule="auto"/>
        <w:ind w:left="255" w:right="413" w:hanging="10"/>
        <w:jc w:val="center"/>
        <w:rPr>
          <w:rFonts w:eastAsia="Times New Roman"/>
          <w:b/>
          <w:bCs/>
          <w:color w:val="000000"/>
          <w:sz w:val="28"/>
          <w:szCs w:val="22"/>
          <w:lang w:val="en-US" w:eastAsia="en-US"/>
        </w:rPr>
      </w:pPr>
    </w:p>
    <w:sectPr w:rsidR="00281CE8" w:rsidSect="00CB7EE1">
      <w:headerReference w:type="default" r:id="rId9"/>
      <w:type w:val="continuous"/>
      <w:pgSz w:w="11907" w:h="16839"/>
      <w:pgMar w:top="709" w:right="567" w:bottom="851" w:left="85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9FE139" w14:textId="77777777" w:rsidR="0096425A" w:rsidRDefault="0096425A" w:rsidP="00CB7EE1">
      <w:r>
        <w:separator/>
      </w:r>
    </w:p>
  </w:endnote>
  <w:endnote w:type="continuationSeparator" w:id="0">
    <w:p w14:paraId="6ADC2D14" w14:textId="77777777" w:rsidR="0096425A" w:rsidRDefault="0096425A" w:rsidP="00CB7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B2915F" w14:textId="77777777" w:rsidR="0096425A" w:rsidRDefault="0096425A" w:rsidP="00CB7EE1">
      <w:r>
        <w:separator/>
      </w:r>
    </w:p>
  </w:footnote>
  <w:footnote w:type="continuationSeparator" w:id="0">
    <w:p w14:paraId="49BB2243" w14:textId="77777777" w:rsidR="0096425A" w:rsidRDefault="0096425A" w:rsidP="00CB7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21343152"/>
      <w:docPartObj>
        <w:docPartGallery w:val="Page Numbers (Top of Page)"/>
        <w:docPartUnique/>
      </w:docPartObj>
    </w:sdtPr>
    <w:sdtEndPr/>
    <w:sdtContent>
      <w:p w14:paraId="34207765" w14:textId="77777777" w:rsidR="00CB7EE1" w:rsidRDefault="00CB7EE1">
        <w:pPr>
          <w:pStyle w:val="aa"/>
          <w:jc w:val="center"/>
        </w:pPr>
      </w:p>
      <w:p w14:paraId="485181FE" w14:textId="77777777" w:rsidR="00CB7EE1" w:rsidRDefault="00CB7EE1">
        <w:pPr>
          <w:pStyle w:val="aa"/>
          <w:jc w:val="center"/>
        </w:pPr>
      </w:p>
      <w:p w14:paraId="69A2718A" w14:textId="5C912BFD" w:rsidR="00CB7EE1" w:rsidRDefault="00CB7EE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8B4">
          <w:rPr>
            <w:noProof/>
          </w:rPr>
          <w:t>5</w:t>
        </w:r>
        <w:r>
          <w:fldChar w:fldCharType="end"/>
        </w:r>
      </w:p>
    </w:sdtContent>
  </w:sdt>
  <w:p w14:paraId="61A470DA" w14:textId="77777777" w:rsidR="00CB7EE1" w:rsidRDefault="00CB7EE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217D87"/>
    <w:multiLevelType w:val="hybridMultilevel"/>
    <w:tmpl w:val="D812C124"/>
    <w:name w:val="Нумерованный список 2"/>
    <w:lvl w:ilvl="0" w:tplc="342A91D8">
      <w:numFmt w:val="bullet"/>
      <w:lvlText w:val="-"/>
      <w:lvlJc w:val="left"/>
      <w:pPr>
        <w:ind w:left="1079" w:firstLine="0"/>
      </w:pPr>
      <w:rPr>
        <w:rFonts w:ascii="Times New Roman" w:eastAsia="Times New Roman" w:hAnsi="Times New Roman" w:cs="Times New Roman"/>
        <w:b w:val="0"/>
        <w:color w:val="000000"/>
        <w:sz w:val="28"/>
        <w:szCs w:val="28"/>
        <w:u w:val="none"/>
        <w:shd w:val="clear" w:color="auto" w:fill="auto"/>
      </w:rPr>
    </w:lvl>
    <w:lvl w:ilvl="1" w:tplc="8034BB68">
      <w:numFmt w:val="bullet"/>
      <w:lvlText w:val="o"/>
      <w:lvlJc w:val="left"/>
      <w:pPr>
        <w:ind w:left="1658" w:firstLine="0"/>
      </w:pPr>
      <w:rPr>
        <w:rFonts w:ascii="Times New Roman" w:eastAsia="Times New Roman" w:hAnsi="Times New Roman" w:cs="Times New Roman"/>
        <w:b w:val="0"/>
        <w:color w:val="000000"/>
        <w:sz w:val="28"/>
        <w:szCs w:val="28"/>
        <w:u w:val="none"/>
        <w:shd w:val="clear" w:color="auto" w:fill="auto"/>
      </w:rPr>
    </w:lvl>
    <w:lvl w:ilvl="2" w:tplc="2D849B7E">
      <w:numFmt w:val="bullet"/>
      <w:lvlText w:val="▪"/>
      <w:lvlJc w:val="left"/>
      <w:pPr>
        <w:ind w:left="2378" w:firstLine="0"/>
      </w:pPr>
      <w:rPr>
        <w:rFonts w:ascii="Times New Roman" w:eastAsia="Times New Roman" w:hAnsi="Times New Roman" w:cs="Times New Roman"/>
        <w:b w:val="0"/>
        <w:color w:val="000000"/>
        <w:sz w:val="28"/>
        <w:szCs w:val="28"/>
        <w:u w:val="none"/>
        <w:shd w:val="clear" w:color="auto" w:fill="auto"/>
      </w:rPr>
    </w:lvl>
    <w:lvl w:ilvl="3" w:tplc="A3C8D10E">
      <w:numFmt w:val="bullet"/>
      <w:lvlText w:val="•"/>
      <w:lvlJc w:val="left"/>
      <w:pPr>
        <w:ind w:left="3098" w:firstLine="0"/>
      </w:pPr>
      <w:rPr>
        <w:rFonts w:ascii="Times New Roman" w:eastAsia="Times New Roman" w:hAnsi="Times New Roman" w:cs="Times New Roman"/>
        <w:b w:val="0"/>
        <w:color w:val="000000"/>
        <w:sz w:val="28"/>
        <w:szCs w:val="28"/>
        <w:u w:val="none"/>
        <w:shd w:val="clear" w:color="auto" w:fill="auto"/>
      </w:rPr>
    </w:lvl>
    <w:lvl w:ilvl="4" w:tplc="A2F4F59C">
      <w:numFmt w:val="bullet"/>
      <w:lvlText w:val="o"/>
      <w:lvlJc w:val="left"/>
      <w:pPr>
        <w:ind w:left="3818" w:firstLine="0"/>
      </w:pPr>
      <w:rPr>
        <w:rFonts w:ascii="Times New Roman" w:eastAsia="Times New Roman" w:hAnsi="Times New Roman" w:cs="Times New Roman"/>
        <w:b w:val="0"/>
        <w:color w:val="000000"/>
        <w:sz w:val="28"/>
        <w:szCs w:val="28"/>
        <w:u w:val="none"/>
        <w:shd w:val="clear" w:color="auto" w:fill="auto"/>
      </w:rPr>
    </w:lvl>
    <w:lvl w:ilvl="5" w:tplc="1B0E4830">
      <w:numFmt w:val="bullet"/>
      <w:lvlText w:val="▪"/>
      <w:lvlJc w:val="left"/>
      <w:pPr>
        <w:ind w:left="4538" w:firstLine="0"/>
      </w:pPr>
      <w:rPr>
        <w:rFonts w:ascii="Times New Roman" w:eastAsia="Times New Roman" w:hAnsi="Times New Roman" w:cs="Times New Roman"/>
        <w:b w:val="0"/>
        <w:color w:val="000000"/>
        <w:sz w:val="28"/>
        <w:szCs w:val="28"/>
        <w:u w:val="none"/>
        <w:shd w:val="clear" w:color="auto" w:fill="auto"/>
      </w:rPr>
    </w:lvl>
    <w:lvl w:ilvl="6" w:tplc="B93220E0">
      <w:numFmt w:val="bullet"/>
      <w:lvlText w:val="•"/>
      <w:lvlJc w:val="left"/>
      <w:pPr>
        <w:ind w:left="5258" w:firstLine="0"/>
      </w:pPr>
      <w:rPr>
        <w:rFonts w:ascii="Times New Roman" w:eastAsia="Times New Roman" w:hAnsi="Times New Roman" w:cs="Times New Roman"/>
        <w:b w:val="0"/>
        <w:color w:val="000000"/>
        <w:sz w:val="28"/>
        <w:szCs w:val="28"/>
        <w:u w:val="none"/>
        <w:shd w:val="clear" w:color="auto" w:fill="auto"/>
      </w:rPr>
    </w:lvl>
    <w:lvl w:ilvl="7" w:tplc="B2A4C340">
      <w:numFmt w:val="bullet"/>
      <w:lvlText w:val="o"/>
      <w:lvlJc w:val="left"/>
      <w:pPr>
        <w:ind w:left="5978" w:firstLine="0"/>
      </w:pPr>
      <w:rPr>
        <w:rFonts w:ascii="Times New Roman" w:eastAsia="Times New Roman" w:hAnsi="Times New Roman" w:cs="Times New Roman"/>
        <w:b w:val="0"/>
        <w:color w:val="000000"/>
        <w:sz w:val="28"/>
        <w:szCs w:val="28"/>
        <w:u w:val="none"/>
        <w:shd w:val="clear" w:color="auto" w:fill="auto"/>
      </w:rPr>
    </w:lvl>
    <w:lvl w:ilvl="8" w:tplc="0F8492CA">
      <w:numFmt w:val="bullet"/>
      <w:lvlText w:val="▪"/>
      <w:lvlJc w:val="left"/>
      <w:pPr>
        <w:ind w:left="6698" w:firstLine="0"/>
      </w:pPr>
      <w:rPr>
        <w:rFonts w:ascii="Times New Roman" w:eastAsia="Times New Roman" w:hAnsi="Times New Roman" w:cs="Times New Roman"/>
        <w:b w:val="0"/>
        <w:color w:val="000000"/>
        <w:sz w:val="28"/>
        <w:szCs w:val="28"/>
        <w:u w:val="none"/>
        <w:shd w:val="clear" w:color="auto" w:fill="auto"/>
      </w:rPr>
    </w:lvl>
  </w:abstractNum>
  <w:abstractNum w:abstractNumId="1" w15:restartNumberingAfterBreak="0">
    <w:nsid w:val="20465E27"/>
    <w:multiLevelType w:val="hybridMultilevel"/>
    <w:tmpl w:val="72BE7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74B0F"/>
    <w:multiLevelType w:val="singleLevel"/>
    <w:tmpl w:val="6840E902"/>
    <w:name w:val="Bullet 4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3" w15:restartNumberingAfterBreak="0">
    <w:nsid w:val="21B83C1D"/>
    <w:multiLevelType w:val="hybridMultilevel"/>
    <w:tmpl w:val="FAE0F1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B02F2"/>
    <w:multiLevelType w:val="singleLevel"/>
    <w:tmpl w:val="34C86B50"/>
    <w:name w:val="Bullet 3"/>
    <w:lvl w:ilvl="0">
      <w:numFmt w:val="bullet"/>
      <w:lvlText w:val=""/>
      <w:lvlJc w:val="left"/>
      <w:pPr>
        <w:ind w:left="0" w:firstLine="0"/>
      </w:pPr>
      <w:rPr>
        <w:rFonts w:ascii="Wingdings" w:eastAsia="Wingdings" w:hAnsi="Wingdings" w:cs="Wingdings"/>
      </w:rPr>
    </w:lvl>
  </w:abstractNum>
  <w:abstractNum w:abstractNumId="5" w15:restartNumberingAfterBreak="0">
    <w:nsid w:val="38CA4F79"/>
    <w:multiLevelType w:val="hybridMultilevel"/>
    <w:tmpl w:val="588EADC0"/>
    <w:lvl w:ilvl="0" w:tplc="A760BE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67169"/>
    <w:multiLevelType w:val="singleLevel"/>
    <w:tmpl w:val="3DC88D2C"/>
    <w:name w:val="Bullet 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C5E0190"/>
    <w:multiLevelType w:val="singleLevel"/>
    <w:tmpl w:val="1C623CEC"/>
    <w:name w:val="Bullet 5"/>
    <w:lvl w:ilvl="0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66CE3F70"/>
    <w:multiLevelType w:val="hybridMultilevel"/>
    <w:tmpl w:val="CEE27160"/>
    <w:lvl w:ilvl="0" w:tplc="FF4A4AB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C7303A2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050E36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3696614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C33C468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30080A5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57A2384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9C7003D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0346F5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64F0604"/>
    <w:multiLevelType w:val="hybridMultilevel"/>
    <w:tmpl w:val="E9AE7F08"/>
    <w:lvl w:ilvl="0" w:tplc="A760BEB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C52277B"/>
    <w:multiLevelType w:val="hybridMultilevel"/>
    <w:tmpl w:val="AB54315C"/>
    <w:name w:val="Нумерованный список 3"/>
    <w:lvl w:ilvl="0" w:tplc="EB78E3A8">
      <w:start w:val="1"/>
      <w:numFmt w:val="decimal"/>
      <w:lvlText w:val="%1."/>
      <w:lvlJc w:val="left"/>
      <w:pPr>
        <w:ind w:left="384" w:firstLine="0"/>
      </w:pPr>
      <w:rPr>
        <w:rFonts w:ascii="Times New Roman" w:eastAsia="Times New Roman" w:hAnsi="Times New Roman" w:cs="Times New Roman"/>
        <w:b w:val="0"/>
        <w:color w:val="000000"/>
        <w:sz w:val="26"/>
        <w:u w:val="none"/>
        <w:shd w:val="clear" w:color="auto" w:fill="auto"/>
      </w:rPr>
    </w:lvl>
    <w:lvl w:ilvl="1" w:tplc="40185004">
      <w:start w:val="1"/>
      <w:numFmt w:val="lowerLetter"/>
      <w:lvlText w:val="%2"/>
      <w:lvlJc w:val="left"/>
      <w:pPr>
        <w:ind w:left="1814" w:firstLine="0"/>
      </w:pPr>
      <w:rPr>
        <w:rFonts w:ascii="Times New Roman" w:eastAsia="Times New Roman" w:hAnsi="Times New Roman" w:cs="Times New Roman"/>
        <w:b w:val="0"/>
        <w:color w:val="000000"/>
        <w:sz w:val="26"/>
        <w:u w:val="none"/>
        <w:shd w:val="clear" w:color="auto" w:fill="auto"/>
      </w:rPr>
    </w:lvl>
    <w:lvl w:ilvl="2" w:tplc="3A34444C">
      <w:start w:val="1"/>
      <w:numFmt w:val="lowerRoman"/>
      <w:lvlText w:val="%3"/>
      <w:lvlJc w:val="left"/>
      <w:pPr>
        <w:ind w:left="2534" w:firstLine="0"/>
      </w:pPr>
      <w:rPr>
        <w:rFonts w:ascii="Times New Roman" w:eastAsia="Times New Roman" w:hAnsi="Times New Roman" w:cs="Times New Roman"/>
        <w:b w:val="0"/>
        <w:color w:val="000000"/>
        <w:sz w:val="26"/>
        <w:u w:val="none"/>
        <w:shd w:val="clear" w:color="auto" w:fill="auto"/>
      </w:rPr>
    </w:lvl>
    <w:lvl w:ilvl="3" w:tplc="93222BF4">
      <w:start w:val="1"/>
      <w:numFmt w:val="decimal"/>
      <w:lvlText w:val="%4"/>
      <w:lvlJc w:val="left"/>
      <w:pPr>
        <w:ind w:left="3254" w:firstLine="0"/>
      </w:pPr>
      <w:rPr>
        <w:rFonts w:ascii="Times New Roman" w:eastAsia="Times New Roman" w:hAnsi="Times New Roman" w:cs="Times New Roman"/>
        <w:b w:val="0"/>
        <w:color w:val="000000"/>
        <w:sz w:val="26"/>
        <w:u w:val="none"/>
        <w:shd w:val="clear" w:color="auto" w:fill="auto"/>
      </w:rPr>
    </w:lvl>
    <w:lvl w:ilvl="4" w:tplc="95E6FF2E">
      <w:start w:val="1"/>
      <w:numFmt w:val="lowerLetter"/>
      <w:lvlText w:val="%5"/>
      <w:lvlJc w:val="left"/>
      <w:pPr>
        <w:ind w:left="3974" w:firstLine="0"/>
      </w:pPr>
      <w:rPr>
        <w:rFonts w:ascii="Times New Roman" w:eastAsia="Times New Roman" w:hAnsi="Times New Roman" w:cs="Times New Roman"/>
        <w:b w:val="0"/>
        <w:color w:val="000000"/>
        <w:sz w:val="26"/>
        <w:u w:val="none"/>
        <w:shd w:val="clear" w:color="auto" w:fill="auto"/>
      </w:rPr>
    </w:lvl>
    <w:lvl w:ilvl="5" w:tplc="130E4C4E">
      <w:start w:val="1"/>
      <w:numFmt w:val="lowerRoman"/>
      <w:lvlText w:val="%6"/>
      <w:lvlJc w:val="left"/>
      <w:pPr>
        <w:ind w:left="4694" w:firstLine="0"/>
      </w:pPr>
      <w:rPr>
        <w:rFonts w:ascii="Times New Roman" w:eastAsia="Times New Roman" w:hAnsi="Times New Roman" w:cs="Times New Roman"/>
        <w:b w:val="0"/>
        <w:color w:val="000000"/>
        <w:sz w:val="26"/>
        <w:u w:val="none"/>
        <w:shd w:val="clear" w:color="auto" w:fill="auto"/>
      </w:rPr>
    </w:lvl>
    <w:lvl w:ilvl="6" w:tplc="DB10B706">
      <w:start w:val="1"/>
      <w:numFmt w:val="decimal"/>
      <w:lvlText w:val="%7"/>
      <w:lvlJc w:val="left"/>
      <w:pPr>
        <w:ind w:left="5414" w:firstLine="0"/>
      </w:pPr>
      <w:rPr>
        <w:rFonts w:ascii="Times New Roman" w:eastAsia="Times New Roman" w:hAnsi="Times New Roman" w:cs="Times New Roman"/>
        <w:b w:val="0"/>
        <w:color w:val="000000"/>
        <w:sz w:val="26"/>
        <w:u w:val="none"/>
        <w:shd w:val="clear" w:color="auto" w:fill="auto"/>
      </w:rPr>
    </w:lvl>
    <w:lvl w:ilvl="7" w:tplc="DBF26E28">
      <w:start w:val="1"/>
      <w:numFmt w:val="lowerLetter"/>
      <w:lvlText w:val="%8"/>
      <w:lvlJc w:val="left"/>
      <w:pPr>
        <w:ind w:left="6134" w:firstLine="0"/>
      </w:pPr>
      <w:rPr>
        <w:rFonts w:ascii="Times New Roman" w:eastAsia="Times New Roman" w:hAnsi="Times New Roman" w:cs="Times New Roman"/>
        <w:b w:val="0"/>
        <w:color w:val="000000"/>
        <w:sz w:val="26"/>
        <w:u w:val="none"/>
        <w:shd w:val="clear" w:color="auto" w:fill="auto"/>
      </w:rPr>
    </w:lvl>
    <w:lvl w:ilvl="8" w:tplc="8F7E5654">
      <w:start w:val="1"/>
      <w:numFmt w:val="lowerRoman"/>
      <w:lvlText w:val="%9"/>
      <w:lvlJc w:val="left"/>
      <w:pPr>
        <w:ind w:left="6854" w:firstLine="0"/>
      </w:pPr>
      <w:rPr>
        <w:rFonts w:ascii="Times New Roman" w:eastAsia="Times New Roman" w:hAnsi="Times New Roman" w:cs="Times New Roman"/>
        <w:b w:val="0"/>
        <w:color w:val="000000"/>
        <w:sz w:val="26"/>
        <w:u w:val="none"/>
        <w:shd w:val="clear" w:color="auto" w:fill="auto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8"/>
  </w:num>
  <w:num w:numId="8">
    <w:abstractNumId w:val="1"/>
  </w:num>
  <w:num w:numId="9">
    <w:abstractNumId w:val="5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CE8"/>
    <w:rsid w:val="00010967"/>
    <w:rsid w:val="00016779"/>
    <w:rsid w:val="00073686"/>
    <w:rsid w:val="000F0FBD"/>
    <w:rsid w:val="001062BD"/>
    <w:rsid w:val="00110493"/>
    <w:rsid w:val="00124BD6"/>
    <w:rsid w:val="00166D51"/>
    <w:rsid w:val="001C5BBE"/>
    <w:rsid w:val="001F21C2"/>
    <w:rsid w:val="00254CF4"/>
    <w:rsid w:val="00281CE8"/>
    <w:rsid w:val="0031637A"/>
    <w:rsid w:val="00327D9E"/>
    <w:rsid w:val="0035014F"/>
    <w:rsid w:val="00380B77"/>
    <w:rsid w:val="003935D7"/>
    <w:rsid w:val="00407806"/>
    <w:rsid w:val="00416DF7"/>
    <w:rsid w:val="004535E8"/>
    <w:rsid w:val="0047748D"/>
    <w:rsid w:val="004958B8"/>
    <w:rsid w:val="004A5496"/>
    <w:rsid w:val="004A5817"/>
    <w:rsid w:val="004B11EB"/>
    <w:rsid w:val="00517575"/>
    <w:rsid w:val="005217A0"/>
    <w:rsid w:val="00536F74"/>
    <w:rsid w:val="005952A7"/>
    <w:rsid w:val="005C3AE2"/>
    <w:rsid w:val="005E086F"/>
    <w:rsid w:val="005E4D8A"/>
    <w:rsid w:val="0061559C"/>
    <w:rsid w:val="00627451"/>
    <w:rsid w:val="0066695A"/>
    <w:rsid w:val="006C0845"/>
    <w:rsid w:val="006E1F1A"/>
    <w:rsid w:val="007133C4"/>
    <w:rsid w:val="007262A0"/>
    <w:rsid w:val="00731248"/>
    <w:rsid w:val="00742DF7"/>
    <w:rsid w:val="00771254"/>
    <w:rsid w:val="00775F97"/>
    <w:rsid w:val="008818B4"/>
    <w:rsid w:val="008E5AD0"/>
    <w:rsid w:val="009020A4"/>
    <w:rsid w:val="00931F34"/>
    <w:rsid w:val="00956146"/>
    <w:rsid w:val="009623FE"/>
    <w:rsid w:val="00962674"/>
    <w:rsid w:val="0096425A"/>
    <w:rsid w:val="009D1DDF"/>
    <w:rsid w:val="00A231BD"/>
    <w:rsid w:val="00A35AE3"/>
    <w:rsid w:val="00A90F0F"/>
    <w:rsid w:val="00AB05B6"/>
    <w:rsid w:val="00AB6744"/>
    <w:rsid w:val="00B46BAD"/>
    <w:rsid w:val="00B54191"/>
    <w:rsid w:val="00BE1788"/>
    <w:rsid w:val="00C661E3"/>
    <w:rsid w:val="00C97EC3"/>
    <w:rsid w:val="00CB7EE1"/>
    <w:rsid w:val="00D40DBF"/>
    <w:rsid w:val="00D55509"/>
    <w:rsid w:val="00DA62CA"/>
    <w:rsid w:val="00DF2C12"/>
    <w:rsid w:val="00E02E56"/>
    <w:rsid w:val="00E26599"/>
    <w:rsid w:val="00E7679D"/>
    <w:rsid w:val="00E87B75"/>
    <w:rsid w:val="00EF05AF"/>
    <w:rsid w:val="00F22E8D"/>
    <w:rsid w:val="00F561BD"/>
    <w:rsid w:val="00FC2546"/>
    <w:rsid w:val="00FC592D"/>
    <w:rsid w:val="00FD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C146C"/>
  <w15:docId w15:val="{D122EBB2-A0E3-49E2-9F74-4787537A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kern w:val="1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5E8"/>
  </w:style>
  <w:style w:type="paragraph" w:styleId="1">
    <w:name w:val="heading 1"/>
    <w:basedOn w:val="a"/>
    <w:next w:val="a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next w:val="a"/>
    <w:qFormat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eastAsia="Times New Roman"/>
      <w:sz w:val="28"/>
      <w:szCs w:val="28"/>
      <w:lang w:eastAsia="en-US"/>
    </w:rPr>
  </w:style>
  <w:style w:type="paragraph" w:styleId="a4">
    <w:name w:val="List Paragraph"/>
    <w:basedOn w:val="a"/>
    <w:qFormat/>
    <w:pPr>
      <w:widowControl/>
      <w:ind w:left="720"/>
      <w:contextualSpacing/>
    </w:pPr>
    <w:rPr>
      <w:rFonts w:eastAsia="Times New Roman"/>
      <w:kern w:val="0"/>
      <w:sz w:val="24"/>
      <w:szCs w:val="24"/>
      <w:lang w:eastAsia="ru-RU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A90F0F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rsid w:val="00A90F0F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31F3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31F34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rsid w:val="00CB7EE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B7EE1"/>
  </w:style>
  <w:style w:type="paragraph" w:styleId="ac">
    <w:name w:val="footer"/>
    <w:basedOn w:val="a"/>
    <w:link w:val="ad"/>
    <w:uiPriority w:val="99"/>
    <w:rsid w:val="00CB7EE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B7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3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591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1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46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orgeo.ru%2Fevent%2F47780&amp;utf=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vorov.1980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1306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Суворов</dc:creator>
  <cp:keywords/>
  <dc:description/>
  <cp:lastModifiedBy>Михаил Суворов</cp:lastModifiedBy>
  <cp:revision>32</cp:revision>
  <cp:lastPrinted>2025-01-31T13:26:00Z</cp:lastPrinted>
  <dcterms:created xsi:type="dcterms:W3CDTF">2025-11-12T13:35:00Z</dcterms:created>
  <dcterms:modified xsi:type="dcterms:W3CDTF">2025-11-27T08:16:00Z</dcterms:modified>
</cp:coreProperties>
</file>