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35" w:rsidRDefault="003012DD" w:rsidP="00AB7235">
      <w:pPr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Открытое первенство </w:t>
      </w:r>
      <w:r w:rsidR="00344472">
        <w:rPr>
          <w:b/>
          <w:bCs/>
          <w:color w:val="000000"/>
          <w:spacing w:val="-8"/>
          <w:sz w:val="28"/>
          <w:szCs w:val="28"/>
        </w:rPr>
        <w:t xml:space="preserve">города Брянска </w:t>
      </w:r>
      <w:r w:rsidR="00AB7235" w:rsidRPr="001F586F">
        <w:rPr>
          <w:b/>
          <w:bCs/>
          <w:color w:val="000000"/>
          <w:spacing w:val="-8"/>
          <w:sz w:val="28"/>
          <w:szCs w:val="28"/>
        </w:rPr>
        <w:t xml:space="preserve">по спортивному туризму </w:t>
      </w:r>
    </w:p>
    <w:p w:rsidR="00AB7235" w:rsidRPr="001F586F" w:rsidRDefault="00344472" w:rsidP="00AB7235">
      <w:pPr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на пешеходных дистанциях</w:t>
      </w:r>
      <w:r w:rsidR="003012DD">
        <w:rPr>
          <w:b/>
          <w:bCs/>
          <w:color w:val="000000"/>
          <w:spacing w:val="-8"/>
          <w:sz w:val="28"/>
          <w:szCs w:val="28"/>
        </w:rPr>
        <w:t>, в закрытых помещениях</w:t>
      </w:r>
      <w:r>
        <w:rPr>
          <w:b/>
          <w:bCs/>
          <w:color w:val="000000"/>
          <w:spacing w:val="-8"/>
          <w:sz w:val="28"/>
          <w:szCs w:val="28"/>
        </w:rPr>
        <w:t>.</w:t>
      </w:r>
    </w:p>
    <w:p w:rsidR="001265D5" w:rsidRPr="001265D5" w:rsidRDefault="00AB7235" w:rsidP="00AB7235">
      <w:pPr>
        <w:pStyle w:val="a3"/>
        <w:jc w:val="center"/>
        <w:rPr>
          <w:b/>
          <w:sz w:val="26"/>
          <w:szCs w:val="26"/>
        </w:rPr>
      </w:pPr>
      <w:r w:rsidRPr="00C63E3C">
        <w:rPr>
          <w:b/>
          <w:sz w:val="26"/>
          <w:szCs w:val="26"/>
        </w:rPr>
        <w:t xml:space="preserve"> </w:t>
      </w:r>
      <w:r w:rsidR="001265D5" w:rsidRPr="00C63E3C">
        <w:rPr>
          <w:b/>
          <w:sz w:val="26"/>
          <w:szCs w:val="26"/>
        </w:rPr>
        <w:t>(0840241811Я)</w:t>
      </w:r>
    </w:p>
    <w:p w:rsidR="001265D5" w:rsidRPr="00CB23E8" w:rsidRDefault="003C3787" w:rsidP="001265D5">
      <w:r>
        <w:t>07 декабря</w:t>
      </w:r>
      <w:r w:rsidR="00344472">
        <w:t xml:space="preserve"> 202</w:t>
      </w:r>
      <w:r w:rsidR="00415B39">
        <w:t>5</w:t>
      </w:r>
      <w:r w:rsidR="001265D5">
        <w:t xml:space="preserve"> г.                                                                                                                                              </w:t>
      </w:r>
      <w:r w:rsidR="00062484">
        <w:t xml:space="preserve">                            </w:t>
      </w:r>
      <w:r w:rsidR="001265D5">
        <w:t xml:space="preserve">  г. Брянск, МБОУ </w:t>
      </w:r>
      <w:r w:rsidR="00062484">
        <w:t>«</w:t>
      </w:r>
      <w:r w:rsidR="001265D5">
        <w:t>СОШ №40</w:t>
      </w:r>
      <w:r w:rsidR="00062484">
        <w:t>»</w:t>
      </w:r>
    </w:p>
    <w:p w:rsidR="001265D5" w:rsidRDefault="001265D5" w:rsidP="00BA7AE0">
      <w:pPr>
        <w:spacing w:after="120"/>
        <w:jc w:val="center"/>
        <w:rPr>
          <w:b/>
          <w:bCs/>
          <w:sz w:val="28"/>
          <w:szCs w:val="28"/>
        </w:rPr>
      </w:pPr>
    </w:p>
    <w:p w:rsidR="001265D5" w:rsidRDefault="001265D5" w:rsidP="00BA7AE0">
      <w:pPr>
        <w:spacing w:after="120"/>
        <w:jc w:val="center"/>
        <w:rPr>
          <w:b/>
          <w:bCs/>
          <w:sz w:val="28"/>
          <w:szCs w:val="28"/>
        </w:rPr>
      </w:pPr>
    </w:p>
    <w:p w:rsidR="004F3FF6" w:rsidRPr="00BA7AE0" w:rsidRDefault="00324F39" w:rsidP="00BA7AE0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Схема расположения ТО</w:t>
      </w:r>
      <w:r w:rsidR="004F3FF6" w:rsidRPr="00DF3589">
        <w:rPr>
          <w:b/>
          <w:bCs/>
          <w:sz w:val="28"/>
          <w:szCs w:val="28"/>
        </w:rPr>
        <w:t xml:space="preserve"> и </w:t>
      </w:r>
      <w:proofErr w:type="gramStart"/>
      <w:r w:rsidR="004F3FF6" w:rsidRPr="00DF3589">
        <w:rPr>
          <w:b/>
          <w:bCs/>
          <w:sz w:val="28"/>
          <w:szCs w:val="28"/>
        </w:rPr>
        <w:t>P</w:t>
      </w:r>
      <w:proofErr w:type="gramEnd"/>
      <w:r w:rsidR="004F3FF6" w:rsidRPr="00DF3589">
        <w:rPr>
          <w:b/>
          <w:bCs/>
          <w:sz w:val="28"/>
          <w:szCs w:val="28"/>
        </w:rPr>
        <w:t xml:space="preserve">З </w:t>
      </w:r>
      <w:r w:rsidR="003C3787">
        <w:rPr>
          <w:b/>
          <w:bCs/>
          <w:sz w:val="28"/>
          <w:szCs w:val="28"/>
        </w:rPr>
        <w:t>(дистанция 2 и 3 класса)</w:t>
      </w:r>
    </w:p>
    <w:p w:rsidR="004F3FF6" w:rsidRPr="00DF3589" w:rsidRDefault="00324F39" w:rsidP="00BA7AE0">
      <w:pPr>
        <w:rPr>
          <w:sz w:val="26"/>
          <w:szCs w:val="26"/>
        </w:rPr>
      </w:pPr>
      <w:r>
        <w:rPr>
          <w:sz w:val="26"/>
          <w:szCs w:val="26"/>
        </w:rPr>
        <w:t>1. ТО</w:t>
      </w:r>
      <w:r w:rsidR="004742A1">
        <w:rPr>
          <w:sz w:val="26"/>
          <w:szCs w:val="26"/>
        </w:rPr>
        <w:t xml:space="preserve"> 1</w:t>
      </w:r>
      <w:r w:rsidR="004F3FF6" w:rsidRPr="00DF3589">
        <w:rPr>
          <w:sz w:val="26"/>
          <w:szCs w:val="26"/>
        </w:rPr>
        <w:t xml:space="preserve"> – наход</w:t>
      </w:r>
      <w:r w:rsidR="003C3787">
        <w:rPr>
          <w:sz w:val="26"/>
          <w:szCs w:val="26"/>
        </w:rPr>
        <w:t>и</w:t>
      </w:r>
      <w:r w:rsidR="004F3FF6" w:rsidRPr="00DF3589">
        <w:rPr>
          <w:sz w:val="26"/>
          <w:szCs w:val="26"/>
        </w:rPr>
        <w:t>тся в безопасной зоне</w:t>
      </w:r>
      <w:r w:rsidR="00415B39">
        <w:rPr>
          <w:sz w:val="26"/>
          <w:szCs w:val="26"/>
        </w:rPr>
        <w:t>.</w:t>
      </w:r>
      <w:r w:rsidR="004F3FF6" w:rsidRPr="00DF3589">
        <w:rPr>
          <w:sz w:val="26"/>
          <w:szCs w:val="26"/>
        </w:rPr>
        <w:t xml:space="preserve"> </w:t>
      </w:r>
    </w:p>
    <w:p w:rsidR="004F3FF6" w:rsidRPr="00DF3589" w:rsidRDefault="004F3FF6" w:rsidP="00BA7AE0">
      <w:pPr>
        <w:rPr>
          <w:sz w:val="26"/>
          <w:szCs w:val="26"/>
        </w:rPr>
      </w:pPr>
      <w:r w:rsidRPr="00DF3589">
        <w:rPr>
          <w:sz w:val="26"/>
          <w:szCs w:val="26"/>
        </w:rPr>
        <w:t xml:space="preserve">2. РЗ </w:t>
      </w:r>
      <w:r>
        <w:rPr>
          <w:sz w:val="26"/>
          <w:szCs w:val="26"/>
        </w:rPr>
        <w:t>1</w:t>
      </w:r>
      <w:r w:rsidRPr="00DF3589">
        <w:rPr>
          <w:sz w:val="26"/>
          <w:szCs w:val="26"/>
        </w:rPr>
        <w:t xml:space="preserve">, </w:t>
      </w:r>
      <w:r>
        <w:rPr>
          <w:sz w:val="26"/>
          <w:szCs w:val="26"/>
        </w:rPr>
        <w:t>2</w:t>
      </w:r>
      <w:r w:rsidRPr="00DF3589">
        <w:rPr>
          <w:sz w:val="26"/>
          <w:szCs w:val="26"/>
        </w:rPr>
        <w:t xml:space="preserve">, </w:t>
      </w:r>
      <w:r>
        <w:rPr>
          <w:sz w:val="26"/>
          <w:szCs w:val="26"/>
        </w:rPr>
        <w:t>3</w:t>
      </w:r>
      <w:r w:rsidR="004C0D31">
        <w:rPr>
          <w:sz w:val="26"/>
          <w:szCs w:val="26"/>
        </w:rPr>
        <w:t xml:space="preserve"> </w:t>
      </w:r>
      <w:r w:rsidRPr="00DF3589">
        <w:rPr>
          <w:sz w:val="26"/>
          <w:szCs w:val="26"/>
        </w:rPr>
        <w:t>– находятся в безопасной зоне</w:t>
      </w:r>
      <w:r w:rsidR="00415B39">
        <w:rPr>
          <w:sz w:val="26"/>
          <w:szCs w:val="26"/>
        </w:rPr>
        <w:t>.</w:t>
      </w:r>
      <w:r w:rsidRPr="00DF3589">
        <w:rPr>
          <w:sz w:val="26"/>
          <w:szCs w:val="26"/>
        </w:rPr>
        <w:t xml:space="preserve"> </w:t>
      </w:r>
    </w:p>
    <w:p w:rsidR="004F3FF6" w:rsidRPr="00DF3589" w:rsidRDefault="00324F39" w:rsidP="00BA7AE0">
      <w:pPr>
        <w:rPr>
          <w:sz w:val="26"/>
          <w:szCs w:val="26"/>
        </w:rPr>
      </w:pPr>
      <w:r>
        <w:rPr>
          <w:sz w:val="26"/>
          <w:szCs w:val="26"/>
        </w:rPr>
        <w:t>3. ТО</w:t>
      </w:r>
      <w:r w:rsidR="004C0D31">
        <w:rPr>
          <w:sz w:val="26"/>
          <w:szCs w:val="26"/>
        </w:rPr>
        <w:t xml:space="preserve"> 2, 3,</w:t>
      </w:r>
      <w:r w:rsidR="004F3FF6" w:rsidRPr="00DF3589">
        <w:rPr>
          <w:sz w:val="26"/>
          <w:szCs w:val="26"/>
        </w:rPr>
        <w:t xml:space="preserve"> – находятся в опасной зоне</w:t>
      </w:r>
      <w:r w:rsidR="00415B39">
        <w:rPr>
          <w:sz w:val="26"/>
          <w:szCs w:val="26"/>
        </w:rPr>
        <w:t>.</w:t>
      </w:r>
      <w:r w:rsidR="004F3FF6" w:rsidRPr="00DF3589">
        <w:rPr>
          <w:sz w:val="26"/>
          <w:szCs w:val="26"/>
        </w:rPr>
        <w:t xml:space="preserve"> </w:t>
      </w:r>
    </w:p>
    <w:p w:rsidR="004F3FF6" w:rsidRDefault="00415B39" w:rsidP="00BA7AE0">
      <w:pPr>
        <w:rPr>
          <w:sz w:val="26"/>
          <w:szCs w:val="26"/>
        </w:rPr>
      </w:pPr>
      <w:r>
        <w:rPr>
          <w:sz w:val="26"/>
          <w:szCs w:val="26"/>
        </w:rPr>
        <w:t>4. Размеры</w:t>
      </w:r>
      <w:r w:rsidR="004F3FF6">
        <w:rPr>
          <w:sz w:val="26"/>
          <w:szCs w:val="26"/>
        </w:rPr>
        <w:t xml:space="preserve"> РЗ</w:t>
      </w:r>
      <w:r>
        <w:rPr>
          <w:sz w:val="26"/>
          <w:szCs w:val="26"/>
        </w:rPr>
        <w:t xml:space="preserve"> 1</w:t>
      </w:r>
      <w:r w:rsidR="004F3FF6">
        <w:rPr>
          <w:sz w:val="26"/>
          <w:szCs w:val="26"/>
        </w:rPr>
        <w:t xml:space="preserve"> – 1 на </w:t>
      </w:r>
      <w:r w:rsidR="003C3787">
        <w:rPr>
          <w:sz w:val="26"/>
          <w:szCs w:val="26"/>
        </w:rPr>
        <w:t>4</w:t>
      </w:r>
      <w:r w:rsidR="001265D5">
        <w:rPr>
          <w:sz w:val="26"/>
          <w:szCs w:val="26"/>
        </w:rPr>
        <w:t xml:space="preserve"> </w:t>
      </w:r>
      <w:r w:rsidR="004F3FF6">
        <w:rPr>
          <w:sz w:val="26"/>
          <w:szCs w:val="26"/>
        </w:rPr>
        <w:t>метр</w:t>
      </w:r>
      <w:r w:rsidR="001265D5">
        <w:rPr>
          <w:sz w:val="26"/>
          <w:szCs w:val="26"/>
        </w:rPr>
        <w:t>а</w:t>
      </w:r>
      <w:r>
        <w:rPr>
          <w:sz w:val="26"/>
          <w:szCs w:val="26"/>
        </w:rPr>
        <w:t>, РЗ 2 и 3 – 1 на 2 метра.</w:t>
      </w:r>
    </w:p>
    <w:p w:rsidR="004C0D31" w:rsidRPr="00DF3589" w:rsidRDefault="004C0D31" w:rsidP="00BA7AE0">
      <w:pPr>
        <w:rPr>
          <w:sz w:val="26"/>
          <w:szCs w:val="26"/>
        </w:rPr>
      </w:pPr>
      <w:r>
        <w:rPr>
          <w:sz w:val="26"/>
          <w:szCs w:val="26"/>
        </w:rPr>
        <w:t>5. ТО1 – ТО2 – 18,5 метров. ТО2 – РЗ2 – 6,3 метра. РЗ3 – ТО3 – 7 метров.</w:t>
      </w:r>
    </w:p>
    <w:p w:rsidR="004F3FF6" w:rsidRDefault="00105263" w:rsidP="00BA7AE0">
      <w:pPr>
        <w:jc w:val="center"/>
      </w:pPr>
      <w:r>
        <w:rPr>
          <w:noProof/>
        </w:rPr>
        <w:pict>
          <v:oval id="_x0000_s1039" style="position:absolute;left:0;text-align:left;margin-left:7.5pt;margin-top:13.35pt;width:72.8pt;height:32.3pt;z-index:251658240">
            <v:textbox style="mso-next-textbox:#_x0000_s1039">
              <w:txbxContent>
                <w:p w:rsidR="004F3FF6" w:rsidRPr="00BA7AE0" w:rsidRDefault="00324F39" w:rsidP="003012D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ТО</w:t>
                  </w:r>
                  <w:r w:rsidR="004F3FF6" w:rsidRPr="00837A59">
                    <w:rPr>
                      <w:b/>
                      <w:bCs/>
                      <w:sz w:val="32"/>
                      <w:szCs w:val="32"/>
                    </w:rPr>
                    <w:t>-</w:t>
                  </w:r>
                  <w:r w:rsidR="00344472">
                    <w:rPr>
                      <w:b/>
                      <w:bCs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</w:p>
    <w:p w:rsidR="004F3FF6" w:rsidRDefault="004F3FF6" w:rsidP="00BA7AE0">
      <w:pPr>
        <w:jc w:val="center"/>
      </w:pPr>
    </w:p>
    <w:bookmarkStart w:id="0" w:name="_GoBack"/>
    <w:p w:rsidR="003C3787" w:rsidRDefault="00105263" w:rsidP="00BA7AE0">
      <w:pPr>
        <w:jc w:val="center"/>
      </w:pPr>
      <w:r>
        <w:pict>
          <v:group id="_x0000_s1026" editas="canvas" style="width:774pt;height:247.5pt;mso-position-horizontal-relative:char;mso-position-vertical-relative:line" coordorigin="4776,4524" coordsize="7740,24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76;top:4524;width:7740;height:2475" o:preferrelative="f">
              <v:fill o:detectmouseclick="t"/>
              <v:path o:extrusionok="t" o:connecttype="none"/>
              <o:lock v:ext="edit" text="t"/>
            </v:shape>
            <v:oval id="_x0000_s1028" style="position:absolute;left:6531;top:4524;width:772;height:360">
              <v:textbox style="mso-next-textbox:#_x0000_s1028">
                <w:txbxContent>
                  <w:p w:rsidR="004F3FF6" w:rsidRPr="00344472" w:rsidRDefault="00324F39" w:rsidP="003012DD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ТО</w:t>
                    </w:r>
                    <w:r w:rsidR="004F3FF6" w:rsidRPr="00837A59">
                      <w:rPr>
                        <w:b/>
                        <w:bCs/>
                        <w:sz w:val="32"/>
                        <w:szCs w:val="32"/>
                      </w:rPr>
                      <w:t>-</w:t>
                    </w:r>
                    <w:r w:rsidR="00344472"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oval>
            <v:line id="_x0000_s1031" style="position:absolute" from="12336,5514" to="12337,6684"/>
            <v:line id="_x0000_s1032" style="position:absolute" from="4965,4847" to="4966,6684"/>
            <v:oval id="_x0000_s1033" style="position:absolute;left:11616;top:6144;width:720;height:360">
              <v:textbox style="mso-next-textbox:#_x0000_s1033">
                <w:txbxContent>
                  <w:p w:rsidR="004F3FF6" w:rsidRPr="00BA7AE0" w:rsidRDefault="00324F39" w:rsidP="003012DD">
                    <w:pP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ТО</w:t>
                    </w:r>
                    <w:r w:rsidR="004F3FF6" w:rsidRPr="00837A59">
                      <w:rPr>
                        <w:b/>
                        <w:bCs/>
                        <w:sz w:val="32"/>
                        <w:szCs w:val="32"/>
                      </w:rPr>
                      <w:t>-</w:t>
                    </w:r>
                    <w:r w:rsidR="004F3FF6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1</w:t>
                    </w:r>
                  </w:p>
                </w:txbxContent>
              </v:textbox>
            </v:oval>
            <v:rect id="_x0000_s1034" style="position:absolute;left:11541;top:6504;width:795;height:340">
              <v:textbox style="mso-next-textbox:#_x0000_s1034">
                <w:txbxContent>
                  <w:p w:rsidR="004F3FF6" w:rsidRPr="003012DD" w:rsidRDefault="004F3FF6" w:rsidP="003012D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РЗ-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6" style="position:absolute;left:6644;top:6434;width:510;height:340">
              <v:textbox style="mso-next-textbox:#_x0000_s1036">
                <w:txbxContent>
                  <w:p w:rsidR="004F3FF6" w:rsidRPr="003012DD" w:rsidRDefault="004F3FF6" w:rsidP="003012D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РЗ-</w:t>
                    </w:r>
                    <w:r w:rsidR="00344472"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rect>
            <v:rect id="_x0000_s1037" style="position:absolute;left:4964;top:6434;width:517;height:360">
              <v:textbox style="mso-next-textbox:#_x0000_s1037">
                <w:txbxContent>
                  <w:p w:rsidR="004F3FF6" w:rsidRPr="001265D5" w:rsidRDefault="004F3FF6" w:rsidP="003012D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РЗ-</w:t>
                    </w:r>
                    <w:r w:rsidR="00344472">
                      <w:rPr>
                        <w:b/>
                        <w:bCs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8654;top:5955;width:7;height:990;flip:y" o:connectortype="straight" strokeweight="1.5pt"/>
            <v:rect id="_x0000_s1042" style="position:absolute;left:7179;top:6418;width:1433;height:476">
              <v:textbox style="mso-next-textbox:#_x0000_s1042">
                <w:txbxContent>
                  <w:p w:rsidR="00455E25" w:rsidRPr="003012DD" w:rsidRDefault="00455E25" w:rsidP="003012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012DD">
                      <w:rPr>
                        <w:b/>
                        <w:bCs/>
                        <w:sz w:val="28"/>
                        <w:szCs w:val="28"/>
                      </w:rPr>
                      <w:t>Старт</w:t>
                    </w:r>
                    <w:r w:rsidR="003C3787">
                      <w:rPr>
                        <w:b/>
                        <w:bCs/>
                        <w:sz w:val="28"/>
                        <w:szCs w:val="28"/>
                      </w:rPr>
                      <w:t xml:space="preserve"> (</w:t>
                    </w:r>
                    <w:r w:rsidR="003012DD" w:rsidRPr="003012DD">
                      <w:rPr>
                        <w:b/>
                        <w:bCs/>
                        <w:sz w:val="28"/>
                        <w:szCs w:val="28"/>
                      </w:rPr>
                      <w:t>2,</w:t>
                    </w:r>
                    <w:r w:rsidR="001843FC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3012DD" w:rsidRPr="003012DD">
                      <w:rPr>
                        <w:b/>
                        <w:bCs/>
                        <w:sz w:val="28"/>
                        <w:szCs w:val="28"/>
                      </w:rPr>
                      <w:t>3 класс)</w:t>
                    </w:r>
                  </w:p>
                  <w:p w:rsidR="00455E25" w:rsidRPr="003012DD" w:rsidRDefault="00455E25" w:rsidP="003012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012DD">
                      <w:rPr>
                        <w:b/>
                        <w:bCs/>
                        <w:sz w:val="28"/>
                        <w:szCs w:val="28"/>
                      </w:rPr>
                      <w:t>Финиш</w:t>
                    </w:r>
                    <w:r w:rsidR="003012DD" w:rsidRPr="003012DD">
                      <w:rPr>
                        <w:b/>
                        <w:bCs/>
                        <w:sz w:val="28"/>
                        <w:szCs w:val="28"/>
                      </w:rPr>
                      <w:t xml:space="preserve"> (2,</w:t>
                    </w:r>
                    <w:r w:rsidR="001843FC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3012DD" w:rsidRPr="003012DD">
                      <w:rPr>
                        <w:b/>
                        <w:bCs/>
                        <w:sz w:val="28"/>
                        <w:szCs w:val="28"/>
                      </w:rPr>
                      <w:t>3 класс)</w:t>
                    </w:r>
                  </w:p>
                </w:txbxContent>
              </v:textbox>
            </v:rect>
            <v:shape id="_x0000_s1043" type="#_x0000_t32" style="position:absolute;left:7190;top:4832;width:5041;height:1365;flip:x y" o:connectortype="straight">
              <v:stroke endarrow="block"/>
            </v:shape>
            <v:shape id="_x0000_s1044" type="#_x0000_t32" style="position:absolute;left:6899;top:4884;width:18;height:1550;flip:x" o:connectortype="straight">
              <v:stroke endarrow="block"/>
            </v:shape>
            <v:shape id="_x0000_s1045" type="#_x0000_t32" style="position:absolute;left:5056;top:4713;width:14;height:1498;flip:x y" o:connectortype="straight">
              <v:stroke endarrow="block"/>
            </v:shape>
            <w10:wrap type="none"/>
            <w10:anchorlock/>
          </v:group>
        </w:pict>
      </w:r>
      <w:bookmarkEnd w:id="0"/>
    </w:p>
    <w:p w:rsidR="003C3787" w:rsidRDefault="003C3787" w:rsidP="003C3787"/>
    <w:p w:rsidR="004F3FF6" w:rsidRDefault="004F3FF6" w:rsidP="003C3787"/>
    <w:p w:rsidR="003C3787" w:rsidRDefault="003C3787" w:rsidP="003C3787"/>
    <w:p w:rsidR="003C3787" w:rsidRDefault="003C3787" w:rsidP="003C3787">
      <w:pPr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lastRenderedPageBreak/>
        <w:t xml:space="preserve">Открытое первенство города Брянска </w:t>
      </w:r>
      <w:r w:rsidRPr="001F586F">
        <w:rPr>
          <w:b/>
          <w:bCs/>
          <w:color w:val="000000"/>
          <w:spacing w:val="-8"/>
          <w:sz w:val="28"/>
          <w:szCs w:val="28"/>
        </w:rPr>
        <w:t xml:space="preserve">по спортивному туризму </w:t>
      </w:r>
    </w:p>
    <w:p w:rsidR="003C3787" w:rsidRPr="001F586F" w:rsidRDefault="003C3787" w:rsidP="003C3787">
      <w:pPr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на пешеходных дистанциях, в закрытых помещениях.</w:t>
      </w:r>
    </w:p>
    <w:p w:rsidR="003C3787" w:rsidRPr="001265D5" w:rsidRDefault="003C3787" w:rsidP="003C3787">
      <w:pPr>
        <w:pStyle w:val="a3"/>
        <w:jc w:val="center"/>
        <w:rPr>
          <w:b/>
          <w:sz w:val="26"/>
          <w:szCs w:val="26"/>
        </w:rPr>
      </w:pPr>
      <w:r w:rsidRPr="00C63E3C">
        <w:rPr>
          <w:b/>
          <w:sz w:val="26"/>
          <w:szCs w:val="26"/>
        </w:rPr>
        <w:t xml:space="preserve"> (0840241811Я)</w:t>
      </w:r>
    </w:p>
    <w:p w:rsidR="003C3787" w:rsidRPr="00CB23E8" w:rsidRDefault="003C3787" w:rsidP="003C3787">
      <w:r>
        <w:t>07 декабря</w:t>
      </w:r>
      <w:r>
        <w:t xml:space="preserve"> 2025 г.                                                                                                                                                                            г. Брянск, МБОУ «СОШ №40»</w:t>
      </w:r>
    </w:p>
    <w:p w:rsidR="003C3787" w:rsidRDefault="003C3787" w:rsidP="003C3787">
      <w:pPr>
        <w:spacing w:after="120"/>
        <w:jc w:val="center"/>
        <w:rPr>
          <w:b/>
          <w:bCs/>
          <w:sz w:val="28"/>
          <w:szCs w:val="28"/>
        </w:rPr>
      </w:pPr>
    </w:p>
    <w:p w:rsidR="003C3787" w:rsidRDefault="003C3787" w:rsidP="003C3787">
      <w:pPr>
        <w:spacing w:after="120"/>
        <w:jc w:val="center"/>
        <w:rPr>
          <w:b/>
          <w:bCs/>
          <w:sz w:val="28"/>
          <w:szCs w:val="28"/>
        </w:rPr>
      </w:pPr>
    </w:p>
    <w:p w:rsidR="003C3787" w:rsidRPr="00BA7AE0" w:rsidRDefault="003C3787" w:rsidP="003C3787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Схема расположения ТО</w:t>
      </w:r>
      <w:r w:rsidRPr="00DF3589">
        <w:rPr>
          <w:b/>
          <w:bCs/>
          <w:sz w:val="28"/>
          <w:szCs w:val="28"/>
        </w:rPr>
        <w:t xml:space="preserve"> и </w:t>
      </w:r>
      <w:proofErr w:type="gramStart"/>
      <w:r w:rsidRPr="00DF3589">
        <w:rPr>
          <w:b/>
          <w:bCs/>
          <w:sz w:val="28"/>
          <w:szCs w:val="28"/>
        </w:rPr>
        <w:t>P</w:t>
      </w:r>
      <w:proofErr w:type="gramEnd"/>
      <w:r w:rsidRPr="00DF3589">
        <w:rPr>
          <w:b/>
          <w:bCs/>
          <w:sz w:val="28"/>
          <w:szCs w:val="28"/>
        </w:rPr>
        <w:t xml:space="preserve">З </w:t>
      </w:r>
      <w:r>
        <w:rPr>
          <w:b/>
          <w:bCs/>
          <w:sz w:val="28"/>
          <w:szCs w:val="28"/>
        </w:rPr>
        <w:t>(дистанция 1</w:t>
      </w:r>
      <w:r>
        <w:rPr>
          <w:b/>
          <w:bCs/>
          <w:sz w:val="28"/>
          <w:szCs w:val="28"/>
        </w:rPr>
        <w:t xml:space="preserve"> класса)</w:t>
      </w:r>
    </w:p>
    <w:p w:rsidR="003C3787" w:rsidRPr="00DF3589" w:rsidRDefault="003C3787" w:rsidP="003C3787">
      <w:pPr>
        <w:rPr>
          <w:sz w:val="26"/>
          <w:szCs w:val="26"/>
        </w:rPr>
      </w:pPr>
      <w:r>
        <w:rPr>
          <w:sz w:val="26"/>
          <w:szCs w:val="26"/>
        </w:rPr>
        <w:t>1. ТО 1</w:t>
      </w:r>
      <w:r w:rsidRPr="00DF3589">
        <w:rPr>
          <w:sz w:val="26"/>
          <w:szCs w:val="26"/>
        </w:rPr>
        <w:t xml:space="preserve"> – наход</w:t>
      </w:r>
      <w:r>
        <w:rPr>
          <w:sz w:val="26"/>
          <w:szCs w:val="26"/>
        </w:rPr>
        <w:t>и</w:t>
      </w:r>
      <w:r w:rsidRPr="00DF3589">
        <w:rPr>
          <w:sz w:val="26"/>
          <w:szCs w:val="26"/>
        </w:rPr>
        <w:t>тся в безопасной зоне</w:t>
      </w:r>
      <w:r>
        <w:rPr>
          <w:sz w:val="26"/>
          <w:szCs w:val="26"/>
        </w:rPr>
        <w:t>.</w:t>
      </w:r>
      <w:r w:rsidRPr="00DF3589">
        <w:rPr>
          <w:sz w:val="26"/>
          <w:szCs w:val="26"/>
        </w:rPr>
        <w:t xml:space="preserve"> </w:t>
      </w:r>
    </w:p>
    <w:p w:rsidR="003C3787" w:rsidRPr="00DF3589" w:rsidRDefault="003C3787" w:rsidP="003C3787">
      <w:pPr>
        <w:rPr>
          <w:sz w:val="26"/>
          <w:szCs w:val="26"/>
        </w:rPr>
      </w:pPr>
      <w:r w:rsidRPr="00DF3589">
        <w:rPr>
          <w:sz w:val="26"/>
          <w:szCs w:val="26"/>
        </w:rPr>
        <w:t xml:space="preserve">2. РЗ </w:t>
      </w:r>
      <w:r>
        <w:rPr>
          <w:sz w:val="26"/>
          <w:szCs w:val="26"/>
        </w:rPr>
        <w:t>1</w:t>
      </w:r>
      <w:r w:rsidRPr="00DF3589">
        <w:rPr>
          <w:sz w:val="26"/>
          <w:szCs w:val="26"/>
        </w:rPr>
        <w:t xml:space="preserve">, </w:t>
      </w:r>
      <w:r>
        <w:rPr>
          <w:sz w:val="26"/>
          <w:szCs w:val="26"/>
        </w:rPr>
        <w:t>2</w:t>
      </w:r>
      <w:r w:rsidRPr="00DF358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3 </w:t>
      </w:r>
      <w:r w:rsidRPr="00DF3589">
        <w:rPr>
          <w:sz w:val="26"/>
          <w:szCs w:val="26"/>
        </w:rPr>
        <w:t>– находятся в безопасной зоне</w:t>
      </w:r>
      <w:r>
        <w:rPr>
          <w:sz w:val="26"/>
          <w:szCs w:val="26"/>
        </w:rPr>
        <w:t>.</w:t>
      </w:r>
      <w:r w:rsidRPr="00DF3589">
        <w:rPr>
          <w:sz w:val="26"/>
          <w:szCs w:val="26"/>
        </w:rPr>
        <w:t xml:space="preserve"> </w:t>
      </w:r>
    </w:p>
    <w:p w:rsidR="003C3787" w:rsidRPr="00DF3589" w:rsidRDefault="003C3787" w:rsidP="003C3787">
      <w:pPr>
        <w:rPr>
          <w:sz w:val="26"/>
          <w:szCs w:val="26"/>
        </w:rPr>
      </w:pPr>
      <w:r>
        <w:rPr>
          <w:sz w:val="26"/>
          <w:szCs w:val="26"/>
        </w:rPr>
        <w:t>3. ТО 2, 3,</w:t>
      </w:r>
      <w:r w:rsidRPr="00DF3589">
        <w:rPr>
          <w:sz w:val="26"/>
          <w:szCs w:val="26"/>
        </w:rPr>
        <w:t xml:space="preserve"> – находятся в опасной зоне</w:t>
      </w:r>
      <w:r>
        <w:rPr>
          <w:sz w:val="26"/>
          <w:szCs w:val="26"/>
        </w:rPr>
        <w:t>.</w:t>
      </w:r>
      <w:r w:rsidRPr="00DF3589">
        <w:rPr>
          <w:sz w:val="26"/>
          <w:szCs w:val="26"/>
        </w:rPr>
        <w:t xml:space="preserve"> </w:t>
      </w:r>
    </w:p>
    <w:p w:rsidR="003C3787" w:rsidRDefault="003C3787" w:rsidP="003C3787">
      <w:pPr>
        <w:rPr>
          <w:sz w:val="26"/>
          <w:szCs w:val="26"/>
        </w:rPr>
      </w:pPr>
      <w:r>
        <w:rPr>
          <w:sz w:val="26"/>
          <w:szCs w:val="26"/>
        </w:rPr>
        <w:t xml:space="preserve">4. Размеры РЗ 1 – 1 на 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метра, РЗ 2 и 3 – 1 на 2 метра.</w:t>
      </w:r>
    </w:p>
    <w:p w:rsidR="003C3787" w:rsidRPr="00DF3589" w:rsidRDefault="003C3787" w:rsidP="003C3787">
      <w:pPr>
        <w:rPr>
          <w:sz w:val="26"/>
          <w:szCs w:val="26"/>
        </w:rPr>
      </w:pPr>
      <w:r>
        <w:rPr>
          <w:sz w:val="26"/>
          <w:szCs w:val="26"/>
        </w:rPr>
        <w:t>5. ТО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– ТО2 – 1</w:t>
      </w:r>
      <w:r>
        <w:rPr>
          <w:sz w:val="26"/>
          <w:szCs w:val="26"/>
        </w:rPr>
        <w:t>2</w:t>
      </w:r>
      <w:r>
        <w:rPr>
          <w:sz w:val="26"/>
          <w:szCs w:val="26"/>
        </w:rPr>
        <w:t>,5 метров. ТО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 – РЗ2 – </w:t>
      </w:r>
      <w:r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метра. РЗ3 – ТО3 – 7 метров.</w:t>
      </w:r>
    </w:p>
    <w:p w:rsidR="003C3787" w:rsidRDefault="003C3787" w:rsidP="003C3787">
      <w:pPr>
        <w:jc w:val="center"/>
      </w:pPr>
    </w:p>
    <w:p w:rsidR="003C3787" w:rsidRDefault="003C3787" w:rsidP="003C3787">
      <w:pPr>
        <w:jc w:val="center"/>
      </w:pPr>
    </w:p>
    <w:p w:rsidR="003C3787" w:rsidRPr="003C3787" w:rsidRDefault="003C3787" w:rsidP="003C3787">
      <w:r>
        <w:pict>
          <v:group id="_x0000_s1049" editas="canvas" style="width:774pt;height:247.5pt;mso-position-horizontal-relative:char;mso-position-vertical-relative:line" coordorigin="4776,4524" coordsize="7740,2475">
            <o:lock v:ext="edit" aspectratio="t"/>
            <v:shape id="_x0000_s1050" type="#_x0000_t75" style="position:absolute;left:4776;top:4524;width:7740;height:2475" o:preferrelative="f">
              <v:fill o:detectmouseclick="t"/>
              <v:path o:extrusionok="t" o:connecttype="none"/>
              <o:lock v:ext="edit" text="t"/>
            </v:shape>
            <v:oval id="_x0000_s1051" style="position:absolute;left:8220;top:4983;width:772;height:360">
              <v:textbox style="mso-next-textbox:#_x0000_s1051">
                <w:txbxContent>
                  <w:p w:rsidR="003C3787" w:rsidRPr="00344472" w:rsidRDefault="003C3787" w:rsidP="003C3787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ТО</w:t>
                    </w: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-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oval>
            <v:line id="_x0000_s1052" style="position:absolute" from="12336,5514" to="12337,6684"/>
            <v:line id="_x0000_s1053" style="position:absolute" from="4965,4847" to="4966,6684"/>
            <v:oval id="_x0000_s1054" style="position:absolute;left:11616;top:6144;width:720;height:360">
              <v:textbox style="mso-next-textbox:#_x0000_s1054">
                <w:txbxContent>
                  <w:p w:rsidR="003C3787" w:rsidRPr="00BA7AE0" w:rsidRDefault="003C3787" w:rsidP="003C3787">
                    <w:pP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ТО</w:t>
                    </w: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-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1</w:t>
                    </w:r>
                  </w:p>
                </w:txbxContent>
              </v:textbox>
            </v:oval>
            <v:rect id="_x0000_s1055" style="position:absolute;left:11541;top:6504;width:795;height:340">
              <v:textbox style="mso-next-textbox:#_x0000_s1055">
                <w:txbxContent>
                  <w:p w:rsidR="003C3787" w:rsidRPr="003012DD" w:rsidRDefault="003C3787" w:rsidP="003C378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РЗ-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56" style="position:absolute;left:8298;top:6504;width:510;height:340">
              <v:textbox style="mso-next-textbox:#_x0000_s1056">
                <w:txbxContent>
                  <w:p w:rsidR="003C3787" w:rsidRPr="003012DD" w:rsidRDefault="003C3787" w:rsidP="003C378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РЗ-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rect>
            <v:rect id="_x0000_s1057" style="position:absolute;left:4964;top:6434;width:517;height:360">
              <v:textbox style="mso-next-textbox:#_x0000_s1057">
                <w:txbxContent>
                  <w:p w:rsidR="003C3787" w:rsidRPr="001265D5" w:rsidRDefault="003C3787" w:rsidP="003C378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РЗ-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rect>
            <v:shape id="_x0000_s1058" type="#_x0000_t32" style="position:absolute;left:9547;top:5955;width:7;height:990;flip:y" o:connectortype="straight" strokeweight="1.5pt"/>
            <v:rect id="_x0000_s1059" style="position:absolute;left:8808;top:6418;width:739;height:476">
              <v:textbox style="mso-next-textbox:#_x0000_s1059">
                <w:txbxContent>
                  <w:p w:rsidR="003C3787" w:rsidRDefault="003C3787" w:rsidP="003C37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012DD">
                      <w:rPr>
                        <w:b/>
                        <w:bCs/>
                        <w:sz w:val="28"/>
                        <w:szCs w:val="28"/>
                      </w:rPr>
                      <w:t xml:space="preserve">Старт </w:t>
                    </w:r>
                  </w:p>
                  <w:p w:rsidR="003C3787" w:rsidRPr="003012DD" w:rsidRDefault="003C3787" w:rsidP="003C37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012DD">
                      <w:rPr>
                        <w:b/>
                        <w:bCs/>
                        <w:sz w:val="28"/>
                        <w:szCs w:val="28"/>
                      </w:rPr>
                      <w:t>(1, класс)</w:t>
                    </w:r>
                  </w:p>
                  <w:p w:rsidR="003C3787" w:rsidRPr="003012DD" w:rsidRDefault="003C3787" w:rsidP="003C37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060" type="#_x0000_t32" style="position:absolute;left:8879;top:5291;width:3352;height:906;flip:x y" o:connectortype="straight">
              <v:stroke endarrow="block"/>
            </v:shape>
            <v:shape id="_x0000_s1061" type="#_x0000_t32" style="position:absolute;left:8606;top:5343;width:1;height:1075" o:connectortype="straight">
              <v:stroke endarrow="block"/>
            </v:shape>
            <v:shape id="_x0000_s1062" type="#_x0000_t32" style="position:absolute;left:5042;top:4882;width:14;height:1498;flip:x y" o:connectortype="straight">
              <v:stroke endarrow="block"/>
            </v:shape>
            <v:rect id="_x0000_s1063" style="position:absolute;left:5568;top:6418;width:980;height:464">
              <v:textbox style="mso-next-textbox:#_x0000_s1063">
                <w:txbxContent>
                  <w:p w:rsidR="003C3787" w:rsidRDefault="003C3787" w:rsidP="003C37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012DD">
                      <w:rPr>
                        <w:b/>
                        <w:bCs/>
                        <w:sz w:val="28"/>
                        <w:szCs w:val="28"/>
                      </w:rPr>
                      <w:t>Финиш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3C3787" w:rsidRPr="003012DD" w:rsidRDefault="003C3787" w:rsidP="003C378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(1 </w:t>
                    </w:r>
                    <w:r w:rsidRPr="003012DD">
                      <w:rPr>
                        <w:b/>
                        <w:bCs/>
                        <w:sz w:val="28"/>
                        <w:szCs w:val="28"/>
                      </w:rPr>
                      <w:t>класс)</w:t>
                    </w:r>
                  </w:p>
                </w:txbxContent>
              </v:textbox>
            </v:rect>
            <v:oval id="_x0000_s1064" style="position:absolute;left:4776;top:4559;width:728;height:323">
              <v:textbox style="mso-next-textbox:#_x0000_s1064">
                <w:txbxContent>
                  <w:p w:rsidR="003C3787" w:rsidRPr="00BA7AE0" w:rsidRDefault="003C3787" w:rsidP="003C3787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ТО</w:t>
                    </w:r>
                    <w:r w:rsidRPr="00837A59">
                      <w:rPr>
                        <w:b/>
                        <w:bCs/>
                        <w:sz w:val="32"/>
                        <w:szCs w:val="32"/>
                      </w:rPr>
                      <w:t>-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oval>
            <v:shape id="_x0000_s1065" type="#_x0000_t32" style="position:absolute;left:5143;top:4929;width:1;height:1451" o:connectortype="straight">
              <v:stroke endarrow="block"/>
            </v:shape>
            <w10:wrap type="none"/>
            <w10:anchorlock/>
          </v:group>
        </w:pict>
      </w:r>
    </w:p>
    <w:sectPr w:rsidR="003C3787" w:rsidRPr="003C3787" w:rsidSect="00BA7A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AE0"/>
    <w:rsid w:val="00001771"/>
    <w:rsid w:val="00062484"/>
    <w:rsid w:val="000E5ED5"/>
    <w:rsid w:val="00105263"/>
    <w:rsid w:val="001138ED"/>
    <w:rsid w:val="001265D5"/>
    <w:rsid w:val="001843FC"/>
    <w:rsid w:val="003012DD"/>
    <w:rsid w:val="00314301"/>
    <w:rsid w:val="00324F39"/>
    <w:rsid w:val="00344295"/>
    <w:rsid w:val="00344472"/>
    <w:rsid w:val="003C3787"/>
    <w:rsid w:val="003D68AA"/>
    <w:rsid w:val="003F797E"/>
    <w:rsid w:val="00415B39"/>
    <w:rsid w:val="00455E25"/>
    <w:rsid w:val="004742A1"/>
    <w:rsid w:val="004C0D31"/>
    <w:rsid w:val="004F3FF6"/>
    <w:rsid w:val="005135C9"/>
    <w:rsid w:val="0055778D"/>
    <w:rsid w:val="005B038F"/>
    <w:rsid w:val="00641B73"/>
    <w:rsid w:val="007A2D8F"/>
    <w:rsid w:val="00837A59"/>
    <w:rsid w:val="008E161A"/>
    <w:rsid w:val="0099337C"/>
    <w:rsid w:val="009F4CDD"/>
    <w:rsid w:val="00A04666"/>
    <w:rsid w:val="00AB7235"/>
    <w:rsid w:val="00B72C2C"/>
    <w:rsid w:val="00BA7AE0"/>
    <w:rsid w:val="00CE5CC8"/>
    <w:rsid w:val="00D358B2"/>
    <w:rsid w:val="00D4407B"/>
    <w:rsid w:val="00D77FE1"/>
    <w:rsid w:val="00D93A09"/>
    <w:rsid w:val="00DF3589"/>
    <w:rsid w:val="00F6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  <o:rules v:ext="edit">
        <o:r id="V:Rule5" type="connector" idref="#_x0000_s1041"/>
        <o:r id="V:Rule6" type="connector" idref="#_x0000_s1043">
          <o:proxy start="" idref="#_x0000_s1033" connectloc="7"/>
          <o:proxy end="" idref="#_x0000_s1028" connectloc="5"/>
        </o:r>
        <o:r id="V:Rule7" type="connector" idref="#_x0000_s1044">
          <o:proxy start="" idref="#_x0000_s1028" connectloc="4"/>
          <o:proxy end="" idref="#_x0000_s1036" connectloc="0"/>
        </o:r>
        <o:r id="V:Rule8" type="connector" idref="#_x0000_s1045"/>
        <o:r id="V:Rule9" type="connector" idref="#_x0000_s1058"/>
        <o:r id="V:Rule10" type="connector" idref="#_x0000_s1060">
          <o:proxy start="" idref="#_x0000_s1054" connectloc="7"/>
          <o:proxy end="" idref="#_x0000_s1051" connectloc="5"/>
        </o:r>
        <o:r id="V:Rule11" type="connector" idref="#_x0000_s1061">
          <o:proxy start="" idref="#_x0000_s1051" connectloc="4"/>
        </o:r>
        <o:r id="V:Rule12" type="connector" idref="#_x0000_s1062"/>
        <o:r id="V:Rule13" type="connector" idref="#_x0000_s1065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E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265D5"/>
    <w:pPr>
      <w:ind w:left="283" w:hanging="283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1052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05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расположения ПС и PЗ на дистанции 3 класса</vt:lpstr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расположения ПС и PЗ на дистанции 3 класса</dc:title>
  <dc:subject/>
  <dc:creator>Свет</dc:creator>
  <cp:keywords/>
  <dc:description/>
  <cp:lastModifiedBy>Евгений Валерьевич</cp:lastModifiedBy>
  <cp:revision>11</cp:revision>
  <cp:lastPrinted>2025-10-19T13:11:00Z</cp:lastPrinted>
  <dcterms:created xsi:type="dcterms:W3CDTF">2022-12-01T07:37:00Z</dcterms:created>
  <dcterms:modified xsi:type="dcterms:W3CDTF">2025-10-19T13:11:00Z</dcterms:modified>
</cp:coreProperties>
</file>