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91" w:rsidRPr="00C80FE0" w:rsidRDefault="00952C91" w:rsidP="00952C91">
      <w:pPr>
        <w:spacing w:line="268" w:lineRule="auto"/>
        <w:ind w:right="12" w:firstLine="108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80FE0">
        <w:rPr>
          <w:rFonts w:ascii="Times New Roman" w:eastAsia="Arial" w:hAnsi="Times New Roman" w:cs="Times New Roman"/>
          <w:b/>
          <w:sz w:val="24"/>
          <w:szCs w:val="24"/>
        </w:rPr>
        <w:t>Первенство Калининградской области по спортивному туризму на пешеходных дистанциях,</w:t>
      </w:r>
    </w:p>
    <w:p w:rsidR="00952C91" w:rsidRPr="00C80FE0" w:rsidRDefault="00952C91" w:rsidP="00952C91">
      <w:pPr>
        <w:spacing w:line="0" w:lineRule="atLeast"/>
        <w:ind w:right="-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80FE0">
        <w:rPr>
          <w:rFonts w:ascii="Times New Roman" w:eastAsia="Arial" w:hAnsi="Times New Roman" w:cs="Times New Roman"/>
          <w:b/>
          <w:sz w:val="24"/>
          <w:szCs w:val="24"/>
        </w:rPr>
        <w:t>межрегиональный фестиваль спортивного туризма «За</w:t>
      </w:r>
      <w:proofErr w:type="gramStart"/>
      <w:r w:rsidRPr="00C80FE0">
        <w:rPr>
          <w:rFonts w:ascii="Times New Roman" w:eastAsia="Arial" w:hAnsi="Times New Roman" w:cs="Times New Roman"/>
          <w:b/>
          <w:sz w:val="24"/>
          <w:szCs w:val="24"/>
        </w:rPr>
        <w:t xml:space="preserve"> Т</w:t>
      </w:r>
      <w:proofErr w:type="gramEnd"/>
      <w:r w:rsidRPr="00C80FE0">
        <w:rPr>
          <w:rFonts w:ascii="Times New Roman" w:eastAsia="Arial" w:hAnsi="Times New Roman" w:cs="Times New Roman"/>
          <w:b/>
          <w:sz w:val="24"/>
          <w:szCs w:val="24"/>
        </w:rPr>
        <w:t>ридевять Земель»</w:t>
      </w:r>
    </w:p>
    <w:p w:rsidR="00952C91" w:rsidRPr="00C80FE0" w:rsidRDefault="00952C91" w:rsidP="00952C91">
      <w:pPr>
        <w:tabs>
          <w:tab w:val="left" w:pos="4328"/>
        </w:tabs>
        <w:spacing w:line="0" w:lineRule="atLeast"/>
        <w:ind w:left="108"/>
        <w:jc w:val="center"/>
        <w:rPr>
          <w:rFonts w:ascii="Times New Roman" w:eastAsia="Arial" w:hAnsi="Times New Roman" w:cs="Times New Roman"/>
        </w:rPr>
      </w:pPr>
      <w:r w:rsidRPr="00C80FE0">
        <w:rPr>
          <w:rFonts w:ascii="Times New Roman" w:hAnsi="Times New Roman" w:cs="Times New Roman"/>
        </w:rPr>
        <w:t xml:space="preserve">2-4 ноября 2025 года                                                                                                                         </w:t>
      </w:r>
      <w:r w:rsidRPr="00C80FE0">
        <w:rPr>
          <w:rFonts w:ascii="Times New Roman" w:eastAsia="Times New Roman" w:hAnsi="Times New Roman" w:cs="Times New Roman"/>
        </w:rPr>
        <w:t xml:space="preserve">Калининградская область, МО Правдинск, </w:t>
      </w:r>
      <w:proofErr w:type="spellStart"/>
      <w:r w:rsidRPr="00C80FE0">
        <w:rPr>
          <w:rFonts w:ascii="Times New Roman" w:hAnsi="Times New Roman" w:cs="Times New Roman"/>
        </w:rPr>
        <w:t>ПКиО</w:t>
      </w:r>
      <w:proofErr w:type="spellEnd"/>
      <w:r w:rsidRPr="00C80FE0">
        <w:rPr>
          <w:rFonts w:ascii="Times New Roman" w:hAnsi="Times New Roman" w:cs="Times New Roman"/>
        </w:rPr>
        <w:t xml:space="preserve"> «Сосновый бор»</w:t>
      </w:r>
    </w:p>
    <w:p w:rsidR="00952C91" w:rsidRPr="00C80FE0" w:rsidRDefault="00952C91" w:rsidP="00952C91">
      <w:pPr>
        <w:jc w:val="center"/>
        <w:rPr>
          <w:rFonts w:ascii="Times New Roman" w:hAnsi="Times New Roman" w:cs="Times New Roman"/>
        </w:rPr>
      </w:pPr>
      <w:r w:rsidRPr="00C80FE0">
        <w:rPr>
          <w:rFonts w:ascii="Times New Roman" w:hAnsi="Times New Roman" w:cs="Times New Roman"/>
          <w:b/>
        </w:rPr>
        <w:t>УСЛОВИЯ СОРЕВНОВАНИЙ В ДИСЦИПЛИНЕ «ДИСТАНЦИЯ – ПЕШЕХОДНАЯ»</w:t>
      </w:r>
    </w:p>
    <w:p w:rsidR="00952C91" w:rsidRPr="00C80FE0" w:rsidRDefault="00952C91" w:rsidP="00952C91">
      <w:pPr>
        <w:rPr>
          <w:rFonts w:ascii="Times New Roman" w:hAnsi="Times New Roman" w:cs="Times New Roman"/>
          <w:b/>
        </w:rPr>
      </w:pPr>
      <w:r w:rsidRPr="00C80FE0">
        <w:rPr>
          <w:rFonts w:ascii="Times New Roman" w:hAnsi="Times New Roman" w:cs="Times New Roman"/>
          <w:b/>
        </w:rPr>
        <w:t>Класс дистанции – 1, длина дистанции – 230м, количество технических этапов – 4.</w:t>
      </w:r>
    </w:p>
    <w:p w:rsidR="00952C91" w:rsidRPr="00C80FE0" w:rsidRDefault="00952C91" w:rsidP="00952C91">
      <w:pPr>
        <w:rPr>
          <w:rFonts w:ascii="Times New Roman" w:hAnsi="Times New Roman" w:cs="Times New Roman"/>
          <w:i/>
        </w:rPr>
      </w:pPr>
      <w:r w:rsidRPr="00C80FE0">
        <w:rPr>
          <w:rFonts w:ascii="Times New Roman" w:hAnsi="Times New Roman" w:cs="Times New Roman"/>
          <w:b/>
        </w:rPr>
        <w:t xml:space="preserve">СТАРТ. 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6511"/>
        <w:gridCol w:w="47"/>
        <w:gridCol w:w="6793"/>
        <w:gridCol w:w="16"/>
        <w:gridCol w:w="2504"/>
      </w:tblGrid>
      <w:tr w:rsidR="00C80FE0" w:rsidRPr="00C80FE0" w:rsidTr="00C80FE0">
        <w:trPr>
          <w:trHeight w:val="2332"/>
        </w:trPr>
        <w:tc>
          <w:tcPr>
            <w:tcW w:w="6558" w:type="dxa"/>
            <w:gridSpan w:val="2"/>
          </w:tcPr>
          <w:p w:rsidR="00C80FE0" w:rsidRPr="00C80FE0" w:rsidRDefault="00C80FE0" w:rsidP="00C767BA">
            <w:pPr>
              <w:rPr>
                <w:rFonts w:ascii="Times New Roman" w:hAnsi="Times New Roman" w:cs="Times New Roman"/>
                <w:b/>
              </w:rPr>
            </w:pPr>
            <w:r w:rsidRPr="00C80FE0">
              <w:rPr>
                <w:rFonts w:ascii="Times New Roman" w:hAnsi="Times New Roman" w:cs="Times New Roman"/>
                <w:b/>
                <w:u w:val="single"/>
              </w:rPr>
              <w:t xml:space="preserve">Этап 1.  Переправа по параллельным перилам. </w:t>
            </w:r>
          </w:p>
          <w:p w:rsidR="00C80FE0" w:rsidRPr="00C80FE0" w:rsidRDefault="00C80FE0" w:rsidP="00C767BA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Оборудование этапа:</w:t>
            </w:r>
          </w:p>
          <w:p w:rsidR="00C80FE0" w:rsidRPr="00C80FE0" w:rsidRDefault="00C80FE0" w:rsidP="00C767BA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ИС: БЗ-1, КЛ - начало ОЗ;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1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– горизонтальные опоры. </w:t>
            </w:r>
          </w:p>
          <w:p w:rsidR="00C80FE0" w:rsidRPr="00C80FE0" w:rsidRDefault="00C80FE0" w:rsidP="00C76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Верхние с</w:t>
            </w:r>
            <w:r w:rsidRPr="00C80FE0">
              <w:rPr>
                <w:rFonts w:ascii="Times New Roman" w:hAnsi="Times New Roman" w:cs="Times New Roman"/>
              </w:rPr>
              <w:t>удейские перила</w:t>
            </w:r>
            <w:r>
              <w:rPr>
                <w:rFonts w:ascii="Times New Roman" w:hAnsi="Times New Roman" w:cs="Times New Roman"/>
              </w:rPr>
              <w:t xml:space="preserve">, нижние </w:t>
            </w:r>
            <w:proofErr w:type="spellStart"/>
            <w:r>
              <w:rPr>
                <w:rFonts w:ascii="Times New Roman" w:hAnsi="Times New Roman" w:cs="Times New Roman"/>
              </w:rPr>
              <w:t>слеклайн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80FE0" w:rsidRPr="00C80FE0" w:rsidRDefault="00C80FE0" w:rsidP="00C767BA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ЦС: БЗ-2, КЛ – окончание ОЗ,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2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– горизонтальные опоры; </w:t>
            </w:r>
          </w:p>
          <w:p w:rsidR="00C80FE0" w:rsidRPr="00C80FE0" w:rsidRDefault="00C80FE0" w:rsidP="00C767BA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>
              <w:rPr>
                <w:rFonts w:ascii="Times New Roman" w:hAnsi="Times New Roman" w:cs="Times New Roman"/>
              </w:rPr>
              <w:t xml:space="preserve"> Движение участников по п.7.8.</w:t>
            </w:r>
          </w:p>
          <w:p w:rsidR="00C80FE0" w:rsidRPr="00C80FE0" w:rsidRDefault="00C80FE0" w:rsidP="00952C91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>
              <w:rPr>
                <w:rFonts w:ascii="Times New Roman" w:hAnsi="Times New Roman" w:cs="Times New Roman"/>
              </w:rPr>
              <w:t xml:space="preserve"> по </w:t>
            </w:r>
            <w:r w:rsidRPr="00C80FE0">
              <w:rPr>
                <w:rFonts w:ascii="Times New Roman" w:hAnsi="Times New Roman" w:cs="Times New Roman"/>
              </w:rPr>
              <w:t xml:space="preserve">п.7.8. </w:t>
            </w:r>
          </w:p>
        </w:tc>
        <w:tc>
          <w:tcPr>
            <w:tcW w:w="6809" w:type="dxa"/>
            <w:gridSpan w:val="2"/>
          </w:tcPr>
          <w:p w:rsidR="00C80FE0" w:rsidRPr="00C80FE0" w:rsidRDefault="00C80FE0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3600" behindDoc="1" locked="0" layoutInCell="1" allowOverlap="1" wp14:anchorId="7F7DC295" wp14:editId="169EC1F9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48260</wp:posOffset>
                  </wp:positionV>
                  <wp:extent cx="3905885" cy="1291590"/>
                  <wp:effectExtent l="0" t="0" r="0" b="3810"/>
                  <wp:wrapTight wrapText="bothSides">
                    <wp:wrapPolygon edited="0">
                      <wp:start x="2528" y="0"/>
                      <wp:lineTo x="2528" y="2867"/>
                      <wp:lineTo x="2739" y="5735"/>
                      <wp:lineTo x="211" y="6372"/>
                      <wp:lineTo x="211" y="8602"/>
                      <wp:lineTo x="2423" y="10832"/>
                      <wp:lineTo x="1580" y="12425"/>
                      <wp:lineTo x="105" y="15929"/>
                      <wp:lineTo x="105" y="21345"/>
                      <wp:lineTo x="21491" y="21345"/>
                      <wp:lineTo x="21491" y="15611"/>
                      <wp:lineTo x="19279" y="10832"/>
                      <wp:lineTo x="20438" y="7646"/>
                      <wp:lineTo x="20332" y="6690"/>
                      <wp:lineTo x="19068" y="5735"/>
                      <wp:lineTo x="19384" y="1912"/>
                      <wp:lineTo x="19279" y="0"/>
                      <wp:lineTo x="2528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885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80FE0" w:rsidRPr="00C80FE0" w:rsidRDefault="00C80FE0" w:rsidP="00952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</w:tcPr>
          <w:p w:rsidR="00C80FE0" w:rsidRPr="00C80FE0" w:rsidRDefault="00C80FE0" w:rsidP="00C80FE0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noProof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63841A0A" wp14:editId="5DE7CE64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48260</wp:posOffset>
                  </wp:positionV>
                  <wp:extent cx="1161415" cy="1291590"/>
                  <wp:effectExtent l="0" t="0" r="635" b="381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415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844D7" w:rsidRPr="00C80FE0" w:rsidTr="00C80FE0">
        <w:trPr>
          <w:trHeight w:val="254"/>
        </w:trPr>
        <w:tc>
          <w:tcPr>
            <w:tcW w:w="15871" w:type="dxa"/>
            <w:gridSpan w:val="5"/>
            <w:tcBorders>
              <w:left w:val="nil"/>
              <w:right w:val="nil"/>
            </w:tcBorders>
          </w:tcPr>
          <w:p w:rsidR="00C844D7" w:rsidRPr="00C80FE0" w:rsidRDefault="00C844D7" w:rsidP="00C767BA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80FE0" w:rsidRPr="00C80FE0" w:rsidTr="00C80FE0">
        <w:trPr>
          <w:trHeight w:val="2350"/>
        </w:trPr>
        <w:tc>
          <w:tcPr>
            <w:tcW w:w="6511" w:type="dxa"/>
          </w:tcPr>
          <w:p w:rsidR="00C80FE0" w:rsidRPr="00C80FE0" w:rsidRDefault="00C80FE0" w:rsidP="00477D03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9744" behindDoc="1" locked="0" layoutInCell="1" allowOverlap="1" wp14:anchorId="0E7E4DA8" wp14:editId="1E75E44D">
                  <wp:simplePos x="0" y="0"/>
                  <wp:positionH relativeFrom="column">
                    <wp:posOffset>8775700</wp:posOffset>
                  </wp:positionH>
                  <wp:positionV relativeFrom="paragraph">
                    <wp:posOffset>87630</wp:posOffset>
                  </wp:positionV>
                  <wp:extent cx="1127125" cy="1362075"/>
                  <wp:effectExtent l="0" t="0" r="0" b="9525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80FE0">
              <w:rPr>
                <w:rFonts w:ascii="Times New Roman" w:hAnsi="Times New Roman" w:cs="Times New Roman"/>
                <w:b/>
                <w:u w:val="single"/>
              </w:rPr>
              <w:t xml:space="preserve">Этап 2. Переправа по бревну. </w:t>
            </w:r>
          </w:p>
          <w:p w:rsidR="00C80FE0" w:rsidRPr="00C80FE0" w:rsidRDefault="00C80FE0" w:rsidP="00477D03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Оборудование этапа:</w:t>
            </w:r>
          </w:p>
          <w:p w:rsidR="00C80FE0" w:rsidRPr="00C80FE0" w:rsidRDefault="00C80FE0" w:rsidP="00477D03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ИС: БЗ-1, КЛ – начало ОЗ, 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1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– горизонтальная опора.</w:t>
            </w:r>
          </w:p>
          <w:p w:rsidR="00C80FE0" w:rsidRPr="00C80FE0" w:rsidRDefault="00C80FE0" w:rsidP="00477D03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Судейские перила.</w:t>
            </w:r>
          </w:p>
          <w:p w:rsidR="00C80FE0" w:rsidRPr="00C80FE0" w:rsidRDefault="00C80FE0" w:rsidP="00477D03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 xml:space="preserve">ЦС: БЗ-2, КЛ – окончание ОЗ, ТО2 – горизонтальная опора.  </w:t>
            </w:r>
          </w:p>
          <w:p w:rsidR="00C80FE0" w:rsidRPr="00C80FE0" w:rsidRDefault="00C80FE0" w:rsidP="00952C91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 w:rsidRPr="00C80FE0">
              <w:rPr>
                <w:rFonts w:ascii="Times New Roman" w:hAnsi="Times New Roman" w:cs="Times New Roman"/>
              </w:rPr>
              <w:t xml:space="preserve"> Движение участника по п.7.8. </w:t>
            </w:r>
          </w:p>
          <w:p w:rsidR="00C80FE0" w:rsidRPr="00C80FE0" w:rsidRDefault="00C80FE0" w:rsidP="00477D03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 w:rsidRPr="00C80FE0">
              <w:rPr>
                <w:rFonts w:ascii="Times New Roman" w:hAnsi="Times New Roman" w:cs="Times New Roman"/>
              </w:rPr>
              <w:t xml:space="preserve"> По</w:t>
            </w:r>
            <w:r>
              <w:rPr>
                <w:rFonts w:ascii="Times New Roman" w:hAnsi="Times New Roman" w:cs="Times New Roman"/>
              </w:rPr>
              <w:t xml:space="preserve"> КОД вдоль нитки этапа</w:t>
            </w:r>
            <w:r w:rsidRPr="00C80FE0">
              <w:rPr>
                <w:rFonts w:ascii="Times New Roman" w:hAnsi="Times New Roman" w:cs="Times New Roman"/>
              </w:rPr>
              <w:t>.</w:t>
            </w:r>
          </w:p>
          <w:p w:rsidR="00C80FE0" w:rsidRPr="00C80FE0" w:rsidRDefault="00C80FE0" w:rsidP="00477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gridSpan w:val="2"/>
          </w:tcPr>
          <w:p w:rsidR="00C80FE0" w:rsidRPr="00C80FE0" w:rsidRDefault="00C80FE0" w:rsidP="00477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FE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4E0057C9" wp14:editId="7E348F36">
                  <wp:simplePos x="0" y="0"/>
                  <wp:positionH relativeFrom="column">
                    <wp:posOffset>325755</wp:posOffset>
                  </wp:positionH>
                  <wp:positionV relativeFrom="paragraph">
                    <wp:posOffset>88900</wp:posOffset>
                  </wp:positionV>
                  <wp:extent cx="3846195" cy="1301750"/>
                  <wp:effectExtent l="0" t="0" r="1905" b="0"/>
                  <wp:wrapSquare wrapText="bothSides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6195" cy="130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20" w:type="dxa"/>
            <w:gridSpan w:val="2"/>
          </w:tcPr>
          <w:p w:rsidR="00C80FE0" w:rsidRDefault="00C80F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0FE0" w:rsidRPr="00C80FE0" w:rsidRDefault="00C80FE0" w:rsidP="00C80F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tblpY="233"/>
        <w:tblW w:w="15871" w:type="dxa"/>
        <w:tblLook w:val="04A0" w:firstRow="1" w:lastRow="0" w:firstColumn="1" w:lastColumn="0" w:noHBand="0" w:noVBand="1"/>
      </w:tblPr>
      <w:tblGrid>
        <w:gridCol w:w="6487"/>
        <w:gridCol w:w="6862"/>
        <w:gridCol w:w="2522"/>
      </w:tblGrid>
      <w:tr w:rsidR="00F00944" w:rsidRPr="00C80FE0" w:rsidTr="00F00944">
        <w:tc>
          <w:tcPr>
            <w:tcW w:w="6487" w:type="dxa"/>
          </w:tcPr>
          <w:p w:rsidR="00F00944" w:rsidRPr="00C80FE0" w:rsidRDefault="00F00944" w:rsidP="00F0094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80FE0">
              <w:rPr>
                <w:rFonts w:ascii="Times New Roman" w:hAnsi="Times New Roman" w:cs="Times New Roman"/>
                <w:b/>
                <w:u w:val="single"/>
              </w:rPr>
              <w:t xml:space="preserve">Этап 3. Навесная переправа. </w:t>
            </w:r>
          </w:p>
          <w:p w:rsidR="00F00944" w:rsidRPr="00C80FE0" w:rsidRDefault="00F00944" w:rsidP="00F00944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Оборудование этапа:</w:t>
            </w:r>
          </w:p>
          <w:p w:rsidR="00F00944" w:rsidRPr="00C80FE0" w:rsidRDefault="00F00944" w:rsidP="00F00944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 xml:space="preserve">ИС: БЗ-1, КЛ – начало ОЗ, ТО1 - горизонтальная опора. </w:t>
            </w:r>
          </w:p>
          <w:p w:rsidR="00F00944" w:rsidRPr="00C80FE0" w:rsidRDefault="00F00944" w:rsidP="00F00944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 xml:space="preserve">Судейские двойные перила. </w:t>
            </w:r>
          </w:p>
          <w:p w:rsidR="00F00944" w:rsidRPr="00C80FE0" w:rsidRDefault="00F00944" w:rsidP="00F00944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 xml:space="preserve">ЦС: БЗ-2, КЛ – окончание ОЗ, ТО2 – горизонтальная опора. </w:t>
            </w:r>
          </w:p>
          <w:p w:rsidR="00F00944" w:rsidRPr="00C80FE0" w:rsidRDefault="00F00944" w:rsidP="00F00944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 w:rsidRPr="00C80FE0">
              <w:rPr>
                <w:rFonts w:ascii="Times New Roman" w:hAnsi="Times New Roman" w:cs="Times New Roman"/>
              </w:rPr>
              <w:t xml:space="preserve"> Движение участников по п.7.9.  </w:t>
            </w:r>
          </w:p>
          <w:p w:rsidR="00F00944" w:rsidRPr="00C80FE0" w:rsidRDefault="00F00944" w:rsidP="00F00944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 w:rsidRPr="00C80FE0">
              <w:rPr>
                <w:rFonts w:ascii="Times New Roman" w:hAnsi="Times New Roman" w:cs="Times New Roman"/>
              </w:rPr>
              <w:t xml:space="preserve"> По п.7.9. </w:t>
            </w:r>
          </w:p>
        </w:tc>
        <w:tc>
          <w:tcPr>
            <w:tcW w:w="6862" w:type="dxa"/>
          </w:tcPr>
          <w:p w:rsidR="00F00944" w:rsidRPr="00C80FE0" w:rsidRDefault="00F00944" w:rsidP="00F00944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87936" behindDoc="0" locked="0" layoutInCell="1" allowOverlap="1" wp14:anchorId="22C7B5AE" wp14:editId="629196E5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72390</wp:posOffset>
                  </wp:positionV>
                  <wp:extent cx="3846195" cy="1271905"/>
                  <wp:effectExtent l="0" t="0" r="1905" b="4445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6195" cy="127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22" w:type="dxa"/>
          </w:tcPr>
          <w:p w:rsidR="00F00944" w:rsidRPr="00C80FE0" w:rsidRDefault="00F00944" w:rsidP="00F00944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noProof/>
                <w:u w:val="single"/>
                <w:lang w:eastAsia="ru-RU"/>
              </w:rPr>
              <w:drawing>
                <wp:anchor distT="0" distB="0" distL="114300" distR="114300" simplePos="0" relativeHeight="251688960" behindDoc="0" locked="0" layoutInCell="1" allowOverlap="1" wp14:anchorId="0656C25C" wp14:editId="496AFDDE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72390</wp:posOffset>
                  </wp:positionV>
                  <wp:extent cx="1122680" cy="1271905"/>
                  <wp:effectExtent l="0" t="0" r="1270" b="4445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127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844D7" w:rsidRPr="00C80FE0" w:rsidRDefault="00C844D7" w:rsidP="00F4636F">
      <w:pPr>
        <w:rPr>
          <w:rFonts w:ascii="Times New Roman" w:hAnsi="Times New Roman" w:cs="Times New Roman"/>
          <w:i/>
        </w:rPr>
      </w:pPr>
    </w:p>
    <w:p w:rsidR="00C844D7" w:rsidRPr="00C80FE0" w:rsidRDefault="00C844D7" w:rsidP="008F254F">
      <w:pPr>
        <w:rPr>
          <w:rFonts w:ascii="Times New Roman" w:hAnsi="Times New Roman" w:cs="Times New Roman"/>
          <w:b/>
        </w:rPr>
      </w:pP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6511"/>
        <w:gridCol w:w="6856"/>
        <w:gridCol w:w="2504"/>
      </w:tblGrid>
      <w:tr w:rsidR="00F00944" w:rsidRPr="00C26D7D" w:rsidTr="00F00944">
        <w:trPr>
          <w:trHeight w:val="2693"/>
        </w:trPr>
        <w:tc>
          <w:tcPr>
            <w:tcW w:w="6511" w:type="dxa"/>
          </w:tcPr>
          <w:p w:rsidR="00F00944" w:rsidRPr="00C80FE0" w:rsidRDefault="00F00944" w:rsidP="00661BAC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b/>
                <w:u w:val="single"/>
              </w:rPr>
              <w:lastRenderedPageBreak/>
              <w:t>Этап 4. Переправа методом вертикальный маятник.</w:t>
            </w:r>
            <w:r w:rsidRPr="00C80FE0">
              <w:rPr>
                <w:rFonts w:ascii="Times New Roman" w:hAnsi="Times New Roman" w:cs="Times New Roman"/>
              </w:rPr>
              <w:t xml:space="preserve"> </w:t>
            </w:r>
          </w:p>
          <w:p w:rsidR="00F00944" w:rsidRPr="00C80FE0" w:rsidRDefault="00F00944" w:rsidP="00661BAC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 xml:space="preserve">Оборудование этапа: </w:t>
            </w:r>
          </w:p>
          <w:p w:rsidR="00F00944" w:rsidRPr="00C80FE0" w:rsidRDefault="00F00944" w:rsidP="00661BAC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 xml:space="preserve">ИС: БЗ-1; КЛ – начало ОЗ. </w:t>
            </w:r>
          </w:p>
          <w:p w:rsidR="00F00944" w:rsidRPr="00C80FE0" w:rsidRDefault="00F00944" w:rsidP="00661BAC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Судейские перила.</w:t>
            </w:r>
          </w:p>
          <w:p w:rsidR="00F00944" w:rsidRPr="00C80FE0" w:rsidRDefault="00F00944" w:rsidP="00661BAC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ЦС: БЗ-2, КЛ – окончание ОЗ.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00944" w:rsidRPr="00C80FE0" w:rsidRDefault="00F00944" w:rsidP="00661BAC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 w:rsidRPr="00C80FE0">
              <w:rPr>
                <w:rFonts w:ascii="Times New Roman" w:hAnsi="Times New Roman" w:cs="Times New Roman"/>
              </w:rPr>
              <w:t xml:space="preserve"> Движение участников по п.7.15, 7.15.2 (а). </w:t>
            </w:r>
          </w:p>
          <w:p w:rsidR="00F00944" w:rsidRPr="00C26D7D" w:rsidRDefault="00F00944" w:rsidP="00661BAC">
            <w:r w:rsidRPr="00C80FE0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>
              <w:rPr>
                <w:rFonts w:ascii="Times New Roman" w:hAnsi="Times New Roman" w:cs="Times New Roman"/>
              </w:rPr>
              <w:t xml:space="preserve"> п</w:t>
            </w:r>
            <w:bookmarkStart w:id="0" w:name="_GoBack"/>
            <w:bookmarkEnd w:id="0"/>
            <w:r w:rsidRPr="00C80FE0">
              <w:rPr>
                <w:rFonts w:ascii="Times New Roman" w:hAnsi="Times New Roman" w:cs="Times New Roman"/>
              </w:rPr>
              <w:t>о п.7.15., 7.15.2 (а) либо вдоль нитки этапа.</w:t>
            </w:r>
          </w:p>
        </w:tc>
        <w:tc>
          <w:tcPr>
            <w:tcW w:w="6856" w:type="dxa"/>
          </w:tcPr>
          <w:p w:rsidR="00F00944" w:rsidRDefault="00F00944"/>
          <w:p w:rsidR="00F00944" w:rsidRDefault="00F00944"/>
          <w:p w:rsidR="00F00944" w:rsidRDefault="00F00944"/>
          <w:p w:rsidR="00F00944" w:rsidRDefault="00F00944"/>
          <w:p w:rsidR="00F00944" w:rsidRDefault="00F00944"/>
          <w:p w:rsidR="00F00944" w:rsidRDefault="00F00944"/>
          <w:p w:rsidR="00F00944" w:rsidRPr="00C26D7D" w:rsidRDefault="00F00944" w:rsidP="00F00944">
            <w:r w:rsidRPr="00C80FE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94080" behindDoc="0" locked="0" layoutInCell="1" allowOverlap="1" wp14:anchorId="3AAE7681" wp14:editId="5205085B">
                  <wp:simplePos x="0" y="0"/>
                  <wp:positionH relativeFrom="column">
                    <wp:posOffset>1647825</wp:posOffset>
                  </wp:positionH>
                  <wp:positionV relativeFrom="paragraph">
                    <wp:posOffset>-1003300</wp:posOffset>
                  </wp:positionV>
                  <wp:extent cx="1669415" cy="1600200"/>
                  <wp:effectExtent l="0" t="0" r="6985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4" w:type="dxa"/>
          </w:tcPr>
          <w:p w:rsidR="00F00944" w:rsidRPr="00C26D7D" w:rsidRDefault="00F00944" w:rsidP="00F00944">
            <w:r w:rsidRPr="00C80FE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95104" behindDoc="0" locked="0" layoutInCell="1" allowOverlap="1" wp14:anchorId="261E6E91" wp14:editId="78846C8A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19685</wp:posOffset>
                  </wp:positionV>
                  <wp:extent cx="1083310" cy="1480820"/>
                  <wp:effectExtent l="0" t="0" r="2540" b="508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148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F254F" w:rsidRPr="00C26D7D" w:rsidRDefault="008F254F" w:rsidP="00622D8D">
      <w:pPr>
        <w:rPr>
          <w:b/>
        </w:rPr>
      </w:pPr>
      <w:r w:rsidRPr="00C26D7D">
        <w:rPr>
          <w:b/>
        </w:rPr>
        <w:t xml:space="preserve">ФИНИШ. </w:t>
      </w:r>
    </w:p>
    <w:sectPr w:rsidR="008F254F" w:rsidRPr="00C26D7D" w:rsidSect="006C6560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EC"/>
    <w:rsid w:val="000826E8"/>
    <w:rsid w:val="001368BA"/>
    <w:rsid w:val="00144743"/>
    <w:rsid w:val="001B2C54"/>
    <w:rsid w:val="001F4886"/>
    <w:rsid w:val="0024688F"/>
    <w:rsid w:val="002C3B3D"/>
    <w:rsid w:val="003154F8"/>
    <w:rsid w:val="003A2B47"/>
    <w:rsid w:val="003E6E11"/>
    <w:rsid w:val="00433D46"/>
    <w:rsid w:val="00457A7F"/>
    <w:rsid w:val="00482F50"/>
    <w:rsid w:val="005024D9"/>
    <w:rsid w:val="005954D3"/>
    <w:rsid w:val="005B457B"/>
    <w:rsid w:val="005C1897"/>
    <w:rsid w:val="005F7D6A"/>
    <w:rsid w:val="00622D8D"/>
    <w:rsid w:val="00661BAC"/>
    <w:rsid w:val="00664350"/>
    <w:rsid w:val="00690B88"/>
    <w:rsid w:val="006C6560"/>
    <w:rsid w:val="007629C9"/>
    <w:rsid w:val="007B0773"/>
    <w:rsid w:val="008549E3"/>
    <w:rsid w:val="00884D47"/>
    <w:rsid w:val="00891F18"/>
    <w:rsid w:val="008E596A"/>
    <w:rsid w:val="008F254F"/>
    <w:rsid w:val="00932FCA"/>
    <w:rsid w:val="00952C91"/>
    <w:rsid w:val="009875DA"/>
    <w:rsid w:val="009A0205"/>
    <w:rsid w:val="00AD6AD4"/>
    <w:rsid w:val="00AE2E2D"/>
    <w:rsid w:val="00B00C42"/>
    <w:rsid w:val="00B27119"/>
    <w:rsid w:val="00B33AA6"/>
    <w:rsid w:val="00B842BE"/>
    <w:rsid w:val="00B930ED"/>
    <w:rsid w:val="00C002C9"/>
    <w:rsid w:val="00C26D7D"/>
    <w:rsid w:val="00C65559"/>
    <w:rsid w:val="00C719AA"/>
    <w:rsid w:val="00C767BA"/>
    <w:rsid w:val="00C80FE0"/>
    <w:rsid w:val="00C844D7"/>
    <w:rsid w:val="00CB5072"/>
    <w:rsid w:val="00CB73A7"/>
    <w:rsid w:val="00D34C02"/>
    <w:rsid w:val="00D47B69"/>
    <w:rsid w:val="00D5716E"/>
    <w:rsid w:val="00DE646D"/>
    <w:rsid w:val="00E773BD"/>
    <w:rsid w:val="00EB4AE5"/>
    <w:rsid w:val="00ED05CD"/>
    <w:rsid w:val="00EE2BEC"/>
    <w:rsid w:val="00F00944"/>
    <w:rsid w:val="00F4636F"/>
    <w:rsid w:val="00FA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0B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26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0B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2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B1DD1-BDCC-410E-88F1-CAED0948E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</dc:creator>
  <cp:lastModifiedBy>user</cp:lastModifiedBy>
  <cp:revision>4</cp:revision>
  <cp:lastPrinted>2024-05-08T07:23:00Z</cp:lastPrinted>
  <dcterms:created xsi:type="dcterms:W3CDTF">2025-10-10T13:03:00Z</dcterms:created>
  <dcterms:modified xsi:type="dcterms:W3CDTF">2025-10-17T06:02:00Z</dcterms:modified>
</cp:coreProperties>
</file>