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99" w:rsidRPr="00E02C0E" w:rsidRDefault="00255899" w:rsidP="00E02C0E">
      <w:pPr>
        <w:pStyle w:val="Default"/>
        <w:jc w:val="both"/>
        <w:rPr>
          <w:b/>
          <w:bCs/>
          <w:sz w:val="28"/>
          <w:szCs w:val="28"/>
        </w:rPr>
      </w:pPr>
    </w:p>
    <w:p w:rsidR="00255899" w:rsidRDefault="00255899" w:rsidP="00E02C0E">
      <w:pPr>
        <w:pStyle w:val="Default"/>
        <w:jc w:val="center"/>
        <w:rPr>
          <w:b/>
          <w:bCs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Семинар по подготовке и аттестации спортивных судей </w:t>
      </w:r>
    </w:p>
    <w:p w:rsidR="00255899" w:rsidRPr="00E02C0E" w:rsidRDefault="00255899" w:rsidP="00E02C0E">
      <w:pPr>
        <w:pStyle w:val="Default"/>
        <w:jc w:val="center"/>
        <w:rPr>
          <w:b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всероссийской и первой категории по </w:t>
      </w:r>
      <w:r>
        <w:rPr>
          <w:b/>
          <w:bCs/>
          <w:sz w:val="28"/>
          <w:szCs w:val="28"/>
        </w:rPr>
        <w:t>виду спорта «спортивное ориентирование»</w:t>
      </w:r>
    </w:p>
    <w:p w:rsidR="00255899" w:rsidRPr="00E02C0E" w:rsidRDefault="00255899" w:rsidP="00E02C0E">
      <w:pPr>
        <w:pStyle w:val="Default"/>
        <w:jc w:val="center"/>
        <w:rPr>
          <w:sz w:val="28"/>
          <w:szCs w:val="28"/>
        </w:rPr>
      </w:pPr>
    </w:p>
    <w:p w:rsidR="00255899" w:rsidRDefault="00255899" w:rsidP="00E02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ИНФОРМАЦИОННЫЙ БЮЛЛЕТЕНЬ</w:t>
      </w:r>
    </w:p>
    <w:p w:rsidR="00255899" w:rsidRPr="00E02C0E" w:rsidRDefault="00255899" w:rsidP="00E02C0E">
      <w:pPr>
        <w:jc w:val="center"/>
        <w:rPr>
          <w:b/>
          <w:sz w:val="28"/>
          <w:szCs w:val="28"/>
        </w:rPr>
      </w:pPr>
    </w:p>
    <w:p w:rsidR="00255899" w:rsidRDefault="00255899" w:rsidP="00E02C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область, г. Волгоград, Проспект имени В.И. Ленина, 78</w:t>
      </w:r>
    </w:p>
    <w:p w:rsidR="00255899" w:rsidRPr="00E02C0E" w:rsidRDefault="00255899" w:rsidP="00E02C0E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776"/>
        <w:gridCol w:w="3580"/>
      </w:tblGrid>
      <w:tr w:rsidR="00255899" w:rsidRPr="00E02C0E" w:rsidTr="00E02C0E">
        <w:tc>
          <w:tcPr>
            <w:tcW w:w="1242" w:type="dxa"/>
          </w:tcPr>
          <w:p w:rsidR="00255899" w:rsidRPr="00E02C0E" w:rsidRDefault="00255899" w:rsidP="00E02C0E">
            <w:pPr>
              <w:jc w:val="center"/>
              <w:rPr>
                <w:b/>
                <w:sz w:val="28"/>
                <w:szCs w:val="28"/>
              </w:rPr>
            </w:pPr>
            <w:r w:rsidRPr="00E02C0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776" w:type="dxa"/>
          </w:tcPr>
          <w:p w:rsidR="00255899" w:rsidRPr="00E02C0E" w:rsidRDefault="00255899" w:rsidP="00E02C0E">
            <w:pPr>
              <w:jc w:val="center"/>
              <w:rPr>
                <w:b/>
                <w:sz w:val="28"/>
                <w:szCs w:val="28"/>
              </w:rPr>
            </w:pPr>
            <w:r w:rsidRPr="00E02C0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80" w:type="dxa"/>
          </w:tcPr>
          <w:p w:rsidR="00255899" w:rsidRPr="00E02C0E" w:rsidRDefault="00255899" w:rsidP="00E02C0E">
            <w:pPr>
              <w:jc w:val="center"/>
              <w:rPr>
                <w:b/>
                <w:sz w:val="28"/>
                <w:szCs w:val="28"/>
              </w:rPr>
            </w:pPr>
            <w:r w:rsidRPr="00E02C0E">
              <w:rPr>
                <w:b/>
                <w:sz w:val="28"/>
                <w:szCs w:val="28"/>
              </w:rPr>
              <w:t>Лектор</w:t>
            </w:r>
          </w:p>
        </w:tc>
      </w:tr>
      <w:tr w:rsidR="00255899" w:rsidRPr="00E02C0E" w:rsidTr="00E02C0E">
        <w:tc>
          <w:tcPr>
            <w:tcW w:w="10598" w:type="dxa"/>
            <w:gridSpan w:val="3"/>
          </w:tcPr>
          <w:p w:rsidR="00255899" w:rsidRPr="00E02C0E" w:rsidRDefault="00255899" w:rsidP="00E02C0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октября</w:t>
            </w:r>
            <w:r w:rsidRPr="00E02C0E">
              <w:rPr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/>
                  <w:sz w:val="28"/>
                  <w:szCs w:val="28"/>
                </w:rPr>
                <w:t xml:space="preserve">2025 </w:t>
              </w:r>
              <w:r w:rsidRPr="00E02C0E">
                <w:rPr>
                  <w:b/>
                  <w:sz w:val="28"/>
                  <w:szCs w:val="28"/>
                </w:rPr>
                <w:t>г</w:t>
              </w:r>
            </w:smartTag>
            <w:r w:rsidRPr="00E02C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55899" w:rsidRPr="00E02C0E" w:rsidTr="00E02C0E">
        <w:tc>
          <w:tcPr>
            <w:tcW w:w="1242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02C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E02C0E">
              <w:rPr>
                <w:sz w:val="28"/>
                <w:szCs w:val="28"/>
              </w:rPr>
              <w:t>0</w:t>
            </w:r>
          </w:p>
        </w:tc>
        <w:tc>
          <w:tcPr>
            <w:tcW w:w="5776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3580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55899" w:rsidRPr="00E02C0E" w:rsidTr="00E02C0E">
        <w:tc>
          <w:tcPr>
            <w:tcW w:w="1242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02C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5776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Нормативно-правовое сопровождение деятельности судейских коллегий.</w:t>
            </w:r>
          </w:p>
        </w:tc>
        <w:tc>
          <w:tcPr>
            <w:tcW w:w="3580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Ю.Б. Янин, к.п.н., ССВК (г.Москва)</w:t>
            </w:r>
          </w:p>
        </w:tc>
      </w:tr>
      <w:tr w:rsidR="00255899" w:rsidRPr="00E02C0E" w:rsidTr="00E02C0E">
        <w:tc>
          <w:tcPr>
            <w:tcW w:w="1242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02C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E02C0E">
              <w:rPr>
                <w:sz w:val="28"/>
                <w:szCs w:val="28"/>
              </w:rPr>
              <w:t>0</w:t>
            </w:r>
          </w:p>
        </w:tc>
        <w:tc>
          <w:tcPr>
            <w:tcW w:w="5776" w:type="dxa"/>
          </w:tcPr>
          <w:p w:rsidR="00255899" w:rsidRPr="00E02C0E" w:rsidRDefault="00255899" w:rsidP="00E02C0E">
            <w:pPr>
              <w:jc w:val="both"/>
              <w:rPr>
                <w:rFonts w:ascii="ys text" w:hAnsi="ys text"/>
                <w:color w:val="1A1A1A"/>
                <w:sz w:val="28"/>
                <w:szCs w:val="28"/>
                <w:lang w:eastAsia="ru-RU"/>
              </w:rPr>
            </w:pPr>
            <w:r w:rsidRPr="00E02C0E">
              <w:rPr>
                <w:sz w:val="28"/>
                <w:szCs w:val="28"/>
              </w:rPr>
              <w:t xml:space="preserve">Участники соревнований. Взаимодействие с судейскими коллегиями. Обеспечение безопасности участников соревнований. </w:t>
            </w:r>
          </w:p>
        </w:tc>
        <w:tc>
          <w:tcPr>
            <w:tcW w:w="3580" w:type="dxa"/>
          </w:tcPr>
          <w:p w:rsidR="00255899" w:rsidRPr="00E02C0E" w:rsidRDefault="00255899" w:rsidP="00E02C0E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В.Л. Елизаров, к.п.н., ССВК (г.Москва)</w:t>
            </w:r>
          </w:p>
        </w:tc>
      </w:tr>
      <w:tr w:rsidR="00255899" w:rsidRPr="00E02C0E" w:rsidTr="00E02C0E">
        <w:tc>
          <w:tcPr>
            <w:tcW w:w="1242" w:type="dxa"/>
          </w:tcPr>
          <w:p w:rsidR="00255899" w:rsidRPr="00DB3A65" w:rsidRDefault="00255899" w:rsidP="00057557">
            <w:pPr>
              <w:jc w:val="both"/>
              <w:rPr>
                <w:sz w:val="28"/>
                <w:szCs w:val="28"/>
                <w:highlight w:val="yellow"/>
              </w:rPr>
            </w:pPr>
            <w:r w:rsidRPr="00FE3865">
              <w:rPr>
                <w:sz w:val="28"/>
                <w:szCs w:val="28"/>
              </w:rPr>
              <w:t>17.30</w:t>
            </w:r>
          </w:p>
        </w:tc>
        <w:tc>
          <w:tcPr>
            <w:tcW w:w="5776" w:type="dxa"/>
          </w:tcPr>
          <w:p w:rsidR="00255899" w:rsidRPr="00805374" w:rsidRDefault="00805374" w:rsidP="00DB3A65">
            <w:pPr>
              <w:jc w:val="both"/>
              <w:rPr>
                <w:rFonts w:ascii="Calibri" w:hAnsi="Calibri"/>
                <w:color w:val="1A1A1A"/>
                <w:sz w:val="28"/>
                <w:szCs w:val="28"/>
                <w:highlight w:val="yellow"/>
                <w:lang w:eastAsia="ru-RU"/>
              </w:rPr>
            </w:pPr>
            <w:r w:rsidRPr="00805374">
              <w:rPr>
                <w:sz w:val="28"/>
                <w:szCs w:val="28"/>
              </w:rPr>
              <w:t>Требования к районам соревнований в кроссовых дисциплинах</w:t>
            </w:r>
          </w:p>
        </w:tc>
        <w:tc>
          <w:tcPr>
            <w:tcW w:w="3580" w:type="dxa"/>
          </w:tcPr>
          <w:p w:rsidR="00255899" w:rsidRPr="00DB3A65" w:rsidRDefault="00255899" w:rsidP="00057557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О.В. Казанин, ССВК (г.Саранск)</w:t>
            </w:r>
          </w:p>
        </w:tc>
      </w:tr>
      <w:tr w:rsidR="00255899" w:rsidRPr="00E02C0E" w:rsidTr="00E02C0E">
        <w:trPr>
          <w:trHeight w:val="539"/>
        </w:trPr>
        <w:tc>
          <w:tcPr>
            <w:tcW w:w="10598" w:type="dxa"/>
            <w:gridSpan w:val="3"/>
          </w:tcPr>
          <w:p w:rsidR="00255899" w:rsidRPr="00E02C0E" w:rsidRDefault="00255899" w:rsidP="000575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 октября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/>
                  <w:sz w:val="28"/>
                  <w:szCs w:val="28"/>
                </w:rPr>
                <w:t>2025 г</w:t>
              </w:r>
            </w:smartTag>
            <w:r>
              <w:rPr>
                <w:b/>
                <w:sz w:val="28"/>
                <w:szCs w:val="28"/>
              </w:rPr>
              <w:t>.</w:t>
            </w:r>
          </w:p>
        </w:tc>
      </w:tr>
      <w:tr w:rsidR="00255899" w:rsidRPr="00E02C0E" w:rsidTr="004B480C">
        <w:trPr>
          <w:trHeight w:val="965"/>
        </w:trPr>
        <w:tc>
          <w:tcPr>
            <w:tcW w:w="1242" w:type="dxa"/>
          </w:tcPr>
          <w:p w:rsidR="00255899" w:rsidRDefault="00255899" w:rsidP="00BD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18.00</w:t>
            </w:r>
          </w:p>
          <w:p w:rsidR="00255899" w:rsidRDefault="00255899" w:rsidP="00BD740A">
            <w:pPr>
              <w:jc w:val="both"/>
              <w:rPr>
                <w:sz w:val="28"/>
                <w:szCs w:val="28"/>
              </w:rPr>
            </w:pPr>
          </w:p>
          <w:p w:rsidR="00255899" w:rsidRDefault="00255899" w:rsidP="00BD74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255899" w:rsidRPr="00B13BFA" w:rsidRDefault="00255899" w:rsidP="00BD740A">
            <w:pPr>
              <w:jc w:val="both"/>
              <w:rPr>
                <w:sz w:val="28"/>
                <w:szCs w:val="28"/>
              </w:rPr>
            </w:pPr>
            <w:r w:rsidRPr="00B13BFA">
              <w:rPr>
                <w:sz w:val="28"/>
                <w:szCs w:val="28"/>
              </w:rPr>
              <w:t xml:space="preserve">Информационные технологии. Хронометраж. </w:t>
            </w:r>
            <w:r w:rsidRPr="00B13BFA">
              <w:rPr>
                <w:color w:val="000000"/>
                <w:sz w:val="28"/>
                <w:szCs w:val="28"/>
                <w:lang w:eastAsia="ru-RU"/>
              </w:rPr>
              <w:t xml:space="preserve"> Информационное сопровождение мероприятий</w:t>
            </w:r>
            <w:r w:rsidRPr="00B13BFA">
              <w:rPr>
                <w:sz w:val="28"/>
                <w:szCs w:val="28"/>
              </w:rPr>
              <w:t xml:space="preserve">. Использование программного обеспечения </w:t>
            </w:r>
            <w:hyperlink r:id="rId5" w:tgtFrame="_blank" w:history="1">
              <w:r w:rsidRPr="00B13BFA">
                <w:rPr>
                  <w:sz w:val="28"/>
                  <w:szCs w:val="28"/>
                </w:rPr>
                <w:t>SportOr</w:t>
              </w:r>
              <w:r w:rsidRPr="00B13BFA">
                <w:rPr>
                  <w:sz w:val="28"/>
                  <w:szCs w:val="28"/>
                  <w:lang w:val="en-US"/>
                </w:rPr>
                <w:t>g</w:t>
              </w:r>
              <w:r w:rsidRPr="00FA7C28">
                <w:rPr>
                  <w:sz w:val="28"/>
                  <w:szCs w:val="28"/>
                </w:rPr>
                <w:t>.</w:t>
              </w:r>
              <w:r w:rsidRPr="00B13BFA">
                <w:rPr>
                  <w:sz w:val="28"/>
                  <w:szCs w:val="28"/>
                </w:rPr>
                <w:t xml:space="preserve"> </w:t>
              </w:r>
            </w:hyperlink>
            <w:hyperlink r:id="rId6" w:tgtFrame="_blank" w:history="1">
              <w:r w:rsidRPr="00FA7C28">
                <w:rPr>
                  <w:rStyle w:val="ab"/>
                </w:rPr>
                <w:t>http://www.moscompass.ru/news/winorient/</w:t>
              </w:r>
            </w:hyperlink>
          </w:p>
        </w:tc>
        <w:tc>
          <w:tcPr>
            <w:tcW w:w="3580" w:type="dxa"/>
          </w:tcPr>
          <w:p w:rsidR="00255899" w:rsidRPr="00E02C0E" w:rsidRDefault="00255899" w:rsidP="00BD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С.Г.Кобелев, ССВК (г.Тюмень)</w:t>
            </w:r>
          </w:p>
        </w:tc>
      </w:tr>
      <w:tr w:rsidR="00255899" w:rsidRPr="00E02C0E" w:rsidTr="004B480C">
        <w:trPr>
          <w:trHeight w:val="965"/>
        </w:trPr>
        <w:tc>
          <w:tcPr>
            <w:tcW w:w="1242" w:type="dxa"/>
          </w:tcPr>
          <w:p w:rsidR="00255899" w:rsidRDefault="00255899" w:rsidP="00BD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19.00 </w:t>
            </w:r>
          </w:p>
        </w:tc>
        <w:tc>
          <w:tcPr>
            <w:tcW w:w="5776" w:type="dxa"/>
          </w:tcPr>
          <w:p w:rsidR="00255899" w:rsidRPr="00B13BFA" w:rsidRDefault="00255899" w:rsidP="00B13BFA">
            <w:pPr>
              <w:tabs>
                <w:tab w:val="left" w:pos="825"/>
              </w:tabs>
              <w:rPr>
                <w:color w:val="000000"/>
                <w:sz w:val="28"/>
                <w:szCs w:val="28"/>
                <w:lang w:eastAsia="ru-RU"/>
              </w:rPr>
            </w:pPr>
            <w:r w:rsidRPr="00B13BFA">
              <w:rPr>
                <w:sz w:val="28"/>
                <w:szCs w:val="28"/>
              </w:rPr>
              <w:t xml:space="preserve">Информационные технологии: 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B13BFA">
              <w:rPr>
                <w:color w:val="000000"/>
                <w:sz w:val="28"/>
                <w:szCs w:val="28"/>
                <w:lang w:eastAsia="ru-RU"/>
              </w:rPr>
              <w:t xml:space="preserve">азбор вопросов слушателей, 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B13BFA">
              <w:rPr>
                <w:color w:val="000000"/>
                <w:sz w:val="28"/>
                <w:szCs w:val="28"/>
                <w:lang w:eastAsia="ru-RU"/>
              </w:rPr>
              <w:t>абота с электронной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13BFA">
              <w:rPr>
                <w:color w:val="000000"/>
                <w:sz w:val="28"/>
                <w:szCs w:val="28"/>
                <w:lang w:eastAsia="ru-RU"/>
              </w:rPr>
              <w:t>отметкой</w:t>
            </w:r>
            <w:r>
              <w:rPr>
                <w:color w:val="000000"/>
                <w:sz w:val="28"/>
                <w:szCs w:val="28"/>
                <w:lang w:eastAsia="ru-RU"/>
              </w:rPr>
              <w:t>, р</w:t>
            </w:r>
            <w:r w:rsidRPr="00B13BFA">
              <w:rPr>
                <w:color w:val="000000"/>
                <w:sz w:val="28"/>
                <w:szCs w:val="28"/>
                <w:lang w:eastAsia="ru-RU"/>
              </w:rPr>
              <w:t>абота с платформой orgeo.ru</w:t>
            </w:r>
          </w:p>
          <w:p w:rsidR="00255899" w:rsidRPr="00B13BFA" w:rsidRDefault="00255899" w:rsidP="00B13B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255899" w:rsidRDefault="00255899" w:rsidP="00BD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С.Г.Кобелев, ССВК (г.Тюмень)</w:t>
            </w:r>
          </w:p>
        </w:tc>
      </w:tr>
      <w:tr w:rsidR="00255899" w:rsidRPr="00E02C0E" w:rsidTr="00CB6DEE">
        <w:trPr>
          <w:trHeight w:val="965"/>
        </w:trPr>
        <w:tc>
          <w:tcPr>
            <w:tcW w:w="10598" w:type="dxa"/>
            <w:gridSpan w:val="3"/>
          </w:tcPr>
          <w:p w:rsidR="00255899" w:rsidRPr="00E02C0E" w:rsidRDefault="00255899" w:rsidP="00E76AE9">
            <w:pPr>
              <w:jc w:val="both"/>
              <w:rPr>
                <w:sz w:val="28"/>
                <w:szCs w:val="28"/>
              </w:rPr>
            </w:pPr>
            <w:r w:rsidRPr="00E76AE9">
              <w:rPr>
                <w:b/>
                <w:sz w:val="28"/>
                <w:szCs w:val="28"/>
              </w:rPr>
              <w:t xml:space="preserve">19 октября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76AE9">
                <w:rPr>
                  <w:b/>
                  <w:sz w:val="28"/>
                  <w:szCs w:val="28"/>
                </w:rPr>
                <w:t>2025 г</w:t>
              </w:r>
            </w:smartTag>
            <w:r w:rsidRPr="00E76AE9">
              <w:rPr>
                <w:b/>
                <w:sz w:val="28"/>
                <w:szCs w:val="28"/>
              </w:rPr>
              <w:t>.</w:t>
            </w:r>
          </w:p>
        </w:tc>
      </w:tr>
      <w:tr w:rsidR="00255899" w:rsidRPr="00E02C0E" w:rsidTr="004B480C">
        <w:trPr>
          <w:trHeight w:val="965"/>
        </w:trPr>
        <w:tc>
          <w:tcPr>
            <w:tcW w:w="1242" w:type="dxa"/>
          </w:tcPr>
          <w:p w:rsidR="00255899" w:rsidRDefault="00255899" w:rsidP="00FE3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E02C0E">
              <w:rPr>
                <w:sz w:val="28"/>
                <w:szCs w:val="28"/>
              </w:rPr>
              <w:t>0</w:t>
            </w:r>
          </w:p>
        </w:tc>
        <w:tc>
          <w:tcPr>
            <w:tcW w:w="5776" w:type="dxa"/>
          </w:tcPr>
          <w:p w:rsidR="00255899" w:rsidRPr="00E02C0E" w:rsidRDefault="00255899" w:rsidP="00FE3865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Работа главного секретаря Комиссия по допуску участников. Взаимодействие главного секретаря и секретариата с другими службами.</w:t>
            </w:r>
            <w:r>
              <w:rPr>
                <w:sz w:val="28"/>
                <w:szCs w:val="28"/>
              </w:rPr>
              <w:t xml:space="preserve"> </w:t>
            </w:r>
            <w:r w:rsidRPr="00E02C0E">
              <w:rPr>
                <w:sz w:val="28"/>
                <w:szCs w:val="28"/>
              </w:rPr>
              <w:t>Отчеты по итогам проведения</w:t>
            </w:r>
            <w:r>
              <w:rPr>
                <w:sz w:val="28"/>
                <w:szCs w:val="28"/>
              </w:rPr>
              <w:t xml:space="preserve"> всероссийских мероприятий.</w:t>
            </w:r>
          </w:p>
        </w:tc>
        <w:tc>
          <w:tcPr>
            <w:tcW w:w="3580" w:type="dxa"/>
          </w:tcPr>
          <w:p w:rsidR="00255899" w:rsidRPr="00E02C0E" w:rsidRDefault="00255899" w:rsidP="00FE3865">
            <w:pPr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Е.Н. Чеснокова, ССВК (г.Пенза)</w:t>
            </w:r>
          </w:p>
        </w:tc>
      </w:tr>
      <w:tr w:rsidR="00255899" w:rsidRPr="00E02C0E" w:rsidTr="004B480C">
        <w:trPr>
          <w:trHeight w:val="965"/>
        </w:trPr>
        <w:tc>
          <w:tcPr>
            <w:tcW w:w="1242" w:type="dxa"/>
          </w:tcPr>
          <w:p w:rsidR="00255899" w:rsidRDefault="00255899" w:rsidP="00FE3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02C0E">
              <w:rPr>
                <w:sz w:val="28"/>
                <w:szCs w:val="28"/>
              </w:rPr>
              <w:t>.00</w:t>
            </w:r>
          </w:p>
        </w:tc>
        <w:tc>
          <w:tcPr>
            <w:tcW w:w="5776" w:type="dxa"/>
          </w:tcPr>
          <w:p w:rsidR="00255899" w:rsidRPr="00E02C0E" w:rsidRDefault="00255899" w:rsidP="00FE3865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Квалификационный зачет</w:t>
            </w:r>
          </w:p>
        </w:tc>
        <w:tc>
          <w:tcPr>
            <w:tcW w:w="3580" w:type="dxa"/>
          </w:tcPr>
          <w:p w:rsidR="00255899" w:rsidRPr="00E02C0E" w:rsidRDefault="00255899" w:rsidP="00FE3865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В.Л. Елизаров, к.п.н., ССВК (г.Москва)</w:t>
            </w:r>
          </w:p>
          <w:p w:rsidR="00255899" w:rsidRPr="00E02C0E" w:rsidRDefault="00255899" w:rsidP="00FE3865">
            <w:pPr>
              <w:jc w:val="both"/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Ю.Б. Янин, к.п.н., ССВК (г.Москва)</w:t>
            </w:r>
          </w:p>
          <w:p w:rsidR="00255899" w:rsidRPr="00E02C0E" w:rsidRDefault="00255899" w:rsidP="00FE3865">
            <w:pPr>
              <w:rPr>
                <w:sz w:val="28"/>
                <w:szCs w:val="28"/>
              </w:rPr>
            </w:pPr>
            <w:r w:rsidRPr="00E02C0E">
              <w:rPr>
                <w:sz w:val="28"/>
                <w:szCs w:val="28"/>
              </w:rPr>
              <w:t>Е.Н. Чеснокова, ССВК (г.Пенза)</w:t>
            </w:r>
          </w:p>
        </w:tc>
      </w:tr>
    </w:tbl>
    <w:p w:rsidR="00255899" w:rsidRDefault="00255899" w:rsidP="00E02C0E">
      <w:pPr>
        <w:jc w:val="both"/>
        <w:rPr>
          <w:sz w:val="28"/>
          <w:szCs w:val="28"/>
        </w:rPr>
      </w:pPr>
    </w:p>
    <w:p w:rsidR="004E2787" w:rsidRDefault="004E2787" w:rsidP="00E02C0E">
      <w:pPr>
        <w:jc w:val="both"/>
        <w:rPr>
          <w:sz w:val="28"/>
          <w:szCs w:val="28"/>
        </w:rPr>
      </w:pPr>
    </w:p>
    <w:p w:rsidR="004E2787" w:rsidRDefault="004E2787" w:rsidP="00E02C0E">
      <w:pPr>
        <w:jc w:val="both"/>
        <w:rPr>
          <w:sz w:val="28"/>
          <w:szCs w:val="28"/>
        </w:rPr>
      </w:pPr>
    </w:p>
    <w:p w:rsidR="004E2787" w:rsidRPr="00E02C0E" w:rsidRDefault="004E2787" w:rsidP="00E02C0E">
      <w:pPr>
        <w:jc w:val="both"/>
        <w:rPr>
          <w:sz w:val="28"/>
          <w:szCs w:val="28"/>
        </w:rPr>
      </w:pPr>
    </w:p>
    <w:p w:rsidR="00255899" w:rsidRDefault="00255899" w:rsidP="00E02C0E">
      <w:pPr>
        <w:pStyle w:val="Default"/>
        <w:jc w:val="both"/>
        <w:rPr>
          <w:b/>
          <w:bCs/>
          <w:sz w:val="28"/>
          <w:szCs w:val="28"/>
        </w:rPr>
      </w:pPr>
    </w:p>
    <w:p w:rsidR="00255899" w:rsidRPr="00E02C0E" w:rsidRDefault="00255899" w:rsidP="00E02C0E">
      <w:pPr>
        <w:pStyle w:val="Default"/>
        <w:jc w:val="both"/>
        <w:rPr>
          <w:sz w:val="28"/>
          <w:szCs w:val="28"/>
        </w:rPr>
      </w:pPr>
      <w:r w:rsidRPr="00E02C0E">
        <w:rPr>
          <w:b/>
          <w:bCs/>
          <w:sz w:val="28"/>
          <w:szCs w:val="28"/>
        </w:rPr>
        <w:lastRenderedPageBreak/>
        <w:t xml:space="preserve">   Требования к участникам </w:t>
      </w:r>
    </w:p>
    <w:p w:rsidR="00255899" w:rsidRPr="00E02C0E" w:rsidRDefault="00255899" w:rsidP="00E02C0E">
      <w:pPr>
        <w:pStyle w:val="Default"/>
        <w:ind w:left="284"/>
        <w:jc w:val="both"/>
        <w:rPr>
          <w:sz w:val="28"/>
          <w:szCs w:val="28"/>
        </w:rPr>
      </w:pPr>
      <w:r w:rsidRPr="00E02C0E">
        <w:rPr>
          <w:sz w:val="28"/>
          <w:szCs w:val="28"/>
        </w:rPr>
        <w:t xml:space="preserve">    Участнику семинара необходимо иметь: </w:t>
      </w:r>
    </w:p>
    <w:p w:rsidR="00255899" w:rsidRPr="00E02C0E" w:rsidRDefault="00255899" w:rsidP="00E02C0E">
      <w:pPr>
        <w:pStyle w:val="Default"/>
        <w:ind w:left="284"/>
        <w:jc w:val="both"/>
        <w:rPr>
          <w:sz w:val="28"/>
          <w:szCs w:val="28"/>
        </w:rPr>
      </w:pPr>
      <w:r w:rsidRPr="00E02C0E">
        <w:rPr>
          <w:sz w:val="28"/>
          <w:szCs w:val="28"/>
        </w:rPr>
        <w:t xml:space="preserve">    - ноутбук или планшет с выходом в интернет для сдачи квалификационного зачета </w:t>
      </w:r>
    </w:p>
    <w:p w:rsidR="00255899" w:rsidRPr="00E02C0E" w:rsidRDefault="00255899" w:rsidP="00E02C0E">
      <w:pPr>
        <w:pStyle w:val="Default"/>
        <w:ind w:left="284"/>
        <w:jc w:val="both"/>
        <w:rPr>
          <w:sz w:val="28"/>
          <w:szCs w:val="28"/>
        </w:rPr>
      </w:pPr>
      <w:r w:rsidRPr="00E02C0E">
        <w:rPr>
          <w:sz w:val="28"/>
          <w:szCs w:val="28"/>
        </w:rPr>
        <w:t xml:space="preserve">    Участник должен предоставить: </w:t>
      </w:r>
    </w:p>
    <w:p w:rsidR="00255899" w:rsidRPr="00E02C0E" w:rsidRDefault="00255899" w:rsidP="00195514">
      <w:pPr>
        <w:pStyle w:val="Default"/>
        <w:ind w:left="284"/>
        <w:jc w:val="both"/>
        <w:rPr>
          <w:sz w:val="28"/>
          <w:szCs w:val="28"/>
        </w:rPr>
      </w:pPr>
      <w:r w:rsidRPr="00E02C0E">
        <w:rPr>
          <w:sz w:val="28"/>
          <w:szCs w:val="28"/>
        </w:rPr>
        <w:t xml:space="preserve">    - анкету участника семинара </w:t>
      </w:r>
    </w:p>
    <w:p w:rsidR="00255899" w:rsidRDefault="00255899" w:rsidP="001B0B0A">
      <w:pPr>
        <w:pStyle w:val="Default"/>
        <w:tabs>
          <w:tab w:val="left" w:pos="284"/>
        </w:tabs>
        <w:jc w:val="both"/>
        <w:rPr>
          <w:b/>
          <w:bCs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Заявка и условия размещения</w:t>
      </w:r>
    </w:p>
    <w:p w:rsidR="00255899" w:rsidRPr="001B0B0A" w:rsidRDefault="00255899" w:rsidP="001B0B0A">
      <w:pPr>
        <w:pStyle w:val="Default"/>
        <w:tabs>
          <w:tab w:val="left" w:pos="28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Регистрация участников семинара </w:t>
      </w:r>
      <w:r w:rsidRPr="004D6F2F">
        <w:rPr>
          <w:sz w:val="28"/>
          <w:szCs w:val="28"/>
        </w:rPr>
        <w:t xml:space="preserve">до </w:t>
      </w:r>
      <w:r>
        <w:rPr>
          <w:sz w:val="28"/>
          <w:szCs w:val="28"/>
        </w:rPr>
        <w:t>1</w:t>
      </w:r>
      <w:r w:rsidRPr="004D6F2F">
        <w:rPr>
          <w:sz w:val="28"/>
          <w:szCs w:val="28"/>
        </w:rPr>
        <w:t xml:space="preserve">4 </w:t>
      </w:r>
      <w:r>
        <w:rPr>
          <w:sz w:val="28"/>
          <w:szCs w:val="28"/>
        </w:rPr>
        <w:t>октября</w:t>
      </w:r>
      <w:r w:rsidRPr="004D6F2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D6F2F">
        <w:rPr>
          <w:sz w:val="28"/>
          <w:szCs w:val="28"/>
        </w:rPr>
        <w:t xml:space="preserve"> года на </w:t>
      </w:r>
      <w:hyperlink r:id="rId7" w:history="1">
        <w:r w:rsidRPr="00FA7C28">
          <w:rPr>
            <w:rStyle w:val="ab"/>
            <w:sz w:val="28"/>
            <w:szCs w:val="28"/>
          </w:rPr>
          <w:t>https://orgeo.ru</w:t>
        </w:r>
      </w:hyperlink>
    </w:p>
    <w:p w:rsidR="00255899" w:rsidRPr="00E02C0E" w:rsidRDefault="00255899" w:rsidP="00E02C0E">
      <w:pPr>
        <w:pStyle w:val="Default"/>
        <w:jc w:val="both"/>
        <w:rPr>
          <w:b/>
          <w:bCs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    </w:t>
      </w:r>
      <w:bookmarkStart w:id="0" w:name="_GoBack"/>
      <w:bookmarkEnd w:id="0"/>
      <w:r w:rsidRPr="00E02C0E">
        <w:rPr>
          <w:b/>
          <w:bCs/>
          <w:sz w:val="28"/>
          <w:szCs w:val="28"/>
        </w:rPr>
        <w:t xml:space="preserve">Финансовые условия </w:t>
      </w:r>
    </w:p>
    <w:p w:rsidR="00255899" w:rsidRDefault="00255899" w:rsidP="00195514">
      <w:pPr>
        <w:spacing w:line="283" w:lineRule="exact"/>
        <w:ind w:right="567" w:firstLine="708"/>
        <w:jc w:val="both"/>
        <w:rPr>
          <w:b/>
          <w:sz w:val="28"/>
          <w:szCs w:val="28"/>
        </w:rPr>
      </w:pPr>
      <w:r w:rsidRPr="00E02C0E">
        <w:rPr>
          <w:b/>
          <w:sz w:val="28"/>
          <w:szCs w:val="28"/>
        </w:rPr>
        <w:t>Стоимость у</w:t>
      </w:r>
      <w:r>
        <w:rPr>
          <w:b/>
          <w:sz w:val="28"/>
          <w:szCs w:val="28"/>
        </w:rPr>
        <w:t>частия в семинаре составляет: 1</w:t>
      </w:r>
      <w:r w:rsidRPr="00E02C0E">
        <w:rPr>
          <w:b/>
          <w:sz w:val="28"/>
          <w:szCs w:val="28"/>
        </w:rPr>
        <w:t>000 рублей</w:t>
      </w:r>
    </w:p>
    <w:p w:rsidR="00255899" w:rsidRDefault="00255899" w:rsidP="00195514">
      <w:pPr>
        <w:spacing w:line="283" w:lineRule="exact"/>
        <w:ind w:right="567" w:firstLine="708"/>
        <w:jc w:val="both"/>
        <w:rPr>
          <w:b/>
          <w:sz w:val="28"/>
          <w:szCs w:val="28"/>
        </w:rPr>
      </w:pPr>
    </w:p>
    <w:p w:rsidR="00255899" w:rsidRPr="00E02C0E" w:rsidRDefault="00255899" w:rsidP="00195514">
      <w:pPr>
        <w:pStyle w:val="a9"/>
        <w:ind w:left="440"/>
        <w:jc w:val="both"/>
        <w:rPr>
          <w:b/>
          <w:sz w:val="28"/>
          <w:szCs w:val="28"/>
        </w:rPr>
      </w:pPr>
    </w:p>
    <w:p w:rsidR="00255899" w:rsidRDefault="00255899" w:rsidP="00E02C0E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255899" w:rsidRPr="00E02C0E" w:rsidRDefault="00255899" w:rsidP="00E02C0E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 w:rsidRPr="00E02C0E">
        <w:rPr>
          <w:b/>
          <w:bCs/>
          <w:color w:val="000000"/>
          <w:sz w:val="24"/>
          <w:szCs w:val="24"/>
        </w:rPr>
        <w:t>ФЕДЕРАЦИЯ СПОРТИВНОГО ОРИЕНТИРОВАНИЯ РОССИИ</w:t>
      </w:r>
    </w:p>
    <w:p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</w:p>
    <w:p w:rsidR="00255899" w:rsidRPr="00E02C0E" w:rsidRDefault="00255899" w:rsidP="00E02C0E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 w:rsidRPr="00E02C0E">
        <w:rPr>
          <w:b/>
          <w:bCs/>
          <w:color w:val="000000"/>
          <w:sz w:val="24"/>
          <w:szCs w:val="24"/>
        </w:rPr>
        <w:t>Семинар по подготовке спортивных судей всероссийской категории</w:t>
      </w:r>
    </w:p>
    <w:p w:rsidR="00255899" w:rsidRDefault="00255899" w:rsidP="00E02C0E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виду спорта «спортивное ориентирование»</w:t>
      </w:r>
    </w:p>
    <w:p w:rsidR="00255899" w:rsidRPr="0098072C" w:rsidRDefault="00255899" w:rsidP="00E02C0E">
      <w:pPr>
        <w:widowControl/>
        <w:adjustRightInd w:val="0"/>
        <w:jc w:val="center"/>
        <w:rPr>
          <w:b/>
          <w:bCs/>
          <w:sz w:val="8"/>
          <w:szCs w:val="28"/>
        </w:rPr>
      </w:pPr>
    </w:p>
    <w:p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Волгоградская область, г. Волгоград </w:t>
      </w:r>
      <w:r w:rsidRPr="00E02C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17.10-19.10.2025</w:t>
      </w:r>
      <w:r w:rsidRPr="00E02C0E">
        <w:rPr>
          <w:color w:val="000000"/>
          <w:sz w:val="24"/>
          <w:szCs w:val="24"/>
        </w:rPr>
        <w:t xml:space="preserve"> г.</w:t>
      </w:r>
    </w:p>
    <w:p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</w:p>
    <w:p w:rsidR="00255899" w:rsidRPr="00E02C0E" w:rsidRDefault="00255899" w:rsidP="00E02C0E">
      <w:pPr>
        <w:widowControl/>
        <w:adjustRightInd w:val="0"/>
        <w:jc w:val="center"/>
        <w:rPr>
          <w:color w:val="000000"/>
          <w:sz w:val="24"/>
          <w:szCs w:val="24"/>
        </w:rPr>
      </w:pPr>
      <w:r w:rsidRPr="00E02C0E">
        <w:rPr>
          <w:b/>
          <w:bCs/>
          <w:color w:val="000000"/>
          <w:sz w:val="24"/>
          <w:szCs w:val="24"/>
        </w:rPr>
        <w:t>АНКЕТА УЧАСТНИКА</w:t>
      </w:r>
    </w:p>
    <w:p w:rsidR="00255899" w:rsidRPr="00E02C0E" w:rsidRDefault="00255899" w:rsidP="00195514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>Субъект РФ_____________________________________________________________</w:t>
      </w: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:rsidR="00255899" w:rsidRPr="00E02C0E" w:rsidRDefault="00255899" w:rsidP="00195514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>Фамилия __________________ Имя ________________ Отчество ________________</w:t>
      </w: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Дата рождения _________Судейская квалификация______, год присвоения _________</w:t>
      </w: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Стаж занятий спортивным ориентированием _____________________лет.</w:t>
      </w: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Стаж судейской деятельности __________________________________лет.</w:t>
      </w: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</w:p>
    <w:p w:rsidR="00255899" w:rsidRPr="00E02C0E" w:rsidRDefault="00255899" w:rsidP="00E02C0E">
      <w:pPr>
        <w:widowControl/>
        <w:adjustRightInd w:val="0"/>
        <w:jc w:val="both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 Основное направление судейской деятельности ______________________</w:t>
      </w:r>
    </w:p>
    <w:p w:rsidR="00255899" w:rsidRPr="00E02C0E" w:rsidRDefault="00255899" w:rsidP="00E02C0E">
      <w:pPr>
        <w:ind w:left="440"/>
        <w:contextualSpacing/>
        <w:jc w:val="both"/>
        <w:rPr>
          <w:sz w:val="24"/>
          <w:szCs w:val="24"/>
        </w:rPr>
      </w:pPr>
    </w:p>
    <w:p w:rsidR="00255899" w:rsidRPr="00E02C0E" w:rsidRDefault="00255899" w:rsidP="00E02C0E">
      <w:pPr>
        <w:ind w:left="440"/>
        <w:contextualSpacing/>
        <w:jc w:val="both"/>
        <w:rPr>
          <w:sz w:val="24"/>
          <w:szCs w:val="24"/>
        </w:rPr>
      </w:pPr>
      <w:r w:rsidRPr="00E02C0E">
        <w:rPr>
          <w:sz w:val="24"/>
          <w:szCs w:val="24"/>
        </w:rPr>
        <w:t xml:space="preserve">      Основные соревнования (по 2 в год) в судействе которых участвовал:</w:t>
      </w:r>
    </w:p>
    <w:p w:rsidR="00255899" w:rsidRPr="00E02C0E" w:rsidRDefault="00255899" w:rsidP="00E02C0E">
      <w:pPr>
        <w:ind w:left="440"/>
        <w:contextualSpacing/>
        <w:jc w:val="both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2566"/>
        <w:gridCol w:w="2566"/>
        <w:gridCol w:w="2035"/>
      </w:tblGrid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Месяц, год</w:t>
            </w: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Название соревнований</w:t>
            </w: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C3794">
              <w:rPr>
                <w:color w:val="000000"/>
                <w:sz w:val="24"/>
                <w:szCs w:val="24"/>
              </w:rPr>
              <w:t>Судейская должность</w:t>
            </w: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5899" w:rsidRPr="00E02C0E" w:rsidTr="001C3794">
        <w:tc>
          <w:tcPr>
            <w:tcW w:w="2189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</w:tcPr>
          <w:p w:rsidR="00255899" w:rsidRPr="001C3794" w:rsidRDefault="00255899" w:rsidP="001C3794">
            <w:pPr>
              <w:widowControl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55899" w:rsidRPr="00E02C0E" w:rsidRDefault="00255899" w:rsidP="00E02C0E">
      <w:pPr>
        <w:ind w:left="440"/>
        <w:contextualSpacing/>
        <w:jc w:val="both"/>
        <w:rPr>
          <w:b/>
          <w:sz w:val="24"/>
          <w:szCs w:val="24"/>
        </w:rPr>
      </w:pP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b/>
          <w:color w:val="000000"/>
          <w:sz w:val="24"/>
          <w:szCs w:val="24"/>
        </w:rPr>
        <w:tab/>
      </w:r>
      <w:r w:rsidRPr="00E02C0E">
        <w:rPr>
          <w:color w:val="000000"/>
          <w:sz w:val="24"/>
          <w:szCs w:val="24"/>
        </w:rPr>
        <w:t xml:space="preserve">Данные для контактов: </w:t>
      </w:r>
    </w:p>
    <w:p w:rsidR="00255899" w:rsidRDefault="00255899" w:rsidP="00195514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Почтовый </w:t>
      </w:r>
      <w:r w:rsidRPr="00E02C0E">
        <w:rPr>
          <w:color w:val="000000"/>
          <w:sz w:val="24"/>
          <w:szCs w:val="24"/>
        </w:rPr>
        <w:t>адрес</w:t>
      </w:r>
      <w:r>
        <w:rPr>
          <w:color w:val="000000"/>
          <w:sz w:val="24"/>
          <w:szCs w:val="24"/>
        </w:rPr>
        <w:t xml:space="preserve">  </w:t>
      </w:r>
    </w:p>
    <w:p w:rsidR="00255899" w:rsidRPr="00E02C0E" w:rsidRDefault="00255899" w:rsidP="00195514">
      <w:pPr>
        <w:widowControl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E02C0E">
        <w:rPr>
          <w:color w:val="000000"/>
          <w:sz w:val="24"/>
          <w:szCs w:val="24"/>
        </w:rPr>
        <w:t>________________________________________________________________________</w:t>
      </w: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Е-mail _____________________________________________________________</w:t>
      </w: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Тел._________________________________</w:t>
      </w: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  <w:r w:rsidRPr="00E02C0E">
        <w:rPr>
          <w:color w:val="000000"/>
          <w:sz w:val="24"/>
          <w:szCs w:val="24"/>
        </w:rPr>
        <w:t xml:space="preserve">            Подпись _____________________________</w:t>
      </w:r>
    </w:p>
    <w:p w:rsidR="00255899" w:rsidRPr="00E02C0E" w:rsidRDefault="00255899" w:rsidP="00195514">
      <w:pPr>
        <w:widowControl/>
        <w:adjustRightInd w:val="0"/>
        <w:rPr>
          <w:color w:val="000000"/>
          <w:sz w:val="24"/>
          <w:szCs w:val="24"/>
        </w:rPr>
      </w:pPr>
    </w:p>
    <w:p w:rsidR="00255899" w:rsidRPr="00E02C0E" w:rsidRDefault="00255899" w:rsidP="00195514">
      <w:pPr>
        <w:tabs>
          <w:tab w:val="left" w:pos="939"/>
        </w:tabs>
        <w:ind w:left="440"/>
        <w:contextualSpacing/>
        <w:rPr>
          <w:b/>
          <w:sz w:val="28"/>
          <w:szCs w:val="28"/>
        </w:rPr>
      </w:pPr>
      <w:r w:rsidRPr="00E02C0E">
        <w:rPr>
          <w:sz w:val="24"/>
          <w:szCs w:val="24"/>
        </w:rPr>
        <w:t xml:space="preserve">     Дата_______________________________</w:t>
      </w:r>
      <w:r w:rsidRPr="00E02C0E">
        <w:rPr>
          <w:sz w:val="28"/>
          <w:szCs w:val="28"/>
        </w:rPr>
        <w:t>__</w:t>
      </w:r>
    </w:p>
    <w:p w:rsidR="00255899" w:rsidRPr="00E02C0E" w:rsidRDefault="00255899" w:rsidP="00195514">
      <w:pPr>
        <w:ind w:left="284"/>
        <w:rPr>
          <w:b/>
          <w:sz w:val="28"/>
          <w:szCs w:val="28"/>
        </w:rPr>
      </w:pPr>
    </w:p>
    <w:p w:rsidR="00255899" w:rsidRPr="00E02C0E" w:rsidRDefault="00255899" w:rsidP="00E02C0E">
      <w:pPr>
        <w:pStyle w:val="Default"/>
        <w:jc w:val="both"/>
        <w:rPr>
          <w:sz w:val="28"/>
          <w:szCs w:val="28"/>
        </w:rPr>
      </w:pPr>
    </w:p>
    <w:sectPr w:rsidR="00255899" w:rsidRPr="00E02C0E" w:rsidSect="00F0136C">
      <w:pgSz w:w="11906" w:h="16838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9111F5"/>
    <w:multiLevelType w:val="hybridMultilevel"/>
    <w:tmpl w:val="DF76309C"/>
    <w:lvl w:ilvl="0" w:tplc="33AA5D2A">
      <w:start w:val="1"/>
      <w:numFmt w:val="decimal"/>
      <w:lvlText w:val="%1."/>
      <w:lvlJc w:val="left"/>
      <w:pPr>
        <w:ind w:left="440" w:hanging="224"/>
      </w:pPr>
      <w:rPr>
        <w:rFonts w:cs="Times New Roman" w:hint="default"/>
        <w:b/>
        <w:bCs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F6687"/>
    <w:multiLevelType w:val="hybridMultilevel"/>
    <w:tmpl w:val="0BA4FAD8"/>
    <w:lvl w:ilvl="0" w:tplc="33AA5D2A">
      <w:start w:val="1"/>
      <w:numFmt w:val="decimal"/>
      <w:lvlText w:val="%1."/>
      <w:lvlJc w:val="left"/>
      <w:pPr>
        <w:ind w:left="440" w:hanging="224"/>
      </w:pPr>
      <w:rPr>
        <w:rFonts w:cs="Times New Roman" w:hint="default"/>
        <w:b/>
        <w:bCs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0F7111"/>
    <w:multiLevelType w:val="hybridMultilevel"/>
    <w:tmpl w:val="F89C05BC"/>
    <w:lvl w:ilvl="0" w:tplc="D384F56C">
      <w:numFmt w:val="bullet"/>
      <w:suff w:val="space"/>
      <w:lvlText w:val="-"/>
      <w:lvlJc w:val="left"/>
      <w:pPr>
        <w:ind w:left="720" w:hanging="360"/>
      </w:pPr>
      <w:rPr>
        <w:rFonts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1D91"/>
    <w:multiLevelType w:val="hybridMultilevel"/>
    <w:tmpl w:val="E4BED04A"/>
    <w:lvl w:ilvl="0" w:tplc="D9426D0A">
      <w:numFmt w:val="bullet"/>
      <w:lvlText w:val="-"/>
      <w:lvlJc w:val="left"/>
      <w:pPr>
        <w:ind w:left="720" w:hanging="360"/>
      </w:pPr>
      <w:rPr>
        <w:rFonts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3918"/>
    <w:multiLevelType w:val="hybridMultilevel"/>
    <w:tmpl w:val="A1F6D0B0"/>
    <w:lvl w:ilvl="0" w:tplc="33AA5D2A">
      <w:start w:val="1"/>
      <w:numFmt w:val="decimal"/>
      <w:suff w:val="space"/>
      <w:lvlText w:val="%1."/>
      <w:lvlJc w:val="left"/>
      <w:pPr>
        <w:ind w:left="440" w:hanging="224"/>
      </w:pPr>
      <w:rPr>
        <w:rFonts w:cs="Times New Roman" w:hint="default"/>
        <w:b/>
        <w:bCs/>
        <w:spacing w:val="0"/>
        <w:w w:val="100"/>
      </w:rPr>
    </w:lvl>
    <w:lvl w:ilvl="1" w:tplc="D872353C">
      <w:numFmt w:val="bullet"/>
      <w:lvlText w:val="-"/>
      <w:lvlJc w:val="left"/>
      <w:pPr>
        <w:ind w:left="936" w:hanging="160"/>
      </w:pPr>
      <w:rPr>
        <w:rFonts w:ascii="Times New Roman" w:eastAsia="Times New Roman" w:hAnsi="Times New Roman" w:hint="default"/>
        <w:w w:val="99"/>
        <w:sz w:val="22"/>
      </w:rPr>
    </w:lvl>
    <w:lvl w:ilvl="2" w:tplc="B29A4B4A">
      <w:numFmt w:val="bullet"/>
      <w:lvlText w:val="•"/>
      <w:lvlJc w:val="left"/>
      <w:pPr>
        <w:ind w:left="2003" w:hanging="160"/>
      </w:pPr>
      <w:rPr>
        <w:rFonts w:hint="default"/>
      </w:rPr>
    </w:lvl>
    <w:lvl w:ilvl="3" w:tplc="C4B25204">
      <w:numFmt w:val="bullet"/>
      <w:lvlText w:val="•"/>
      <w:lvlJc w:val="left"/>
      <w:pPr>
        <w:ind w:left="3066" w:hanging="160"/>
      </w:pPr>
      <w:rPr>
        <w:rFonts w:hint="default"/>
      </w:rPr>
    </w:lvl>
    <w:lvl w:ilvl="4" w:tplc="E890733A">
      <w:numFmt w:val="bullet"/>
      <w:lvlText w:val="•"/>
      <w:lvlJc w:val="left"/>
      <w:pPr>
        <w:ind w:left="4129" w:hanging="160"/>
      </w:pPr>
      <w:rPr>
        <w:rFonts w:hint="default"/>
      </w:rPr>
    </w:lvl>
    <w:lvl w:ilvl="5" w:tplc="F69C6D8C">
      <w:numFmt w:val="bullet"/>
      <w:lvlText w:val="•"/>
      <w:lvlJc w:val="left"/>
      <w:pPr>
        <w:ind w:left="5192" w:hanging="160"/>
      </w:pPr>
      <w:rPr>
        <w:rFonts w:hint="default"/>
      </w:rPr>
    </w:lvl>
    <w:lvl w:ilvl="6" w:tplc="010099DC">
      <w:numFmt w:val="bullet"/>
      <w:lvlText w:val="•"/>
      <w:lvlJc w:val="left"/>
      <w:pPr>
        <w:ind w:left="6255" w:hanging="160"/>
      </w:pPr>
      <w:rPr>
        <w:rFonts w:hint="default"/>
      </w:rPr>
    </w:lvl>
    <w:lvl w:ilvl="7" w:tplc="02389422">
      <w:numFmt w:val="bullet"/>
      <w:lvlText w:val="•"/>
      <w:lvlJc w:val="left"/>
      <w:pPr>
        <w:ind w:left="7318" w:hanging="160"/>
      </w:pPr>
      <w:rPr>
        <w:rFonts w:hint="default"/>
      </w:rPr>
    </w:lvl>
    <w:lvl w:ilvl="8" w:tplc="7DC208A8">
      <w:numFmt w:val="bullet"/>
      <w:lvlText w:val="•"/>
      <w:lvlJc w:val="left"/>
      <w:pPr>
        <w:ind w:left="8381" w:hanging="160"/>
      </w:pPr>
      <w:rPr>
        <w:rFonts w:hint="default"/>
      </w:rPr>
    </w:lvl>
  </w:abstractNum>
  <w:abstractNum w:abstractNumId="6" w15:restartNumberingAfterBreak="0">
    <w:nsid w:val="7EF4388F"/>
    <w:multiLevelType w:val="hybridMultilevel"/>
    <w:tmpl w:val="9550B81E"/>
    <w:lvl w:ilvl="0" w:tplc="D9426D0A">
      <w:numFmt w:val="bullet"/>
      <w:suff w:val="space"/>
      <w:lvlText w:val="-"/>
      <w:lvlJc w:val="left"/>
      <w:pPr>
        <w:ind w:left="1004" w:hanging="360"/>
      </w:pPr>
      <w:rPr>
        <w:rFonts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88"/>
    <w:rsid w:val="00013E9A"/>
    <w:rsid w:val="00034CE3"/>
    <w:rsid w:val="00040875"/>
    <w:rsid w:val="00050689"/>
    <w:rsid w:val="00057557"/>
    <w:rsid w:val="000633FA"/>
    <w:rsid w:val="000748B9"/>
    <w:rsid w:val="000A084F"/>
    <w:rsid w:val="000D00B3"/>
    <w:rsid w:val="0010389B"/>
    <w:rsid w:val="0010643E"/>
    <w:rsid w:val="00113030"/>
    <w:rsid w:val="00124228"/>
    <w:rsid w:val="00133599"/>
    <w:rsid w:val="00137652"/>
    <w:rsid w:val="00195514"/>
    <w:rsid w:val="001B0B0A"/>
    <w:rsid w:val="001B3441"/>
    <w:rsid w:val="001C3794"/>
    <w:rsid w:val="001E0A69"/>
    <w:rsid w:val="001E3A30"/>
    <w:rsid w:val="001F09D9"/>
    <w:rsid w:val="002076D1"/>
    <w:rsid w:val="00207FEB"/>
    <w:rsid w:val="0022575C"/>
    <w:rsid w:val="00255899"/>
    <w:rsid w:val="00256622"/>
    <w:rsid w:val="00285C4E"/>
    <w:rsid w:val="002D1476"/>
    <w:rsid w:val="002D66DA"/>
    <w:rsid w:val="00311F47"/>
    <w:rsid w:val="00316236"/>
    <w:rsid w:val="00335618"/>
    <w:rsid w:val="00342C73"/>
    <w:rsid w:val="003709AB"/>
    <w:rsid w:val="0038699A"/>
    <w:rsid w:val="00391922"/>
    <w:rsid w:val="003B11EB"/>
    <w:rsid w:val="003B253A"/>
    <w:rsid w:val="003B2CDF"/>
    <w:rsid w:val="003D1A14"/>
    <w:rsid w:val="003E1C84"/>
    <w:rsid w:val="004025C7"/>
    <w:rsid w:val="00474420"/>
    <w:rsid w:val="004A2BA7"/>
    <w:rsid w:val="004A7D58"/>
    <w:rsid w:val="004B480C"/>
    <w:rsid w:val="004B5975"/>
    <w:rsid w:val="004C57E0"/>
    <w:rsid w:val="004D6F2F"/>
    <w:rsid w:val="004E2787"/>
    <w:rsid w:val="004F499F"/>
    <w:rsid w:val="005315EC"/>
    <w:rsid w:val="00551B41"/>
    <w:rsid w:val="00572C21"/>
    <w:rsid w:val="0059757F"/>
    <w:rsid w:val="005A1241"/>
    <w:rsid w:val="005B66A2"/>
    <w:rsid w:val="005D0B19"/>
    <w:rsid w:val="005D7FEB"/>
    <w:rsid w:val="0061531C"/>
    <w:rsid w:val="00615F61"/>
    <w:rsid w:val="00625888"/>
    <w:rsid w:val="00676FC9"/>
    <w:rsid w:val="00680ABA"/>
    <w:rsid w:val="0069098C"/>
    <w:rsid w:val="006A3055"/>
    <w:rsid w:val="006E1F53"/>
    <w:rsid w:val="00706914"/>
    <w:rsid w:val="0071125F"/>
    <w:rsid w:val="007175B3"/>
    <w:rsid w:val="00776B3B"/>
    <w:rsid w:val="00782E15"/>
    <w:rsid w:val="00787B19"/>
    <w:rsid w:val="00796D85"/>
    <w:rsid w:val="007A204F"/>
    <w:rsid w:val="007C07A1"/>
    <w:rsid w:val="007F5FDA"/>
    <w:rsid w:val="00805374"/>
    <w:rsid w:val="00806886"/>
    <w:rsid w:val="008266FF"/>
    <w:rsid w:val="008670FC"/>
    <w:rsid w:val="00867833"/>
    <w:rsid w:val="008750BA"/>
    <w:rsid w:val="0089087E"/>
    <w:rsid w:val="00897316"/>
    <w:rsid w:val="008A0FC5"/>
    <w:rsid w:val="008D182A"/>
    <w:rsid w:val="008D5641"/>
    <w:rsid w:val="00903FB9"/>
    <w:rsid w:val="00907740"/>
    <w:rsid w:val="0091636D"/>
    <w:rsid w:val="009243F6"/>
    <w:rsid w:val="00925EE0"/>
    <w:rsid w:val="009530E5"/>
    <w:rsid w:val="00956F63"/>
    <w:rsid w:val="0098072C"/>
    <w:rsid w:val="0098292D"/>
    <w:rsid w:val="00991329"/>
    <w:rsid w:val="0099436C"/>
    <w:rsid w:val="009C2DAF"/>
    <w:rsid w:val="009C43E7"/>
    <w:rsid w:val="009C7B8F"/>
    <w:rsid w:val="009C7D31"/>
    <w:rsid w:val="009F3D2C"/>
    <w:rsid w:val="00A27D4B"/>
    <w:rsid w:val="00A56188"/>
    <w:rsid w:val="00A7104B"/>
    <w:rsid w:val="00A72D99"/>
    <w:rsid w:val="00A97575"/>
    <w:rsid w:val="00AB533F"/>
    <w:rsid w:val="00AE0D1E"/>
    <w:rsid w:val="00AF3302"/>
    <w:rsid w:val="00B13BFA"/>
    <w:rsid w:val="00B2342C"/>
    <w:rsid w:val="00B27A5D"/>
    <w:rsid w:val="00B41F00"/>
    <w:rsid w:val="00B561D3"/>
    <w:rsid w:val="00B60605"/>
    <w:rsid w:val="00B62082"/>
    <w:rsid w:val="00B6761B"/>
    <w:rsid w:val="00BB6127"/>
    <w:rsid w:val="00BD090E"/>
    <w:rsid w:val="00BD740A"/>
    <w:rsid w:val="00BE319D"/>
    <w:rsid w:val="00C04F92"/>
    <w:rsid w:val="00C10574"/>
    <w:rsid w:val="00C10E74"/>
    <w:rsid w:val="00C42E74"/>
    <w:rsid w:val="00C54248"/>
    <w:rsid w:val="00C83273"/>
    <w:rsid w:val="00C945CC"/>
    <w:rsid w:val="00CB0C58"/>
    <w:rsid w:val="00CB6DEE"/>
    <w:rsid w:val="00CD0779"/>
    <w:rsid w:val="00D0212D"/>
    <w:rsid w:val="00D0492A"/>
    <w:rsid w:val="00D215CF"/>
    <w:rsid w:val="00D27364"/>
    <w:rsid w:val="00D45AD4"/>
    <w:rsid w:val="00D47320"/>
    <w:rsid w:val="00D55B10"/>
    <w:rsid w:val="00D573D2"/>
    <w:rsid w:val="00D83CA2"/>
    <w:rsid w:val="00D929DF"/>
    <w:rsid w:val="00DB3A65"/>
    <w:rsid w:val="00DB7524"/>
    <w:rsid w:val="00E02C0E"/>
    <w:rsid w:val="00E323F2"/>
    <w:rsid w:val="00E64F6F"/>
    <w:rsid w:val="00E664EB"/>
    <w:rsid w:val="00E76AE9"/>
    <w:rsid w:val="00F0136C"/>
    <w:rsid w:val="00F0391D"/>
    <w:rsid w:val="00F4512D"/>
    <w:rsid w:val="00F45759"/>
    <w:rsid w:val="00F716F2"/>
    <w:rsid w:val="00F817AA"/>
    <w:rsid w:val="00F84C6F"/>
    <w:rsid w:val="00F8721E"/>
    <w:rsid w:val="00F936BA"/>
    <w:rsid w:val="00F9384B"/>
    <w:rsid w:val="00FA7C28"/>
    <w:rsid w:val="00FD2567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F4AF6D"/>
  <w15:docId w15:val="{04744069-8D68-4083-B9D0-A73B6D1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3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68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B533F"/>
    <w:pPr>
      <w:spacing w:line="250" w:lineRule="exact"/>
      <w:ind w:left="21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68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B533F"/>
    <w:rPr>
      <w:rFonts w:cs="Times New Roman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8068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806886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uiPriority w:val="99"/>
    <w:qFormat/>
    <w:rsid w:val="008068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link w:val="a5"/>
    <w:uiPriority w:val="99"/>
    <w:locked/>
    <w:rsid w:val="00806886"/>
    <w:rPr>
      <w:rFonts w:ascii="Arial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AB533F"/>
  </w:style>
  <w:style w:type="character" w:customStyle="1" w:styleId="a8">
    <w:name w:val="Основной текст Знак"/>
    <w:link w:val="a7"/>
    <w:uiPriority w:val="99"/>
    <w:locked/>
    <w:rsid w:val="00AB533F"/>
    <w:rPr>
      <w:rFonts w:cs="Times New Roman"/>
      <w:sz w:val="22"/>
      <w:szCs w:val="22"/>
    </w:rPr>
  </w:style>
  <w:style w:type="paragraph" w:styleId="a9">
    <w:name w:val="List Paragraph"/>
    <w:basedOn w:val="a"/>
    <w:uiPriority w:val="99"/>
    <w:qFormat/>
    <w:rsid w:val="00AB533F"/>
    <w:pPr>
      <w:ind w:left="720"/>
      <w:contextualSpacing/>
    </w:pPr>
  </w:style>
  <w:style w:type="table" w:customStyle="1" w:styleId="TableNormal1">
    <w:name w:val="Table Normal1"/>
    <w:uiPriority w:val="99"/>
    <w:semiHidden/>
    <w:rsid w:val="004025C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025C7"/>
  </w:style>
  <w:style w:type="table" w:styleId="aa">
    <w:name w:val="Table Grid"/>
    <w:basedOn w:val="a1"/>
    <w:uiPriority w:val="99"/>
    <w:rsid w:val="0095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9C2DAF"/>
    <w:rPr>
      <w:rFonts w:cs="Times New Roman"/>
      <w:color w:val="0000FF"/>
      <w:u w:val="single"/>
    </w:rPr>
  </w:style>
  <w:style w:type="character" w:customStyle="1" w:styleId="ac">
    <w:name w:val="Цветовое выделение"/>
    <w:uiPriority w:val="99"/>
    <w:rsid w:val="00AE0D1E"/>
    <w:rPr>
      <w:b/>
      <w:color w:val="000080"/>
      <w:sz w:val="20"/>
    </w:rPr>
  </w:style>
  <w:style w:type="paragraph" w:styleId="ad">
    <w:name w:val="Body Text Indent"/>
    <w:basedOn w:val="a"/>
    <w:link w:val="ae"/>
    <w:uiPriority w:val="99"/>
    <w:semiHidden/>
    <w:rsid w:val="00B561D3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B561D3"/>
    <w:rPr>
      <w:rFonts w:cs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9C7D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9C7D3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E319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">
    <w:name w:val="Сетка таблицы1"/>
    <w:uiPriority w:val="99"/>
    <w:rsid w:val="00E02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uiPriority w:val="99"/>
    <w:rsid w:val="002076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6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compass.ru/news/winorient/" TargetMode="External"/><Relationship Id="rId5" Type="http://schemas.openxmlformats.org/officeDocument/2006/relationships/hyperlink" Target="https://sportidentsiberia.ru/sport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2023-10-23T10:37:00Z</dcterms:created>
  <dcterms:modified xsi:type="dcterms:W3CDTF">2025-09-22T13:01:00Z</dcterms:modified>
</cp:coreProperties>
</file>