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51" w:rsidRDefault="00DA16B1" w:rsidP="00DA16B1">
      <w:pPr>
        <w:jc w:val="center"/>
      </w:pPr>
      <w:r>
        <w:rPr>
          <w:b/>
          <w:sz w:val="44"/>
        </w:rPr>
        <w:t>Техническая информация</w:t>
      </w:r>
      <w:r w:rsidR="001E4651">
        <w:t xml:space="preserve">   </w:t>
      </w:r>
      <w:r w:rsidR="001E4651">
        <w:tab/>
        <w:t xml:space="preserve">      </w:t>
      </w:r>
    </w:p>
    <w:p w:rsidR="008553F6" w:rsidRPr="00231C5D" w:rsidRDefault="008553F6" w:rsidP="007252C4">
      <w:pPr>
        <w:jc w:val="center"/>
      </w:pPr>
    </w:p>
    <w:p w:rsidR="00C927B9" w:rsidRDefault="00C927B9" w:rsidP="00C927B9">
      <w:pPr>
        <w:ind w:left="540" w:hanging="540"/>
        <w:jc w:val="center"/>
      </w:pPr>
      <w:r w:rsidRPr="00C927B9">
        <w:t>Чемпионат и Первенство Симферопольского района</w:t>
      </w:r>
    </w:p>
    <w:p w:rsidR="00083EDD" w:rsidRPr="00546C6D" w:rsidRDefault="00C927B9" w:rsidP="00C927B9">
      <w:pPr>
        <w:ind w:left="540" w:hanging="540"/>
        <w:jc w:val="center"/>
      </w:pPr>
      <w:r w:rsidRPr="00C927B9">
        <w:t>по спортивному ориентированию</w:t>
      </w:r>
    </w:p>
    <w:p w:rsidR="00737B14" w:rsidRPr="007252C4" w:rsidRDefault="0021656D" w:rsidP="00025B8A">
      <w:r w:rsidRPr="007252C4">
        <w:t xml:space="preserve">                        </w:t>
      </w:r>
      <w:r w:rsidR="009B4A66" w:rsidRPr="007252C4">
        <w:t xml:space="preserve">  </w:t>
      </w:r>
    </w:p>
    <w:p w:rsidR="00976705" w:rsidRPr="007252C4" w:rsidRDefault="00373D0D" w:rsidP="001031ED">
      <w:pPr>
        <w:ind w:left="540" w:hanging="540"/>
      </w:pPr>
      <w:r w:rsidRPr="007252C4">
        <w:rPr>
          <w:b/>
        </w:rPr>
        <w:t>Дата и место проведения</w:t>
      </w:r>
      <w:r w:rsidR="00083EDD" w:rsidRPr="007252C4">
        <w:rPr>
          <w:b/>
        </w:rPr>
        <w:t>.</w:t>
      </w:r>
      <w:r w:rsidR="00737B14" w:rsidRPr="007252C4">
        <w:t xml:space="preserve"> </w:t>
      </w:r>
    </w:p>
    <w:p w:rsidR="00C927B9" w:rsidRDefault="00091814" w:rsidP="00C927B9">
      <w:pPr>
        <w:ind w:left="540" w:hanging="540"/>
      </w:pPr>
      <w:r w:rsidRPr="000D2B55">
        <w:rPr>
          <w:b/>
        </w:rPr>
        <w:t xml:space="preserve">4 </w:t>
      </w:r>
      <w:r w:rsidR="00C927B9">
        <w:rPr>
          <w:b/>
        </w:rPr>
        <w:t>октября</w:t>
      </w:r>
      <w:r w:rsidRPr="000D2B55">
        <w:rPr>
          <w:b/>
        </w:rPr>
        <w:t xml:space="preserve"> 202</w:t>
      </w:r>
      <w:r w:rsidR="00125DC2">
        <w:rPr>
          <w:b/>
        </w:rPr>
        <w:t>5</w:t>
      </w:r>
      <w:r w:rsidRPr="000D2B55">
        <w:rPr>
          <w:b/>
        </w:rPr>
        <w:t>г.</w:t>
      </w:r>
      <w:r w:rsidRPr="007252C4">
        <w:t xml:space="preserve"> Республика Крым</w:t>
      </w:r>
      <w:r>
        <w:t xml:space="preserve">, с. </w:t>
      </w:r>
      <w:r w:rsidR="00C927B9">
        <w:t>Пионерское</w:t>
      </w:r>
      <w:r>
        <w:t xml:space="preserve">, </w:t>
      </w:r>
      <w:r w:rsidR="00C927B9">
        <w:t>Симферопольский район</w:t>
      </w:r>
      <w:r>
        <w:t>.</w:t>
      </w:r>
      <w:r w:rsidR="00574CF8">
        <w:t xml:space="preserve"> </w:t>
      </w:r>
      <w:r w:rsidR="00C927B9" w:rsidRPr="00C927B9">
        <w:t xml:space="preserve">44.863867, 4.174456 </w:t>
      </w:r>
    </w:p>
    <w:p w:rsidR="00091814" w:rsidRDefault="00091814" w:rsidP="00C927B9">
      <w:pPr>
        <w:ind w:firstLine="567"/>
      </w:pPr>
      <w:r>
        <w:t xml:space="preserve">Местность: Район соревнований расположен </w:t>
      </w:r>
      <w:r w:rsidR="00C927B9">
        <w:t>западней</w:t>
      </w:r>
      <w:r>
        <w:t xml:space="preserve"> с.</w:t>
      </w:r>
      <w:r w:rsidR="000D2B55">
        <w:t xml:space="preserve"> </w:t>
      </w:r>
      <w:r w:rsidR="00C927B9">
        <w:t>Пионерское</w:t>
      </w:r>
      <w:r>
        <w:t xml:space="preserve">. Лес дубово-грабовый </w:t>
      </w:r>
      <w:r w:rsidR="00A70376">
        <w:t xml:space="preserve">средней </w:t>
      </w:r>
      <w:r>
        <w:t>проходимости</w:t>
      </w:r>
      <w:r w:rsidR="00C927B9">
        <w:t>, местами с подлеском затрудняющий бег</w:t>
      </w:r>
      <w:r>
        <w:t xml:space="preserve">. </w:t>
      </w:r>
      <w:r w:rsidR="00A70376">
        <w:t>Д</w:t>
      </w:r>
      <w:r>
        <w:t xml:space="preserve">орожно-тропиночная </w:t>
      </w:r>
      <w:r w:rsidR="000D2B55">
        <w:t>сеть развита</w:t>
      </w:r>
      <w:r w:rsidR="00A70376">
        <w:t xml:space="preserve"> </w:t>
      </w:r>
      <w:r w:rsidR="00C927B9">
        <w:t>хорошо</w:t>
      </w:r>
      <w:r>
        <w:t>.</w:t>
      </w:r>
      <w:r w:rsidR="00C927B9">
        <w:t xml:space="preserve"> Перепад высот на склонах до 80м.</w:t>
      </w:r>
    </w:p>
    <w:p w:rsidR="0012531A" w:rsidRDefault="0012531A" w:rsidP="0012531A">
      <w:pPr>
        <w:jc w:val="both"/>
      </w:pPr>
      <w:r>
        <w:t>Масштаб 1:</w:t>
      </w:r>
      <w:r w:rsidR="00C927B9">
        <w:t>10</w:t>
      </w:r>
      <w:r>
        <w:t xml:space="preserve"> </w:t>
      </w:r>
      <w:r w:rsidR="00C927B9">
        <w:t>0</w:t>
      </w:r>
      <w:r>
        <w:t>00 сечение рельефа 5 м.</w:t>
      </w:r>
    </w:p>
    <w:p w:rsidR="00091814" w:rsidRDefault="00C927B9" w:rsidP="00091814">
      <w:pPr>
        <w:jc w:val="both"/>
      </w:pPr>
      <w:r>
        <w:t>Аварийный азимут – 45 (трасса Симферополь-Ялта).</w:t>
      </w:r>
    </w:p>
    <w:p w:rsidR="00C73DCE" w:rsidRDefault="00C73DCE" w:rsidP="00B5223C">
      <w:pPr>
        <w:ind w:left="540" w:hanging="540"/>
      </w:pPr>
    </w:p>
    <w:tbl>
      <w:tblPr>
        <w:tblpPr w:leftFromText="180" w:rightFromText="180" w:vertAnchor="text" w:horzAnchor="margin" w:tblpXSpec="center" w:tblpY="72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507"/>
        <w:gridCol w:w="981"/>
        <w:gridCol w:w="1065"/>
        <w:gridCol w:w="1019"/>
        <w:gridCol w:w="1507"/>
        <w:gridCol w:w="1090"/>
        <w:gridCol w:w="533"/>
        <w:gridCol w:w="533"/>
        <w:gridCol w:w="23"/>
      </w:tblGrid>
      <w:tr w:rsidR="002D70E5" w:rsidRPr="00923F5F" w:rsidTr="002D70E5">
        <w:trPr>
          <w:trHeight w:val="264"/>
        </w:trPr>
        <w:tc>
          <w:tcPr>
            <w:tcW w:w="9277" w:type="dxa"/>
            <w:gridSpan w:val="10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04.</w:t>
            </w:r>
            <w:r>
              <w:rPr>
                <w:b/>
              </w:rPr>
              <w:t>10</w:t>
            </w:r>
            <w:r w:rsidRPr="00923F5F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923F5F">
              <w:rPr>
                <w:b/>
              </w:rPr>
              <w:t xml:space="preserve">«Кросс-классика» </w:t>
            </w:r>
          </w:p>
        </w:tc>
      </w:tr>
      <w:tr w:rsidR="002D70E5" w:rsidRPr="00923F5F" w:rsidTr="002D70E5">
        <w:trPr>
          <w:gridAfter w:val="1"/>
          <w:wAfter w:w="23" w:type="dxa"/>
          <w:trHeight w:val="515"/>
        </w:trPr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Группа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>
              <w:rPr>
                <w:b/>
              </w:rPr>
              <w:t>Расстояние, км</w:t>
            </w:r>
          </w:p>
        </w:tc>
        <w:tc>
          <w:tcPr>
            <w:tcW w:w="981" w:type="dxa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r w:rsidRPr="00923F5F">
              <w:rPr>
                <w:b/>
              </w:rPr>
              <w:t>КП</w:t>
            </w:r>
          </w:p>
        </w:tc>
        <w:tc>
          <w:tcPr>
            <w:tcW w:w="0" w:type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>
              <w:rPr>
                <w:b/>
              </w:rPr>
              <w:t>Набор высоты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Группа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>
              <w:rPr>
                <w:b/>
              </w:rPr>
              <w:t>Расстояние, км</w:t>
            </w:r>
          </w:p>
        </w:tc>
        <w:tc>
          <w:tcPr>
            <w:tcW w:w="1090" w:type="dxa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r w:rsidRPr="00923F5F">
              <w:rPr>
                <w:b/>
              </w:rPr>
              <w:t>КП</w:t>
            </w:r>
          </w:p>
        </w:tc>
        <w:tc>
          <w:tcPr>
            <w:tcW w:w="0" w:type="auto"/>
            <w:gridSpan w:val="2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>
              <w:rPr>
                <w:b/>
              </w:rPr>
              <w:t>Набор высоты</w:t>
            </w:r>
          </w:p>
        </w:tc>
      </w:tr>
      <w:tr w:rsidR="002D70E5" w:rsidRPr="00923F5F" w:rsidTr="002D70E5">
        <w:trPr>
          <w:gridAfter w:val="1"/>
          <w:wAfter w:w="23" w:type="dxa"/>
          <w:trHeight w:val="251"/>
        </w:trPr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М-10</w:t>
            </w:r>
          </w:p>
        </w:tc>
        <w:tc>
          <w:tcPr>
            <w:tcW w:w="0" w:type="auto"/>
            <w:shd w:val="clear" w:color="auto" w:fill="auto"/>
          </w:tcPr>
          <w:p w:rsidR="002D70E5" w:rsidRPr="00E41BC8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1" w:type="dxa"/>
            <w:shd w:val="clear" w:color="auto" w:fill="auto"/>
          </w:tcPr>
          <w:p w:rsidR="002D70E5" w:rsidRPr="00E41BC8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2D70E5" w:rsidRPr="00923F5F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Ж-10</w:t>
            </w:r>
          </w:p>
        </w:tc>
        <w:tc>
          <w:tcPr>
            <w:tcW w:w="0" w:type="auto"/>
            <w:shd w:val="clear" w:color="auto" w:fill="auto"/>
          </w:tcPr>
          <w:p w:rsidR="002D70E5" w:rsidRPr="00E41BC8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090" w:type="dxa"/>
            <w:shd w:val="clear" w:color="auto" w:fill="auto"/>
          </w:tcPr>
          <w:p w:rsidR="002D70E5" w:rsidRPr="00E41BC8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gridSpan w:val="2"/>
          </w:tcPr>
          <w:p w:rsidR="002D70E5" w:rsidRPr="00E41BC8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A4B64" w:rsidRPr="00923F5F" w:rsidTr="002D70E5">
        <w:trPr>
          <w:gridAfter w:val="1"/>
          <w:wAfter w:w="23" w:type="dxa"/>
          <w:trHeight w:val="251"/>
        </w:trPr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 w:rsidRPr="00923F5F">
              <w:rPr>
                <w:b/>
              </w:rPr>
              <w:t>М-12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981" w:type="dxa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 w:rsidRPr="00923F5F">
              <w:rPr>
                <w:b/>
              </w:rPr>
              <w:t>Ж-12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1090" w:type="dxa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gridSpan w:val="2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2D70E5" w:rsidRPr="00923F5F" w:rsidTr="002D70E5">
        <w:trPr>
          <w:gridAfter w:val="1"/>
          <w:wAfter w:w="23" w:type="dxa"/>
          <w:trHeight w:val="264"/>
        </w:trPr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М-14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981" w:type="dxa"/>
            <w:shd w:val="clear" w:color="auto" w:fill="auto"/>
          </w:tcPr>
          <w:p w:rsidR="002D70E5" w:rsidRPr="00923F5F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2D70E5" w:rsidRPr="00923F5F" w:rsidRDefault="00E41BC8" w:rsidP="002D70E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Ж-14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9A4B64" w:rsidP="002D70E5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0" w:type="dxa"/>
            <w:shd w:val="clear" w:color="auto" w:fill="auto"/>
          </w:tcPr>
          <w:p w:rsidR="002D70E5" w:rsidRPr="00923F5F" w:rsidRDefault="009A4B64" w:rsidP="002D70E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gridSpan w:val="2"/>
          </w:tcPr>
          <w:p w:rsidR="002D70E5" w:rsidRPr="00923F5F" w:rsidRDefault="009A4B64" w:rsidP="002D70E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41BC8" w:rsidRPr="00923F5F" w:rsidTr="002D70E5">
        <w:trPr>
          <w:gridAfter w:val="1"/>
          <w:wAfter w:w="23" w:type="dxa"/>
          <w:trHeight w:val="251"/>
        </w:trPr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 w:rsidRPr="00923F5F">
              <w:rPr>
                <w:b/>
              </w:rPr>
              <w:t>М-16</w:t>
            </w:r>
          </w:p>
        </w:tc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981" w:type="dxa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  <w:lang w:val="en-US"/>
              </w:rPr>
            </w:pPr>
            <w:r w:rsidRPr="00923F5F">
              <w:rPr>
                <w:b/>
              </w:rPr>
              <w:t>Ж-1</w:t>
            </w:r>
            <w:r w:rsidRPr="00923F5F">
              <w:rPr>
                <w:b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1090" w:type="dxa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gridSpan w:val="2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A38D9" w:rsidRPr="00923F5F" w:rsidTr="002D70E5">
        <w:trPr>
          <w:gridAfter w:val="1"/>
          <w:wAfter w:w="23" w:type="dxa"/>
          <w:trHeight w:val="251"/>
        </w:trPr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М-18</w:t>
            </w:r>
          </w:p>
        </w:tc>
        <w:tc>
          <w:tcPr>
            <w:tcW w:w="0" w:type="auto"/>
            <w:shd w:val="clear" w:color="auto" w:fill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981" w:type="dxa"/>
            <w:shd w:val="clear" w:color="auto" w:fill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Ж-18</w:t>
            </w:r>
          </w:p>
        </w:tc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1090" w:type="dxa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  <w:gridSpan w:val="2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</w:tr>
      <w:tr w:rsidR="001A38D9" w:rsidRPr="00923F5F" w:rsidTr="002D70E5">
        <w:trPr>
          <w:gridAfter w:val="1"/>
          <w:wAfter w:w="23" w:type="dxa"/>
          <w:trHeight w:val="264"/>
        </w:trPr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 w:rsidRPr="00923F5F">
              <w:rPr>
                <w:b/>
              </w:rPr>
              <w:t>М</w:t>
            </w:r>
            <w:r>
              <w:rPr>
                <w:b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  <w:tc>
          <w:tcPr>
            <w:tcW w:w="981" w:type="dxa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 w:rsidRPr="00923F5F">
              <w:rPr>
                <w:b/>
              </w:rPr>
              <w:t>Ж</w:t>
            </w:r>
            <w:r>
              <w:rPr>
                <w:b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1090" w:type="dxa"/>
            <w:shd w:val="clear" w:color="auto" w:fill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  <w:gridSpan w:val="2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1A38D9" w:rsidRPr="00923F5F" w:rsidTr="002D70E5">
        <w:trPr>
          <w:gridAfter w:val="1"/>
          <w:wAfter w:w="23" w:type="dxa"/>
          <w:trHeight w:val="264"/>
        </w:trPr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  <w:lang w:val="en-US"/>
              </w:rPr>
            </w:pPr>
            <w:r w:rsidRPr="00923F5F">
              <w:rPr>
                <w:b/>
              </w:rPr>
              <w:t>М</w:t>
            </w:r>
            <w:r w:rsidRPr="00923F5F">
              <w:rPr>
                <w:b/>
                <w:lang w:val="en-US"/>
              </w:rPr>
              <w:t>-35</w:t>
            </w:r>
          </w:p>
        </w:tc>
        <w:tc>
          <w:tcPr>
            <w:tcW w:w="0" w:type="auto"/>
            <w:shd w:val="clear" w:color="auto" w:fill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981" w:type="dxa"/>
            <w:shd w:val="clear" w:color="auto" w:fill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1A38D9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 w:rsidRPr="00923F5F">
              <w:rPr>
                <w:b/>
              </w:rPr>
              <w:t>Ж-35</w:t>
            </w:r>
          </w:p>
        </w:tc>
        <w:tc>
          <w:tcPr>
            <w:tcW w:w="0" w:type="auto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1090" w:type="dxa"/>
            <w:shd w:val="clear" w:color="auto" w:fill="auto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  <w:gridSpan w:val="2"/>
          </w:tcPr>
          <w:p w:rsidR="001A38D9" w:rsidRPr="00923F5F" w:rsidRDefault="001A38D9" w:rsidP="001A38D9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</w:tr>
      <w:tr w:rsidR="00E41BC8" w:rsidRPr="00923F5F" w:rsidTr="002D70E5">
        <w:trPr>
          <w:gridAfter w:val="1"/>
          <w:wAfter w:w="23" w:type="dxa"/>
          <w:trHeight w:val="251"/>
        </w:trPr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 w:rsidRPr="00923F5F">
              <w:rPr>
                <w:b/>
              </w:rPr>
              <w:t>М-45</w:t>
            </w:r>
          </w:p>
        </w:tc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981" w:type="dxa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 w:rsidRPr="00923F5F">
              <w:rPr>
                <w:b/>
              </w:rPr>
              <w:t>Ж-45</w:t>
            </w:r>
          </w:p>
        </w:tc>
        <w:tc>
          <w:tcPr>
            <w:tcW w:w="0" w:type="auto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1090" w:type="dxa"/>
            <w:shd w:val="clear" w:color="auto" w:fill="auto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gridSpan w:val="2"/>
          </w:tcPr>
          <w:p w:rsidR="00E41BC8" w:rsidRPr="00923F5F" w:rsidRDefault="00E41BC8" w:rsidP="00E41BC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A4B64" w:rsidRPr="00923F5F" w:rsidTr="002D70E5">
        <w:trPr>
          <w:gridAfter w:val="1"/>
          <w:wAfter w:w="23" w:type="dxa"/>
          <w:trHeight w:val="264"/>
        </w:trPr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 w:rsidRPr="00923F5F">
              <w:rPr>
                <w:b/>
              </w:rPr>
              <w:t>М-55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981" w:type="dxa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 w:rsidRPr="00923F5F">
              <w:rPr>
                <w:b/>
              </w:rPr>
              <w:t>Ж-55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0" w:type="dxa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gridSpan w:val="2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A4B64" w:rsidRPr="00923F5F" w:rsidTr="002D70E5">
        <w:trPr>
          <w:gridAfter w:val="1"/>
          <w:wAfter w:w="23" w:type="dxa"/>
          <w:trHeight w:val="264"/>
        </w:trPr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 w:rsidRPr="00923F5F">
              <w:rPr>
                <w:b/>
              </w:rPr>
              <w:t>М-65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81" w:type="dxa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 w:rsidRPr="00923F5F">
              <w:rPr>
                <w:b/>
              </w:rPr>
              <w:t>Ж-65</w:t>
            </w:r>
          </w:p>
        </w:tc>
        <w:tc>
          <w:tcPr>
            <w:tcW w:w="0" w:type="auto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1090" w:type="dxa"/>
            <w:shd w:val="clear" w:color="auto" w:fill="auto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gridSpan w:val="2"/>
          </w:tcPr>
          <w:p w:rsidR="009A4B64" w:rsidRPr="00923F5F" w:rsidRDefault="009A4B64" w:rsidP="009A4B6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2D70E5" w:rsidRPr="00923F5F" w:rsidTr="002D70E5">
        <w:trPr>
          <w:gridAfter w:val="1"/>
          <w:wAfter w:w="23" w:type="dxa"/>
          <w:trHeight w:val="264"/>
        </w:trPr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  <w:lang w:val="en-US"/>
              </w:rPr>
            </w:pPr>
            <w:r w:rsidRPr="00923F5F">
              <w:rPr>
                <w:b/>
                <w:lang w:val="en-US"/>
              </w:rPr>
              <w:t>OPEN</w:t>
            </w:r>
          </w:p>
        </w:tc>
        <w:tc>
          <w:tcPr>
            <w:tcW w:w="0" w:type="auto"/>
            <w:shd w:val="clear" w:color="auto" w:fill="auto"/>
          </w:tcPr>
          <w:p w:rsidR="002D70E5" w:rsidRPr="009A4B64" w:rsidRDefault="009A4B64" w:rsidP="002D7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2.0</w:t>
            </w:r>
          </w:p>
        </w:tc>
        <w:tc>
          <w:tcPr>
            <w:tcW w:w="981" w:type="dxa"/>
            <w:shd w:val="clear" w:color="auto" w:fill="auto"/>
          </w:tcPr>
          <w:p w:rsidR="002D70E5" w:rsidRPr="009A4B64" w:rsidRDefault="009A4B64" w:rsidP="002D7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0" w:type="auto"/>
          </w:tcPr>
          <w:p w:rsidR="002D70E5" w:rsidRPr="009A4B64" w:rsidRDefault="009A4B64" w:rsidP="002D7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</w:p>
        </w:tc>
        <w:tc>
          <w:tcPr>
            <w:tcW w:w="1090" w:type="dxa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</w:p>
        </w:tc>
      </w:tr>
      <w:tr w:rsidR="002D70E5" w:rsidRPr="00923F5F" w:rsidTr="001A38D9">
        <w:trPr>
          <w:trHeight w:val="264"/>
        </w:trPr>
        <w:tc>
          <w:tcPr>
            <w:tcW w:w="0" w:type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</w:p>
        </w:tc>
        <w:tc>
          <w:tcPr>
            <w:tcW w:w="7702" w:type="dxa"/>
            <w:gridSpan w:val="7"/>
            <w:shd w:val="clear" w:color="auto" w:fill="auto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  <w:r w:rsidRPr="00923F5F">
              <w:rPr>
                <w:b/>
              </w:rPr>
              <w:t>Контрольное время 120 минут.</w:t>
            </w:r>
          </w:p>
        </w:tc>
        <w:tc>
          <w:tcPr>
            <w:tcW w:w="0" w:type="auto"/>
            <w:gridSpan w:val="2"/>
          </w:tcPr>
          <w:p w:rsidR="002D70E5" w:rsidRPr="00923F5F" w:rsidRDefault="002D70E5" w:rsidP="002D70E5">
            <w:pPr>
              <w:jc w:val="center"/>
              <w:rPr>
                <w:b/>
              </w:rPr>
            </w:pPr>
          </w:p>
        </w:tc>
      </w:tr>
    </w:tbl>
    <w:p w:rsidR="00C73DCE" w:rsidRDefault="00C73DCE" w:rsidP="00B5223C">
      <w:pPr>
        <w:ind w:left="540" w:hanging="540"/>
      </w:pPr>
    </w:p>
    <w:p w:rsidR="00C73DCE" w:rsidRDefault="002D70E5" w:rsidP="002D70E5">
      <w:pPr>
        <w:ind w:left="540" w:right="-426" w:hanging="540"/>
        <w:rPr>
          <w:color w:val="000000"/>
        </w:rPr>
      </w:pPr>
      <w:r>
        <w:rPr>
          <w:color w:val="000000"/>
        </w:rPr>
        <w:t>В группах менее трех заявившихся участников организаторы могут объединить группы</w:t>
      </w:r>
      <w:r>
        <w:rPr>
          <w:color w:val="000000"/>
        </w:rPr>
        <w:t>.</w:t>
      </w:r>
    </w:p>
    <w:p w:rsidR="002D70E5" w:rsidRDefault="002D70E5" w:rsidP="002D70E5">
      <w:pPr>
        <w:pStyle w:val="ac"/>
        <w:jc w:val="both"/>
        <w:rPr>
          <w:sz w:val="24"/>
          <w:szCs w:val="24"/>
        </w:rPr>
      </w:pPr>
    </w:p>
    <w:p w:rsidR="002D70E5" w:rsidRDefault="002D70E5" w:rsidP="002D70E5">
      <w:pPr>
        <w:pStyle w:val="ac"/>
        <w:jc w:val="both"/>
        <w:rPr>
          <w:b w:val="0"/>
          <w:sz w:val="24"/>
          <w:szCs w:val="24"/>
        </w:rPr>
      </w:pPr>
      <w:r w:rsidRPr="00CD4DA4">
        <w:rPr>
          <w:sz w:val="24"/>
          <w:szCs w:val="24"/>
        </w:rPr>
        <w:t>Условия финансирования</w:t>
      </w:r>
      <w:r w:rsidRPr="00CD4DA4">
        <w:rPr>
          <w:b w:val="0"/>
          <w:sz w:val="24"/>
          <w:szCs w:val="24"/>
        </w:rPr>
        <w:t>.</w:t>
      </w:r>
    </w:p>
    <w:p w:rsidR="002D70E5" w:rsidRPr="00CD4DA4" w:rsidRDefault="002D70E5" w:rsidP="002D70E5">
      <w:pPr>
        <w:pStyle w:val="ac"/>
        <w:jc w:val="both"/>
        <w:rPr>
          <w:b w:val="0"/>
          <w:sz w:val="24"/>
          <w:szCs w:val="24"/>
        </w:rPr>
      </w:pPr>
      <w:r w:rsidRPr="00CD4DA4">
        <w:rPr>
          <w:b w:val="0"/>
          <w:sz w:val="24"/>
          <w:szCs w:val="24"/>
        </w:rPr>
        <w:t>Заявочный взнос за</w:t>
      </w:r>
      <w:r>
        <w:rPr>
          <w:b w:val="0"/>
          <w:sz w:val="24"/>
          <w:szCs w:val="24"/>
        </w:rPr>
        <w:t xml:space="preserve"> участия в соревнованиях согласно коллективному решению членов ФСО РК.</w:t>
      </w:r>
      <w:r w:rsidRPr="00CD4DA4">
        <w:t xml:space="preserve"> </w:t>
      </w:r>
      <w:r w:rsidRPr="00CD4DA4">
        <w:rPr>
          <w:b w:val="0"/>
          <w:sz w:val="24"/>
          <w:szCs w:val="24"/>
        </w:rPr>
        <w:t>Член</w:t>
      </w:r>
      <w:r w:rsidR="00E6599D">
        <w:rPr>
          <w:b w:val="0"/>
          <w:sz w:val="24"/>
          <w:szCs w:val="24"/>
        </w:rPr>
        <w:t>ам</w:t>
      </w:r>
      <w:bookmarkStart w:id="0" w:name="_GoBack"/>
      <w:bookmarkEnd w:id="0"/>
      <w:r w:rsidRPr="00CD4DA4">
        <w:rPr>
          <w:b w:val="0"/>
          <w:sz w:val="24"/>
          <w:szCs w:val="24"/>
        </w:rPr>
        <w:t xml:space="preserve"> ФСО </w:t>
      </w:r>
      <w:r>
        <w:rPr>
          <w:b w:val="0"/>
          <w:sz w:val="24"/>
          <w:szCs w:val="24"/>
        </w:rPr>
        <w:t xml:space="preserve">РК </w:t>
      </w:r>
      <w:r w:rsidRPr="00CD4DA4">
        <w:rPr>
          <w:b w:val="0"/>
          <w:sz w:val="24"/>
          <w:szCs w:val="24"/>
        </w:rPr>
        <w:t>(при выполнении условий</w:t>
      </w:r>
      <w:r>
        <w:rPr>
          <w:b w:val="0"/>
          <w:sz w:val="24"/>
          <w:szCs w:val="24"/>
        </w:rPr>
        <w:t xml:space="preserve"> членства в ФСО РК</w:t>
      </w:r>
      <w:r w:rsidRPr="00CD4DA4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>льготный заявочный взнос</w:t>
      </w:r>
      <w:r w:rsidRPr="00CD4DA4">
        <w:rPr>
          <w:b w:val="0"/>
          <w:sz w:val="24"/>
          <w:szCs w:val="24"/>
        </w:rPr>
        <w:t xml:space="preserve">. </w:t>
      </w:r>
    </w:p>
    <w:p w:rsidR="002D70E5" w:rsidRDefault="00125DC2" w:rsidP="002D70E5">
      <w:pPr>
        <w:ind w:left="540" w:right="-426" w:hanging="54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3.8pt;margin-top:13.25pt;width:394.5pt;height:286.5pt;z-index:1;mso-position-horizontal-relative:text;mso-position-vertical-relative:text;mso-width-relative:page;mso-height-relative:page">
            <v:imagedata r:id="rId6" o:title="П_А1"/>
            <w10:wrap type="square"/>
          </v:shape>
        </w:pict>
      </w:r>
    </w:p>
    <w:p w:rsidR="00C73DCE" w:rsidRDefault="00C73DCE" w:rsidP="00B5223C">
      <w:pPr>
        <w:ind w:left="540" w:hanging="540"/>
      </w:pPr>
    </w:p>
    <w:p w:rsidR="004E580F" w:rsidRDefault="004E580F" w:rsidP="00B5223C">
      <w:pPr>
        <w:ind w:left="540" w:hanging="540"/>
      </w:pPr>
    </w:p>
    <w:p w:rsidR="004E580F" w:rsidRDefault="004E580F" w:rsidP="00B5223C">
      <w:pPr>
        <w:ind w:left="540" w:hanging="540"/>
      </w:pPr>
    </w:p>
    <w:p w:rsidR="004E580F" w:rsidRDefault="004E580F" w:rsidP="00B5223C">
      <w:pPr>
        <w:ind w:left="540" w:hanging="540"/>
      </w:pPr>
    </w:p>
    <w:p w:rsidR="004E580F" w:rsidRDefault="004E580F" w:rsidP="00B5223C">
      <w:pPr>
        <w:ind w:left="540" w:hanging="540"/>
      </w:pPr>
    </w:p>
    <w:p w:rsidR="004E580F" w:rsidRDefault="004E580F" w:rsidP="00B5223C">
      <w:pPr>
        <w:ind w:left="540" w:hanging="540"/>
      </w:pPr>
    </w:p>
    <w:p w:rsidR="004E580F" w:rsidRDefault="004E580F" w:rsidP="00B5223C">
      <w:pPr>
        <w:ind w:left="540" w:hanging="540"/>
      </w:pPr>
    </w:p>
    <w:sectPr w:rsidR="004E580F" w:rsidSect="002D03FB">
      <w:type w:val="continuous"/>
      <w:pgSz w:w="11906" w:h="16838"/>
      <w:pgMar w:top="426" w:right="566" w:bottom="284" w:left="1134" w:header="708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49" w:rsidRDefault="00913349" w:rsidP="007252C4">
      <w:r>
        <w:separator/>
      </w:r>
    </w:p>
  </w:endnote>
  <w:endnote w:type="continuationSeparator" w:id="0">
    <w:p w:rsidR="00913349" w:rsidRDefault="00913349" w:rsidP="0072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49" w:rsidRDefault="00913349" w:rsidP="007252C4">
      <w:r>
        <w:separator/>
      </w:r>
    </w:p>
  </w:footnote>
  <w:footnote w:type="continuationSeparator" w:id="0">
    <w:p w:rsidR="00913349" w:rsidRDefault="00913349" w:rsidP="0072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56D"/>
    <w:rsid w:val="00015E3A"/>
    <w:rsid w:val="00025B8A"/>
    <w:rsid w:val="00037108"/>
    <w:rsid w:val="0004006F"/>
    <w:rsid w:val="00057508"/>
    <w:rsid w:val="000739C3"/>
    <w:rsid w:val="00083355"/>
    <w:rsid w:val="00083EDD"/>
    <w:rsid w:val="000872C1"/>
    <w:rsid w:val="00091814"/>
    <w:rsid w:val="000B035E"/>
    <w:rsid w:val="000B6EE2"/>
    <w:rsid w:val="000D2B55"/>
    <w:rsid w:val="001031ED"/>
    <w:rsid w:val="0012531A"/>
    <w:rsid w:val="00125DC2"/>
    <w:rsid w:val="0013267E"/>
    <w:rsid w:val="001546DC"/>
    <w:rsid w:val="00164C0E"/>
    <w:rsid w:val="001A38D9"/>
    <w:rsid w:val="001B0279"/>
    <w:rsid w:val="001E0DB7"/>
    <w:rsid w:val="001E4651"/>
    <w:rsid w:val="001E6DCF"/>
    <w:rsid w:val="002011AE"/>
    <w:rsid w:val="002025BD"/>
    <w:rsid w:val="00203A64"/>
    <w:rsid w:val="00205958"/>
    <w:rsid w:val="0021656D"/>
    <w:rsid w:val="00231C5D"/>
    <w:rsid w:val="002518B4"/>
    <w:rsid w:val="002759E8"/>
    <w:rsid w:val="00276D40"/>
    <w:rsid w:val="002921F2"/>
    <w:rsid w:val="0029784D"/>
    <w:rsid w:val="002C497B"/>
    <w:rsid w:val="002D0164"/>
    <w:rsid w:val="002D03FB"/>
    <w:rsid w:val="002D70E5"/>
    <w:rsid w:val="00310169"/>
    <w:rsid w:val="00321EF2"/>
    <w:rsid w:val="00373D0D"/>
    <w:rsid w:val="00397760"/>
    <w:rsid w:val="003A2F39"/>
    <w:rsid w:val="003C0810"/>
    <w:rsid w:val="003C4F7B"/>
    <w:rsid w:val="003D10C0"/>
    <w:rsid w:val="003D46B8"/>
    <w:rsid w:val="003F3161"/>
    <w:rsid w:val="00416415"/>
    <w:rsid w:val="00431E40"/>
    <w:rsid w:val="004338BC"/>
    <w:rsid w:val="00442AC4"/>
    <w:rsid w:val="004523DE"/>
    <w:rsid w:val="004656A3"/>
    <w:rsid w:val="004A1EB7"/>
    <w:rsid w:val="004B5FB6"/>
    <w:rsid w:val="004E1AEF"/>
    <w:rsid w:val="004E1E09"/>
    <w:rsid w:val="004E21F6"/>
    <w:rsid w:val="004E580F"/>
    <w:rsid w:val="004F2956"/>
    <w:rsid w:val="00544C68"/>
    <w:rsid w:val="00546C6D"/>
    <w:rsid w:val="00574CF8"/>
    <w:rsid w:val="00585A8D"/>
    <w:rsid w:val="005A6E4F"/>
    <w:rsid w:val="005B7400"/>
    <w:rsid w:val="005C0E81"/>
    <w:rsid w:val="005D6FFE"/>
    <w:rsid w:val="00612A7B"/>
    <w:rsid w:val="00620755"/>
    <w:rsid w:val="00622328"/>
    <w:rsid w:val="006242DA"/>
    <w:rsid w:val="0063027E"/>
    <w:rsid w:val="00666BA6"/>
    <w:rsid w:val="006817DA"/>
    <w:rsid w:val="006B55DC"/>
    <w:rsid w:val="006B7906"/>
    <w:rsid w:val="006C6A95"/>
    <w:rsid w:val="006F4261"/>
    <w:rsid w:val="00713AE0"/>
    <w:rsid w:val="007252C4"/>
    <w:rsid w:val="00737B14"/>
    <w:rsid w:val="0075145B"/>
    <w:rsid w:val="00764E1C"/>
    <w:rsid w:val="007E444F"/>
    <w:rsid w:val="00800E8A"/>
    <w:rsid w:val="00800E9F"/>
    <w:rsid w:val="0083577B"/>
    <w:rsid w:val="008409B9"/>
    <w:rsid w:val="008553F6"/>
    <w:rsid w:val="008622B8"/>
    <w:rsid w:val="0088098C"/>
    <w:rsid w:val="00893A48"/>
    <w:rsid w:val="008A4795"/>
    <w:rsid w:val="008A64F1"/>
    <w:rsid w:val="008A6A95"/>
    <w:rsid w:val="008C62DC"/>
    <w:rsid w:val="008D350D"/>
    <w:rsid w:val="008D5E27"/>
    <w:rsid w:val="009112D4"/>
    <w:rsid w:val="00913349"/>
    <w:rsid w:val="009148E0"/>
    <w:rsid w:val="00923F5F"/>
    <w:rsid w:val="009275D7"/>
    <w:rsid w:val="00976705"/>
    <w:rsid w:val="00995CC1"/>
    <w:rsid w:val="009A4B64"/>
    <w:rsid w:val="009B1452"/>
    <w:rsid w:val="009B4A66"/>
    <w:rsid w:val="009F38DB"/>
    <w:rsid w:val="00A13637"/>
    <w:rsid w:val="00A20C2E"/>
    <w:rsid w:val="00A41709"/>
    <w:rsid w:val="00A45CD7"/>
    <w:rsid w:val="00A52DF9"/>
    <w:rsid w:val="00A60308"/>
    <w:rsid w:val="00A70376"/>
    <w:rsid w:val="00A8162B"/>
    <w:rsid w:val="00A82ECF"/>
    <w:rsid w:val="00AA1781"/>
    <w:rsid w:val="00AA3D32"/>
    <w:rsid w:val="00AE27ED"/>
    <w:rsid w:val="00B03113"/>
    <w:rsid w:val="00B23DF2"/>
    <w:rsid w:val="00B5223C"/>
    <w:rsid w:val="00B731E5"/>
    <w:rsid w:val="00B76CDC"/>
    <w:rsid w:val="00B95A97"/>
    <w:rsid w:val="00BA6B45"/>
    <w:rsid w:val="00BB1CB5"/>
    <w:rsid w:val="00BD3050"/>
    <w:rsid w:val="00BD63A9"/>
    <w:rsid w:val="00BF78EA"/>
    <w:rsid w:val="00C12637"/>
    <w:rsid w:val="00C1355A"/>
    <w:rsid w:val="00C615A2"/>
    <w:rsid w:val="00C73B70"/>
    <w:rsid w:val="00C73DCE"/>
    <w:rsid w:val="00C823D9"/>
    <w:rsid w:val="00C927B9"/>
    <w:rsid w:val="00CB107E"/>
    <w:rsid w:val="00D10DD1"/>
    <w:rsid w:val="00D22BEE"/>
    <w:rsid w:val="00D76AB1"/>
    <w:rsid w:val="00D966A7"/>
    <w:rsid w:val="00D97E9A"/>
    <w:rsid w:val="00DA16B1"/>
    <w:rsid w:val="00DA2B77"/>
    <w:rsid w:val="00DA5C39"/>
    <w:rsid w:val="00DB50E9"/>
    <w:rsid w:val="00DB5729"/>
    <w:rsid w:val="00DF2313"/>
    <w:rsid w:val="00E41BC8"/>
    <w:rsid w:val="00E6599D"/>
    <w:rsid w:val="00E72930"/>
    <w:rsid w:val="00E8060B"/>
    <w:rsid w:val="00E81DE4"/>
    <w:rsid w:val="00E87A18"/>
    <w:rsid w:val="00F75928"/>
    <w:rsid w:val="00F85C33"/>
    <w:rsid w:val="00FA018C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05612"/>
  <w15:chartTrackingRefBased/>
  <w15:docId w15:val="{754B991F-6E81-4FF5-A143-F86088C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737B14"/>
    <w:rPr>
      <w:b/>
      <w:bCs/>
    </w:rPr>
  </w:style>
  <w:style w:type="character" w:styleId="a4">
    <w:name w:val="Hyperlink"/>
    <w:rsid w:val="005B7400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1031ED"/>
    <w:rPr>
      <w:sz w:val="22"/>
      <w:szCs w:val="20"/>
    </w:rPr>
  </w:style>
  <w:style w:type="character" w:customStyle="1" w:styleId="a6">
    <w:name w:val="Основной текст Знак"/>
    <w:link w:val="a5"/>
    <w:semiHidden/>
    <w:locked/>
    <w:rsid w:val="001031ED"/>
    <w:rPr>
      <w:sz w:val="22"/>
      <w:lang w:val="ru-RU" w:eastAsia="ru-RU" w:bidi="ar-SA"/>
    </w:rPr>
  </w:style>
  <w:style w:type="paragraph" w:styleId="3">
    <w:name w:val="Body Text Indent 3"/>
    <w:basedOn w:val="a"/>
    <w:link w:val="30"/>
    <w:rsid w:val="003F31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F3161"/>
    <w:rPr>
      <w:sz w:val="16"/>
      <w:szCs w:val="16"/>
      <w:lang w:val="ru-RU" w:eastAsia="ru-RU" w:bidi="ar-SA"/>
    </w:rPr>
  </w:style>
  <w:style w:type="paragraph" w:styleId="a7">
    <w:name w:val="header"/>
    <w:basedOn w:val="a"/>
    <w:link w:val="a8"/>
    <w:rsid w:val="00725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252C4"/>
    <w:rPr>
      <w:sz w:val="24"/>
      <w:szCs w:val="24"/>
    </w:rPr>
  </w:style>
  <w:style w:type="paragraph" w:styleId="a9">
    <w:name w:val="footer"/>
    <w:basedOn w:val="a"/>
    <w:link w:val="aa"/>
    <w:rsid w:val="002D03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D03FB"/>
    <w:rPr>
      <w:sz w:val="24"/>
      <w:szCs w:val="24"/>
    </w:rPr>
  </w:style>
  <w:style w:type="table" w:styleId="ab">
    <w:name w:val="Table Grid"/>
    <w:basedOn w:val="a1"/>
    <w:rsid w:val="002C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qFormat/>
    <w:rsid w:val="001E4651"/>
    <w:pPr>
      <w:jc w:val="center"/>
    </w:pPr>
    <w:rPr>
      <w:b/>
      <w:sz w:val="32"/>
      <w:szCs w:val="20"/>
    </w:rPr>
  </w:style>
  <w:style w:type="paragraph" w:styleId="ad">
    <w:name w:val="No Spacing"/>
    <w:qFormat/>
    <w:rsid w:val="003C0810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A52DF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A52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Леха</dc:creator>
  <cp:keywords/>
  <dc:description/>
  <cp:lastModifiedBy>Пользователь Windows</cp:lastModifiedBy>
  <cp:revision>3</cp:revision>
  <cp:lastPrinted>2024-05-02T18:24:00Z</cp:lastPrinted>
  <dcterms:created xsi:type="dcterms:W3CDTF">2025-09-25T19:47:00Z</dcterms:created>
  <dcterms:modified xsi:type="dcterms:W3CDTF">2025-09-25T19:50:00Z</dcterms:modified>
</cp:coreProperties>
</file>