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EDD4F" w14:textId="12EACD77" w:rsidR="00F77BFE" w:rsidRDefault="00F77BFE" w:rsidP="00F77BFE">
      <w:pPr>
        <w:rPr>
          <w:sz w:val="28"/>
          <w:szCs w:val="28"/>
        </w:rPr>
      </w:pPr>
      <w:r>
        <w:rPr>
          <w:color w:val="262626"/>
          <w:sz w:val="28"/>
          <w:szCs w:val="28"/>
        </w:rPr>
        <w:t>«</w:t>
      </w:r>
      <w:proofErr w:type="gramStart"/>
      <w:r>
        <w:rPr>
          <w:color w:val="262626"/>
          <w:sz w:val="28"/>
          <w:szCs w:val="28"/>
        </w:rPr>
        <w:t xml:space="preserve">Утверждаю»   </w:t>
      </w:r>
      <w:proofErr w:type="gramEnd"/>
      <w:r>
        <w:rPr>
          <w:color w:val="262626"/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>«</w:t>
      </w:r>
      <w:r w:rsidR="00C251D2">
        <w:rPr>
          <w:sz w:val="28"/>
          <w:szCs w:val="28"/>
        </w:rPr>
        <w:t>Утве</w:t>
      </w:r>
      <w:r w:rsidR="006A1281">
        <w:rPr>
          <w:sz w:val="28"/>
          <w:szCs w:val="28"/>
        </w:rPr>
        <w:t>р</w:t>
      </w:r>
      <w:r w:rsidR="00C251D2">
        <w:rPr>
          <w:sz w:val="28"/>
          <w:szCs w:val="28"/>
        </w:rPr>
        <w:t>ждаю</w:t>
      </w:r>
      <w:r>
        <w:rPr>
          <w:sz w:val="28"/>
          <w:szCs w:val="28"/>
        </w:rPr>
        <w:t>»</w:t>
      </w:r>
    </w:p>
    <w:p w14:paraId="174CF785" w14:textId="77777777" w:rsidR="00F77BFE" w:rsidRDefault="00F77BFE" w:rsidP="00F77BFE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Пре</w:t>
      </w:r>
      <w:r w:rsidR="00681433">
        <w:rPr>
          <w:sz w:val="28"/>
          <w:szCs w:val="28"/>
        </w:rPr>
        <w:t xml:space="preserve">зидент </w:t>
      </w:r>
      <w:r w:rsidR="0049485D">
        <w:rPr>
          <w:sz w:val="28"/>
          <w:szCs w:val="28"/>
        </w:rPr>
        <w:t>Р</w:t>
      </w:r>
      <w:r w:rsidR="00681433">
        <w:rPr>
          <w:sz w:val="28"/>
          <w:szCs w:val="28"/>
        </w:rPr>
        <w:t>ФСОО «Федерация</w:t>
      </w:r>
      <w:r>
        <w:rPr>
          <w:sz w:val="28"/>
          <w:szCs w:val="28"/>
        </w:rPr>
        <w:t xml:space="preserve">                             </w:t>
      </w:r>
      <w:r w:rsidR="00681433">
        <w:rPr>
          <w:sz w:val="28"/>
          <w:szCs w:val="28"/>
        </w:rPr>
        <w:t xml:space="preserve"> </w:t>
      </w:r>
      <w:r w:rsidR="009A62C6">
        <w:rPr>
          <w:sz w:val="28"/>
          <w:szCs w:val="28"/>
        </w:rPr>
        <w:t xml:space="preserve"> </w:t>
      </w:r>
      <w:r>
        <w:rPr>
          <w:rFonts w:eastAsia="Roboto Condensed"/>
          <w:bCs/>
          <w:sz w:val="28"/>
          <w:szCs w:val="28"/>
          <w:shd w:val="clear" w:color="auto" w:fill="FFFFFF"/>
        </w:rPr>
        <w:t>Министр</w:t>
      </w:r>
      <w:r w:rsidR="00681433">
        <w:rPr>
          <w:rFonts w:eastAsia="Roboto Condensed"/>
          <w:bCs/>
          <w:sz w:val="28"/>
          <w:szCs w:val="28"/>
          <w:shd w:val="clear" w:color="auto" w:fill="FFFFFF"/>
        </w:rPr>
        <w:t xml:space="preserve"> спорта</w:t>
      </w:r>
      <w:r>
        <w:rPr>
          <w:rFonts w:eastAsia="Roboto Condensed"/>
          <w:bCs/>
          <w:sz w:val="28"/>
          <w:szCs w:val="28"/>
          <w:shd w:val="clear" w:color="auto" w:fill="FFFFFF"/>
        </w:rPr>
        <w:t xml:space="preserve"> </w:t>
      </w:r>
    </w:p>
    <w:p w14:paraId="7EC0584B" w14:textId="77777777" w:rsidR="00681433" w:rsidRDefault="00F77BFE" w:rsidP="00972A86">
      <w:pPr>
        <w:tabs>
          <w:tab w:val="left" w:pos="5949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1433">
        <w:rPr>
          <w:sz w:val="28"/>
          <w:szCs w:val="28"/>
        </w:rPr>
        <w:t>С</w:t>
      </w:r>
      <w:r>
        <w:rPr>
          <w:sz w:val="28"/>
          <w:szCs w:val="28"/>
        </w:rPr>
        <w:t>калолазания</w:t>
      </w:r>
      <w:r w:rsidR="00681433">
        <w:rPr>
          <w:sz w:val="28"/>
          <w:szCs w:val="28"/>
        </w:rPr>
        <w:t xml:space="preserve"> Саратовской </w:t>
      </w:r>
      <w:proofErr w:type="gramStart"/>
      <w:r w:rsidR="00681433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»   </w:t>
      </w:r>
      <w:proofErr w:type="gramEnd"/>
      <w:r>
        <w:rPr>
          <w:sz w:val="28"/>
          <w:szCs w:val="28"/>
        </w:rPr>
        <w:t xml:space="preserve">               </w:t>
      </w:r>
      <w:r w:rsidR="00681433">
        <w:rPr>
          <w:sz w:val="28"/>
          <w:szCs w:val="28"/>
        </w:rPr>
        <w:t xml:space="preserve">  </w:t>
      </w:r>
      <w:r>
        <w:rPr>
          <w:rFonts w:eastAsia="Roboto Condensed"/>
          <w:bCs/>
          <w:sz w:val="28"/>
          <w:szCs w:val="28"/>
          <w:shd w:val="clear" w:color="auto" w:fill="FFFFFF"/>
        </w:rPr>
        <w:t>Саратовской области</w:t>
      </w:r>
    </w:p>
    <w:p w14:paraId="3408312E" w14:textId="77777777" w:rsidR="00F77BFE" w:rsidRDefault="00681433" w:rsidP="00F77BFE">
      <w:pPr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89276D">
        <w:rPr>
          <w:sz w:val="28"/>
          <w:szCs w:val="28"/>
        </w:rPr>
        <w:t>__</w:t>
      </w:r>
      <w:r>
        <w:rPr>
          <w:sz w:val="28"/>
          <w:szCs w:val="28"/>
        </w:rPr>
        <w:t xml:space="preserve">__Т.А. </w:t>
      </w:r>
      <w:proofErr w:type="spellStart"/>
      <w:r>
        <w:rPr>
          <w:sz w:val="28"/>
          <w:szCs w:val="28"/>
        </w:rPr>
        <w:t>Марынова</w:t>
      </w:r>
      <w:proofErr w:type="spellEnd"/>
      <w:r w:rsidR="00F77B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_______________О.А. </w:t>
      </w:r>
      <w:proofErr w:type="spellStart"/>
      <w:r>
        <w:rPr>
          <w:sz w:val="28"/>
          <w:szCs w:val="28"/>
        </w:rPr>
        <w:t>Дубовенко</w:t>
      </w:r>
      <w:proofErr w:type="spellEnd"/>
      <w:r w:rsidR="00F77BFE">
        <w:rPr>
          <w:sz w:val="28"/>
          <w:szCs w:val="28"/>
        </w:rPr>
        <w:t xml:space="preserve">                        </w:t>
      </w:r>
    </w:p>
    <w:p w14:paraId="395375F9" w14:textId="77777777" w:rsidR="00F77BFE" w:rsidRDefault="0087627C" w:rsidP="00F77BF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« _</w:t>
      </w:r>
      <w:proofErr w:type="gramEnd"/>
      <w:r>
        <w:rPr>
          <w:sz w:val="28"/>
          <w:szCs w:val="28"/>
        </w:rPr>
        <w:t>___</w:t>
      </w:r>
      <w:r w:rsidR="00A4429A">
        <w:rPr>
          <w:sz w:val="28"/>
          <w:szCs w:val="28"/>
        </w:rPr>
        <w:t xml:space="preserve">  »___</w:t>
      </w:r>
      <w:r w:rsidR="0089276D">
        <w:rPr>
          <w:sz w:val="28"/>
          <w:szCs w:val="28"/>
        </w:rPr>
        <w:t>__</w:t>
      </w:r>
      <w:r w:rsidR="00A4429A">
        <w:rPr>
          <w:sz w:val="28"/>
          <w:szCs w:val="28"/>
        </w:rPr>
        <w:t>_______ 20</w:t>
      </w:r>
      <w:r w:rsidR="006363A5">
        <w:rPr>
          <w:sz w:val="28"/>
          <w:szCs w:val="28"/>
        </w:rPr>
        <w:t>2</w:t>
      </w:r>
      <w:r w:rsidR="00EF75FF">
        <w:rPr>
          <w:sz w:val="28"/>
          <w:szCs w:val="28"/>
        </w:rPr>
        <w:t>5</w:t>
      </w:r>
      <w:r w:rsidR="00F77BFE">
        <w:rPr>
          <w:sz w:val="28"/>
          <w:szCs w:val="28"/>
        </w:rPr>
        <w:t xml:space="preserve"> года                      </w:t>
      </w:r>
      <w:r>
        <w:rPr>
          <w:sz w:val="28"/>
          <w:szCs w:val="28"/>
        </w:rPr>
        <w:t xml:space="preserve">   </w:t>
      </w:r>
      <w:r w:rsidR="0089276D">
        <w:rPr>
          <w:sz w:val="28"/>
          <w:szCs w:val="28"/>
        </w:rPr>
        <w:t xml:space="preserve">    </w:t>
      </w:r>
      <w:r>
        <w:rPr>
          <w:sz w:val="28"/>
          <w:szCs w:val="28"/>
        </w:rPr>
        <w:t>« ____  »_____________202</w:t>
      </w:r>
      <w:r w:rsidR="00EF75FF">
        <w:rPr>
          <w:sz w:val="28"/>
          <w:szCs w:val="28"/>
        </w:rPr>
        <w:t xml:space="preserve">5 </w:t>
      </w:r>
      <w:r w:rsidR="00F77BFE">
        <w:rPr>
          <w:sz w:val="28"/>
          <w:szCs w:val="28"/>
        </w:rPr>
        <w:t xml:space="preserve">года                           </w:t>
      </w:r>
    </w:p>
    <w:p w14:paraId="51E19724" w14:textId="77777777" w:rsidR="00F77BFE" w:rsidRDefault="00F77BFE" w:rsidP="00F77BFE">
      <w:pPr>
        <w:ind w:left="4820"/>
        <w:jc w:val="center"/>
        <w:rPr>
          <w:sz w:val="28"/>
          <w:szCs w:val="28"/>
        </w:rPr>
      </w:pPr>
    </w:p>
    <w:p w14:paraId="56701712" w14:textId="77777777" w:rsidR="00F77BFE" w:rsidRDefault="00F77BFE" w:rsidP="000D6420">
      <w:pPr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                                        </w:t>
      </w:r>
    </w:p>
    <w:p w14:paraId="2531E2F6" w14:textId="77777777" w:rsidR="00F77BFE" w:rsidRDefault="00F77BFE" w:rsidP="00F77BFE">
      <w:pPr>
        <w:jc w:val="center"/>
        <w:rPr>
          <w:color w:val="0D0D0D"/>
          <w:sz w:val="28"/>
          <w:szCs w:val="28"/>
        </w:rPr>
      </w:pPr>
    </w:p>
    <w:p w14:paraId="05DCAD8B" w14:textId="77777777" w:rsidR="00F77BFE" w:rsidRDefault="00F77BFE" w:rsidP="00F77BFE">
      <w:pPr>
        <w:jc w:val="center"/>
        <w:rPr>
          <w:color w:val="0D0D0D"/>
          <w:sz w:val="32"/>
          <w:szCs w:val="32"/>
        </w:rPr>
      </w:pPr>
      <w:r>
        <w:rPr>
          <w:color w:val="0D0D0D"/>
          <w:sz w:val="32"/>
          <w:szCs w:val="32"/>
        </w:rPr>
        <w:t>ПОЛОЖЕНИЕ</w:t>
      </w:r>
    </w:p>
    <w:p w14:paraId="0B801C16" w14:textId="29A7354A" w:rsidR="00AA59C3" w:rsidRPr="00AA59C3" w:rsidRDefault="00F77BFE" w:rsidP="00AA59C3">
      <w:pPr>
        <w:ind w:left="-142"/>
        <w:jc w:val="center"/>
        <w:rPr>
          <w:b/>
          <w:color w:val="0D0D0D"/>
          <w:sz w:val="28"/>
          <w:szCs w:val="28"/>
        </w:rPr>
      </w:pPr>
      <w:r>
        <w:rPr>
          <w:b/>
          <w:color w:val="0D0D0D"/>
          <w:sz w:val="28"/>
          <w:szCs w:val="28"/>
        </w:rPr>
        <w:t xml:space="preserve">о </w:t>
      </w:r>
      <w:proofErr w:type="gramStart"/>
      <w:r>
        <w:rPr>
          <w:b/>
          <w:color w:val="0D0D0D"/>
          <w:sz w:val="28"/>
          <w:szCs w:val="28"/>
        </w:rPr>
        <w:t xml:space="preserve">проведении </w:t>
      </w:r>
      <w:r w:rsidR="00616EA2">
        <w:rPr>
          <w:b/>
          <w:color w:val="0D0D0D"/>
          <w:sz w:val="28"/>
          <w:szCs w:val="28"/>
        </w:rPr>
        <w:t xml:space="preserve"> </w:t>
      </w:r>
      <w:r w:rsidR="00AA59C3" w:rsidRPr="00AA59C3">
        <w:rPr>
          <w:b/>
          <w:color w:val="0D0D0D"/>
          <w:sz w:val="28"/>
          <w:szCs w:val="28"/>
        </w:rPr>
        <w:t>Первенств</w:t>
      </w:r>
      <w:r w:rsidR="00AA59C3">
        <w:rPr>
          <w:b/>
          <w:color w:val="0D0D0D"/>
          <w:sz w:val="28"/>
          <w:szCs w:val="28"/>
        </w:rPr>
        <w:t>а</w:t>
      </w:r>
      <w:proofErr w:type="gramEnd"/>
      <w:r w:rsidR="00AA59C3" w:rsidRPr="00AA59C3">
        <w:rPr>
          <w:b/>
          <w:color w:val="0D0D0D"/>
          <w:sz w:val="28"/>
          <w:szCs w:val="28"/>
        </w:rPr>
        <w:t xml:space="preserve"> Саратовской области </w:t>
      </w:r>
    </w:p>
    <w:p w14:paraId="7DFA6D7B" w14:textId="4CC22805" w:rsidR="00F77BFE" w:rsidRDefault="00AA59C3" w:rsidP="00AA59C3">
      <w:pPr>
        <w:ind w:left="-142"/>
        <w:jc w:val="center"/>
        <w:rPr>
          <w:b/>
          <w:color w:val="0D0D0D"/>
          <w:sz w:val="28"/>
          <w:szCs w:val="28"/>
        </w:rPr>
      </w:pPr>
      <w:r w:rsidRPr="00AA59C3">
        <w:rPr>
          <w:b/>
          <w:color w:val="0D0D0D"/>
          <w:sz w:val="28"/>
          <w:szCs w:val="28"/>
        </w:rPr>
        <w:t>Лазание на трудность 0800031511Я</w:t>
      </w:r>
    </w:p>
    <w:p w14:paraId="0B470C89" w14:textId="77777777" w:rsidR="000D6420" w:rsidRPr="00972A86" w:rsidRDefault="000D6420" w:rsidP="00F77BFE">
      <w:pPr>
        <w:ind w:left="-142"/>
        <w:jc w:val="center"/>
        <w:rPr>
          <w:b/>
          <w:color w:val="0D0D0D"/>
          <w:sz w:val="28"/>
          <w:szCs w:val="28"/>
        </w:rPr>
      </w:pPr>
    </w:p>
    <w:p w14:paraId="3FB89932" w14:textId="77777777" w:rsidR="00F77BFE" w:rsidRDefault="00F77BFE" w:rsidP="00F77B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ВВЕДЕНИЕ</w:t>
      </w:r>
    </w:p>
    <w:p w14:paraId="27D9DA33" w14:textId="77777777" w:rsidR="00F77BFE" w:rsidRPr="00D668CE" w:rsidRDefault="00F77BFE" w:rsidP="00F77BFE">
      <w:pPr>
        <w:rPr>
          <w:sz w:val="14"/>
          <w:szCs w:val="28"/>
        </w:rPr>
      </w:pPr>
      <w:r>
        <w:rPr>
          <w:sz w:val="28"/>
          <w:szCs w:val="28"/>
        </w:rPr>
        <w:t xml:space="preserve"> </w:t>
      </w:r>
    </w:p>
    <w:p w14:paraId="6B94917E" w14:textId="09204161" w:rsidR="00F77BFE" w:rsidRDefault="00F77BFE" w:rsidP="0034704C">
      <w:pPr>
        <w:ind w:firstLineChars="200" w:firstLine="560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>Соревнования проводятся в соответствии с Календарным планом официальных физкультурных</w:t>
      </w:r>
      <w:r w:rsidR="00C251D2">
        <w:rPr>
          <w:sz w:val="28"/>
          <w:szCs w:val="28"/>
        </w:rPr>
        <w:t xml:space="preserve"> мероприятий</w:t>
      </w:r>
      <w:r>
        <w:rPr>
          <w:sz w:val="28"/>
          <w:szCs w:val="28"/>
        </w:rPr>
        <w:t xml:space="preserve"> и спортивных мероприятий Саратовской области по скалолазанию на </w:t>
      </w:r>
      <w:r w:rsidR="00A4429A">
        <w:rPr>
          <w:sz w:val="28"/>
          <w:szCs w:val="28"/>
        </w:rPr>
        <w:t>20</w:t>
      </w:r>
      <w:r w:rsidR="006363A5">
        <w:rPr>
          <w:sz w:val="28"/>
          <w:szCs w:val="28"/>
        </w:rPr>
        <w:t>2</w:t>
      </w:r>
      <w:r w:rsidR="00EF75FF">
        <w:rPr>
          <w:sz w:val="28"/>
          <w:szCs w:val="28"/>
        </w:rPr>
        <w:t>5</w:t>
      </w:r>
      <w:r>
        <w:rPr>
          <w:sz w:val="28"/>
          <w:szCs w:val="28"/>
        </w:rPr>
        <w:t xml:space="preserve"> год.</w:t>
      </w:r>
    </w:p>
    <w:p w14:paraId="3D9E8D1A" w14:textId="77777777" w:rsidR="00F77BFE" w:rsidRPr="000D6420" w:rsidRDefault="00F77BFE" w:rsidP="00F77BFE">
      <w:pPr>
        <w:jc w:val="both"/>
        <w:rPr>
          <w:color w:val="0D0D0D"/>
          <w:sz w:val="14"/>
          <w:szCs w:val="28"/>
        </w:rPr>
      </w:pPr>
    </w:p>
    <w:p w14:paraId="069801E1" w14:textId="77777777" w:rsidR="00F77BFE" w:rsidRPr="000D6420" w:rsidRDefault="00F77BFE" w:rsidP="00F77BFE">
      <w:pPr>
        <w:jc w:val="both"/>
        <w:rPr>
          <w:color w:val="0D0D0D"/>
          <w:sz w:val="20"/>
          <w:szCs w:val="28"/>
        </w:rPr>
      </w:pPr>
    </w:p>
    <w:p w14:paraId="108CC9A4" w14:textId="77777777" w:rsidR="00F77BFE" w:rsidRDefault="00F77BFE" w:rsidP="00F77B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ЦЕЛИ И ЗАДАЧИ</w:t>
      </w:r>
    </w:p>
    <w:p w14:paraId="04205533" w14:textId="77777777" w:rsidR="00F77BFE" w:rsidRPr="00D668CE" w:rsidRDefault="00F77BFE" w:rsidP="00F77BFE">
      <w:pPr>
        <w:rPr>
          <w:b/>
          <w:bCs/>
          <w:sz w:val="14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677136FA" w14:textId="77777777" w:rsidR="00F77BFE" w:rsidRDefault="00F77BFE" w:rsidP="00F77BFE">
      <w:pPr>
        <w:rPr>
          <w:sz w:val="28"/>
          <w:szCs w:val="28"/>
        </w:rPr>
      </w:pPr>
      <w:r>
        <w:rPr>
          <w:sz w:val="28"/>
          <w:szCs w:val="28"/>
        </w:rPr>
        <w:t xml:space="preserve">1. Пропаганда здорового образа жизни; </w:t>
      </w:r>
    </w:p>
    <w:p w14:paraId="7D571086" w14:textId="77777777" w:rsidR="00F77BFE" w:rsidRDefault="00F77BFE" w:rsidP="00F77BFE">
      <w:pPr>
        <w:rPr>
          <w:sz w:val="28"/>
          <w:szCs w:val="28"/>
        </w:rPr>
      </w:pPr>
      <w:r>
        <w:rPr>
          <w:sz w:val="28"/>
          <w:szCs w:val="28"/>
        </w:rPr>
        <w:t xml:space="preserve">2. Популяризация скалолазания среди </w:t>
      </w:r>
      <w:r w:rsidR="00C02198">
        <w:rPr>
          <w:sz w:val="28"/>
          <w:szCs w:val="28"/>
        </w:rPr>
        <w:t xml:space="preserve">детей и </w:t>
      </w:r>
      <w:r>
        <w:rPr>
          <w:sz w:val="28"/>
          <w:szCs w:val="28"/>
        </w:rPr>
        <w:t xml:space="preserve">молодежи Саратовской области; </w:t>
      </w:r>
    </w:p>
    <w:p w14:paraId="1021E09D" w14:textId="77777777" w:rsidR="00F77BFE" w:rsidRDefault="00F77BFE" w:rsidP="00F77BFE">
      <w:pPr>
        <w:rPr>
          <w:sz w:val="28"/>
          <w:szCs w:val="28"/>
        </w:rPr>
      </w:pPr>
      <w:r>
        <w:rPr>
          <w:sz w:val="28"/>
          <w:szCs w:val="28"/>
        </w:rPr>
        <w:t xml:space="preserve">3. Повышение спортивного мастерства спортсменов; </w:t>
      </w:r>
    </w:p>
    <w:p w14:paraId="7EB2AB4B" w14:textId="77777777" w:rsidR="00F77BFE" w:rsidRDefault="00F77BFE" w:rsidP="00F77BFE">
      <w:pPr>
        <w:rPr>
          <w:sz w:val="28"/>
          <w:szCs w:val="28"/>
        </w:rPr>
      </w:pPr>
      <w:r>
        <w:rPr>
          <w:sz w:val="28"/>
          <w:szCs w:val="28"/>
        </w:rPr>
        <w:t xml:space="preserve">4. Выполнение </w:t>
      </w:r>
      <w:r w:rsidR="0087627C">
        <w:rPr>
          <w:sz w:val="28"/>
          <w:szCs w:val="28"/>
        </w:rPr>
        <w:t>нормативов ЕВСК для присвоения спортивных разрядов</w:t>
      </w:r>
      <w:r w:rsidR="00C4329F">
        <w:rPr>
          <w:sz w:val="28"/>
          <w:szCs w:val="28"/>
        </w:rPr>
        <w:t>.</w:t>
      </w:r>
    </w:p>
    <w:p w14:paraId="2762484B" w14:textId="77777777" w:rsidR="00BE5AD3" w:rsidRDefault="00BE5AD3" w:rsidP="00F77BFE">
      <w:pPr>
        <w:rPr>
          <w:sz w:val="28"/>
          <w:szCs w:val="28"/>
        </w:rPr>
      </w:pPr>
      <w:r>
        <w:rPr>
          <w:sz w:val="28"/>
          <w:szCs w:val="28"/>
        </w:rPr>
        <w:t>5. Комплектование сборной</w:t>
      </w:r>
      <w:r w:rsidR="00264240">
        <w:rPr>
          <w:sz w:val="28"/>
          <w:szCs w:val="28"/>
        </w:rPr>
        <w:t xml:space="preserve"> команды</w:t>
      </w:r>
      <w:r>
        <w:rPr>
          <w:sz w:val="28"/>
          <w:szCs w:val="28"/>
        </w:rPr>
        <w:t xml:space="preserve"> области для участия во Всероссийских </w:t>
      </w:r>
      <w:r w:rsidR="00264240">
        <w:rPr>
          <w:sz w:val="28"/>
          <w:szCs w:val="28"/>
        </w:rPr>
        <w:t xml:space="preserve">       </w:t>
      </w:r>
      <w:r>
        <w:rPr>
          <w:sz w:val="28"/>
          <w:szCs w:val="28"/>
        </w:rPr>
        <w:t>соревнованиях</w:t>
      </w:r>
      <w:r w:rsidR="00681433">
        <w:rPr>
          <w:sz w:val="28"/>
          <w:szCs w:val="28"/>
        </w:rPr>
        <w:t>.</w:t>
      </w:r>
    </w:p>
    <w:p w14:paraId="007C3C64" w14:textId="77777777" w:rsidR="000D6420" w:rsidRPr="00972A86" w:rsidRDefault="000D6420" w:rsidP="00972A86">
      <w:pPr>
        <w:jc w:val="both"/>
        <w:rPr>
          <w:color w:val="0D0D0D"/>
          <w:sz w:val="20"/>
          <w:szCs w:val="28"/>
        </w:rPr>
      </w:pPr>
    </w:p>
    <w:p w14:paraId="39258552" w14:textId="77777777" w:rsidR="00F77BFE" w:rsidRDefault="00F77BFE" w:rsidP="00F77B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ОРГАНИЗАТОРЫ И ПРОВОДЯЩИЕ ОРГАНИЗАЦИИ</w:t>
      </w:r>
    </w:p>
    <w:p w14:paraId="6F786F15" w14:textId="77777777" w:rsidR="00F77BFE" w:rsidRPr="00D668CE" w:rsidRDefault="00F77BFE" w:rsidP="00F77BFE">
      <w:pPr>
        <w:ind w:firstLineChars="200" w:firstLine="280"/>
        <w:rPr>
          <w:sz w:val="14"/>
          <w:szCs w:val="28"/>
        </w:rPr>
      </w:pPr>
    </w:p>
    <w:p w14:paraId="2FE3876E" w14:textId="77777777" w:rsidR="00C251D2" w:rsidRPr="00C251D2" w:rsidRDefault="00C251D2" w:rsidP="00C251D2">
      <w:pPr>
        <w:spacing w:line="276" w:lineRule="auto"/>
        <w:ind w:firstLineChars="202" w:firstLine="566"/>
        <w:jc w:val="both"/>
        <w:rPr>
          <w:sz w:val="28"/>
          <w:szCs w:val="28"/>
        </w:rPr>
      </w:pPr>
      <w:r w:rsidRPr="00C251D2">
        <w:rPr>
          <w:sz w:val="28"/>
          <w:szCs w:val="28"/>
        </w:rPr>
        <w:t>Общее руководство осуществляется министерством спорта Саратовской</w:t>
      </w:r>
    </w:p>
    <w:p w14:paraId="46CF57A9" w14:textId="77777777" w:rsidR="00C251D2" w:rsidRPr="00C251D2" w:rsidRDefault="00C251D2" w:rsidP="00C251D2">
      <w:pPr>
        <w:spacing w:line="276" w:lineRule="auto"/>
        <w:jc w:val="both"/>
        <w:rPr>
          <w:sz w:val="28"/>
          <w:szCs w:val="28"/>
        </w:rPr>
      </w:pPr>
      <w:r w:rsidRPr="00C251D2">
        <w:rPr>
          <w:sz w:val="28"/>
          <w:szCs w:val="28"/>
        </w:rPr>
        <w:t>области. Непосредственное проведение соревнований возлагается на РФСОО</w:t>
      </w:r>
    </w:p>
    <w:p w14:paraId="4CE40B4D" w14:textId="77777777" w:rsidR="00C251D2" w:rsidRDefault="00C251D2" w:rsidP="00C251D2">
      <w:pPr>
        <w:spacing w:line="276" w:lineRule="auto"/>
        <w:jc w:val="both"/>
        <w:rPr>
          <w:sz w:val="28"/>
          <w:szCs w:val="28"/>
        </w:rPr>
      </w:pPr>
      <w:r w:rsidRPr="00C251D2">
        <w:rPr>
          <w:sz w:val="28"/>
          <w:szCs w:val="28"/>
        </w:rPr>
        <w:t>«Федерация скалолазания Саратовской области» и судейскую коллегию.</w:t>
      </w:r>
    </w:p>
    <w:p w14:paraId="13FF2CAA" w14:textId="4BBF562C" w:rsidR="00C365FE" w:rsidRPr="00425B80" w:rsidRDefault="004247C6" w:rsidP="00C251D2">
      <w:pPr>
        <w:spacing w:line="276" w:lineRule="auto"/>
        <w:ind w:firstLineChars="200" w:firstLine="560"/>
        <w:jc w:val="both"/>
        <w:rPr>
          <w:color w:val="0D0D0D"/>
          <w:sz w:val="28"/>
          <w:szCs w:val="28"/>
        </w:rPr>
      </w:pPr>
      <w:r w:rsidRPr="00425B80">
        <w:rPr>
          <w:color w:val="0D0D0D"/>
          <w:sz w:val="28"/>
          <w:szCs w:val="28"/>
        </w:rPr>
        <w:t>Главный судья:</w:t>
      </w:r>
      <w:r w:rsidR="00D0717F" w:rsidRPr="00425B80">
        <w:rPr>
          <w:color w:val="0D0D0D"/>
          <w:sz w:val="28"/>
          <w:szCs w:val="28"/>
        </w:rPr>
        <w:t xml:space="preserve"> </w:t>
      </w:r>
      <w:proofErr w:type="spellStart"/>
      <w:r w:rsidR="00616EA2">
        <w:rPr>
          <w:color w:val="0D0D0D"/>
          <w:sz w:val="28"/>
          <w:szCs w:val="28"/>
        </w:rPr>
        <w:t>Неробеев</w:t>
      </w:r>
      <w:proofErr w:type="spellEnd"/>
      <w:r w:rsidR="00616EA2">
        <w:rPr>
          <w:color w:val="0D0D0D"/>
          <w:sz w:val="28"/>
          <w:szCs w:val="28"/>
        </w:rPr>
        <w:t xml:space="preserve"> Г</w:t>
      </w:r>
      <w:r w:rsidR="00D0717F" w:rsidRPr="00425B80">
        <w:rPr>
          <w:color w:val="0D0D0D"/>
          <w:sz w:val="28"/>
          <w:szCs w:val="28"/>
        </w:rPr>
        <w:t>.В.</w:t>
      </w:r>
      <w:r w:rsidR="00112750" w:rsidRPr="00425B80">
        <w:rPr>
          <w:color w:val="0D0D0D"/>
          <w:sz w:val="28"/>
          <w:szCs w:val="28"/>
        </w:rPr>
        <w:t xml:space="preserve"> </w:t>
      </w:r>
      <w:r w:rsidR="00A462EE" w:rsidRPr="00425B80">
        <w:rPr>
          <w:color w:val="0D0D0D"/>
          <w:sz w:val="28"/>
          <w:szCs w:val="28"/>
        </w:rPr>
        <w:t>(СС 1К)</w:t>
      </w:r>
    </w:p>
    <w:p w14:paraId="3F6144F5" w14:textId="1FB90A22" w:rsidR="00C365FE" w:rsidRPr="00C365FE" w:rsidRDefault="00D6425F" w:rsidP="00264240">
      <w:pPr>
        <w:spacing w:line="276" w:lineRule="auto"/>
        <w:ind w:firstLineChars="200" w:firstLine="560"/>
        <w:jc w:val="both"/>
        <w:rPr>
          <w:color w:val="0D0D0D"/>
          <w:sz w:val="28"/>
          <w:szCs w:val="28"/>
        </w:rPr>
      </w:pPr>
      <w:r w:rsidRPr="00425B80">
        <w:rPr>
          <w:color w:val="0D0D0D"/>
          <w:sz w:val="28"/>
          <w:szCs w:val="28"/>
        </w:rPr>
        <w:t>Г</w:t>
      </w:r>
      <w:r w:rsidR="00F77BFE" w:rsidRPr="00425B80">
        <w:rPr>
          <w:color w:val="0D0D0D"/>
          <w:sz w:val="28"/>
          <w:szCs w:val="28"/>
        </w:rPr>
        <w:t>лавный секретарь</w:t>
      </w:r>
      <w:r w:rsidR="00C365FE" w:rsidRPr="00425B80">
        <w:rPr>
          <w:color w:val="0D0D0D"/>
          <w:sz w:val="28"/>
          <w:szCs w:val="28"/>
        </w:rPr>
        <w:t>:</w:t>
      </w:r>
      <w:r w:rsidR="00112750" w:rsidRPr="00425B80">
        <w:rPr>
          <w:color w:val="0D0D0D"/>
          <w:sz w:val="28"/>
          <w:szCs w:val="28"/>
        </w:rPr>
        <w:t xml:space="preserve"> </w:t>
      </w:r>
      <w:r w:rsidR="00616EA2">
        <w:rPr>
          <w:color w:val="0D0D0D"/>
          <w:sz w:val="28"/>
          <w:szCs w:val="28"/>
        </w:rPr>
        <w:t>Марын</w:t>
      </w:r>
      <w:r w:rsidR="00D0717F" w:rsidRPr="00425B80">
        <w:rPr>
          <w:color w:val="0D0D0D"/>
          <w:sz w:val="28"/>
          <w:szCs w:val="28"/>
        </w:rPr>
        <w:t xml:space="preserve">ова </w:t>
      </w:r>
      <w:r w:rsidR="00616EA2">
        <w:rPr>
          <w:color w:val="0D0D0D"/>
          <w:sz w:val="28"/>
          <w:szCs w:val="28"/>
        </w:rPr>
        <w:t>Т</w:t>
      </w:r>
      <w:r w:rsidR="00D0717F" w:rsidRPr="00425B80">
        <w:rPr>
          <w:color w:val="0D0D0D"/>
          <w:sz w:val="28"/>
          <w:szCs w:val="28"/>
        </w:rPr>
        <w:t>.</w:t>
      </w:r>
      <w:r w:rsidR="00616EA2">
        <w:rPr>
          <w:color w:val="0D0D0D"/>
          <w:sz w:val="28"/>
          <w:szCs w:val="28"/>
        </w:rPr>
        <w:t>А</w:t>
      </w:r>
      <w:r w:rsidR="00D0717F" w:rsidRPr="00425B80">
        <w:rPr>
          <w:color w:val="0D0D0D"/>
          <w:sz w:val="28"/>
          <w:szCs w:val="28"/>
        </w:rPr>
        <w:t>.</w:t>
      </w:r>
      <w:r w:rsidR="00112750" w:rsidRPr="00425B80">
        <w:rPr>
          <w:color w:val="0D0D0D"/>
          <w:sz w:val="28"/>
          <w:szCs w:val="28"/>
        </w:rPr>
        <w:t xml:space="preserve"> </w:t>
      </w:r>
      <w:r w:rsidR="00A462EE" w:rsidRPr="00425B80">
        <w:rPr>
          <w:color w:val="0D0D0D"/>
          <w:sz w:val="28"/>
          <w:szCs w:val="28"/>
        </w:rPr>
        <w:t xml:space="preserve">(СС </w:t>
      </w:r>
      <w:r w:rsidR="00616EA2">
        <w:rPr>
          <w:color w:val="0D0D0D"/>
          <w:sz w:val="28"/>
          <w:szCs w:val="28"/>
        </w:rPr>
        <w:t>3</w:t>
      </w:r>
      <w:r w:rsidR="00A462EE" w:rsidRPr="00425B80">
        <w:rPr>
          <w:color w:val="0D0D0D"/>
          <w:sz w:val="28"/>
          <w:szCs w:val="28"/>
        </w:rPr>
        <w:t>К)</w:t>
      </w:r>
    </w:p>
    <w:p w14:paraId="119F449F" w14:textId="77777777" w:rsidR="00F77BFE" w:rsidRPr="000D6420" w:rsidRDefault="00F77BFE" w:rsidP="00F77BFE">
      <w:pPr>
        <w:ind w:firstLineChars="200" w:firstLine="400"/>
        <w:jc w:val="both"/>
        <w:rPr>
          <w:color w:val="0D0D0D"/>
          <w:sz w:val="20"/>
          <w:szCs w:val="28"/>
        </w:rPr>
      </w:pPr>
    </w:p>
    <w:p w14:paraId="26184488" w14:textId="77777777" w:rsidR="006363A5" w:rsidRPr="000D6420" w:rsidRDefault="006363A5" w:rsidP="00F77BFE">
      <w:pPr>
        <w:jc w:val="center"/>
        <w:rPr>
          <w:b/>
          <w:bCs/>
          <w:sz w:val="14"/>
          <w:szCs w:val="28"/>
        </w:rPr>
      </w:pPr>
    </w:p>
    <w:p w14:paraId="0C09D4CD" w14:textId="77777777" w:rsidR="00F77BFE" w:rsidRDefault="00F77BFE" w:rsidP="00F77B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МЕСТО И СРОКИ ПРОВЕДЕНИЯ</w:t>
      </w:r>
    </w:p>
    <w:p w14:paraId="70356335" w14:textId="77777777" w:rsidR="00F77BFE" w:rsidRPr="00D668CE" w:rsidRDefault="00F77BFE" w:rsidP="00F77BFE">
      <w:pPr>
        <w:jc w:val="center"/>
        <w:rPr>
          <w:b/>
          <w:bCs/>
          <w:sz w:val="14"/>
          <w:szCs w:val="28"/>
        </w:rPr>
      </w:pPr>
    </w:p>
    <w:tbl>
      <w:tblPr>
        <w:tblStyle w:val="a3"/>
        <w:tblW w:w="10126" w:type="dxa"/>
        <w:jc w:val="center"/>
        <w:tblLayout w:type="fixed"/>
        <w:tblLook w:val="0000" w:firstRow="0" w:lastRow="0" w:firstColumn="0" w:lastColumn="0" w:noHBand="0" w:noVBand="0"/>
      </w:tblPr>
      <w:tblGrid>
        <w:gridCol w:w="2405"/>
        <w:gridCol w:w="3242"/>
        <w:gridCol w:w="1322"/>
        <w:gridCol w:w="2065"/>
        <w:gridCol w:w="1092"/>
      </w:tblGrid>
      <w:tr w:rsidR="00F77BFE" w:rsidRPr="004247C6" w14:paraId="372A43C5" w14:textId="77777777" w:rsidTr="00B03888">
        <w:trPr>
          <w:trHeight w:val="832"/>
          <w:jc w:val="center"/>
        </w:trPr>
        <w:tc>
          <w:tcPr>
            <w:tcW w:w="2405" w:type="dxa"/>
          </w:tcPr>
          <w:p w14:paraId="4B2BE4EF" w14:textId="77777777" w:rsidR="00F77BFE" w:rsidRPr="004247C6" w:rsidRDefault="00F77BFE" w:rsidP="00112750">
            <w:pPr>
              <w:jc w:val="center"/>
              <w:rPr>
                <w:sz w:val="28"/>
                <w:szCs w:val="28"/>
              </w:rPr>
            </w:pPr>
            <w:r w:rsidRPr="004247C6">
              <w:rPr>
                <w:sz w:val="28"/>
                <w:szCs w:val="28"/>
              </w:rPr>
              <w:t>Наименование</w:t>
            </w:r>
          </w:p>
          <w:p w14:paraId="6DFA8840" w14:textId="77777777" w:rsidR="00F77BFE" w:rsidRPr="004247C6" w:rsidRDefault="00F77BFE" w:rsidP="00112750">
            <w:pPr>
              <w:jc w:val="center"/>
              <w:rPr>
                <w:color w:val="0D0D0D"/>
                <w:sz w:val="28"/>
                <w:szCs w:val="28"/>
              </w:rPr>
            </w:pPr>
            <w:r w:rsidRPr="004247C6">
              <w:rPr>
                <w:sz w:val="28"/>
                <w:szCs w:val="28"/>
              </w:rPr>
              <w:t>мероприятия</w:t>
            </w:r>
          </w:p>
        </w:tc>
        <w:tc>
          <w:tcPr>
            <w:tcW w:w="3242" w:type="dxa"/>
          </w:tcPr>
          <w:p w14:paraId="3F4A00E0" w14:textId="77777777" w:rsidR="00F77BFE" w:rsidRPr="004247C6" w:rsidRDefault="00F77BFE" w:rsidP="00112750">
            <w:pPr>
              <w:jc w:val="center"/>
              <w:rPr>
                <w:color w:val="0D0D0D"/>
                <w:sz w:val="28"/>
                <w:szCs w:val="28"/>
              </w:rPr>
            </w:pPr>
            <w:r w:rsidRPr="004247C6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1322" w:type="dxa"/>
          </w:tcPr>
          <w:p w14:paraId="15107482" w14:textId="77777777" w:rsidR="00F77BFE" w:rsidRPr="004247C6" w:rsidRDefault="00F77BFE" w:rsidP="00112750">
            <w:pPr>
              <w:jc w:val="center"/>
              <w:rPr>
                <w:sz w:val="28"/>
                <w:szCs w:val="28"/>
              </w:rPr>
            </w:pPr>
            <w:r w:rsidRPr="004247C6">
              <w:rPr>
                <w:sz w:val="28"/>
                <w:szCs w:val="28"/>
              </w:rPr>
              <w:t>Сроки</w:t>
            </w:r>
          </w:p>
          <w:p w14:paraId="33525E9E" w14:textId="77777777" w:rsidR="00F77BFE" w:rsidRPr="004247C6" w:rsidRDefault="00112750" w:rsidP="00112750">
            <w:pPr>
              <w:jc w:val="center"/>
              <w:rPr>
                <w:color w:val="0D0D0D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A813C5" w:rsidRPr="004247C6">
              <w:rPr>
                <w:sz w:val="28"/>
                <w:szCs w:val="28"/>
              </w:rPr>
              <w:t>ровед</w:t>
            </w:r>
            <w:r>
              <w:rPr>
                <w:sz w:val="28"/>
                <w:szCs w:val="28"/>
              </w:rPr>
              <w:t>е</w:t>
            </w:r>
            <w:proofErr w:type="spellEnd"/>
            <w:r w:rsidR="00A813C5" w:rsidRPr="004247C6">
              <w:rPr>
                <w:sz w:val="28"/>
                <w:szCs w:val="28"/>
              </w:rPr>
              <w:t xml:space="preserve"> </w:t>
            </w:r>
            <w:proofErr w:type="spellStart"/>
            <w:r w:rsidR="00F77BFE" w:rsidRPr="004247C6">
              <w:rPr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2065" w:type="dxa"/>
          </w:tcPr>
          <w:p w14:paraId="7A04A07F" w14:textId="77777777" w:rsidR="00F77BFE" w:rsidRPr="004247C6" w:rsidRDefault="00F77BFE" w:rsidP="00112750">
            <w:pPr>
              <w:jc w:val="center"/>
              <w:rPr>
                <w:color w:val="0D0D0D"/>
                <w:sz w:val="28"/>
                <w:szCs w:val="28"/>
              </w:rPr>
            </w:pPr>
            <w:r w:rsidRPr="004247C6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092" w:type="dxa"/>
          </w:tcPr>
          <w:p w14:paraId="1E8E24D2" w14:textId="77777777" w:rsidR="00F77BFE" w:rsidRPr="004247C6" w:rsidRDefault="00F77BFE" w:rsidP="00112750">
            <w:pPr>
              <w:jc w:val="center"/>
              <w:rPr>
                <w:sz w:val="28"/>
                <w:szCs w:val="28"/>
              </w:rPr>
            </w:pPr>
            <w:r w:rsidRPr="004247C6">
              <w:rPr>
                <w:sz w:val="28"/>
                <w:szCs w:val="28"/>
              </w:rPr>
              <w:t>Кол-во</w:t>
            </w:r>
          </w:p>
          <w:p w14:paraId="4E27495B" w14:textId="77777777" w:rsidR="00C14FDC" w:rsidRDefault="00C14FDC" w:rsidP="0011275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</w:t>
            </w:r>
            <w:r w:rsidR="00F77BFE" w:rsidRPr="004247C6">
              <w:rPr>
                <w:sz w:val="28"/>
                <w:szCs w:val="28"/>
              </w:rPr>
              <w:t>част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14:paraId="54360352" w14:textId="77777777" w:rsidR="00F77BFE" w:rsidRPr="004247C6" w:rsidRDefault="00F77BFE" w:rsidP="00112750">
            <w:pPr>
              <w:jc w:val="center"/>
              <w:rPr>
                <w:color w:val="0D0D0D"/>
                <w:sz w:val="28"/>
                <w:szCs w:val="28"/>
              </w:rPr>
            </w:pPr>
            <w:r w:rsidRPr="004247C6">
              <w:rPr>
                <w:sz w:val="28"/>
                <w:szCs w:val="28"/>
              </w:rPr>
              <w:t>ников</w:t>
            </w:r>
          </w:p>
        </w:tc>
      </w:tr>
      <w:tr w:rsidR="00CE37D2" w:rsidRPr="004247C6" w14:paraId="50039CCB" w14:textId="77777777" w:rsidTr="00B03888">
        <w:trPr>
          <w:trHeight w:val="1247"/>
          <w:jc w:val="center"/>
        </w:trPr>
        <w:tc>
          <w:tcPr>
            <w:tcW w:w="2405" w:type="dxa"/>
          </w:tcPr>
          <w:p w14:paraId="6B76B461" w14:textId="77777777" w:rsidR="0087627C" w:rsidRDefault="0087627C" w:rsidP="006363A5">
            <w:pPr>
              <w:jc w:val="center"/>
              <w:rPr>
                <w:bCs/>
                <w:color w:val="0D0D0D"/>
                <w:sz w:val="20"/>
                <w:szCs w:val="20"/>
              </w:rPr>
            </w:pPr>
          </w:p>
          <w:p w14:paraId="43F2E8F2" w14:textId="21D8E1EE" w:rsidR="00CE37D2" w:rsidRPr="004247C6" w:rsidRDefault="00616EA2" w:rsidP="006363A5">
            <w:pPr>
              <w:jc w:val="center"/>
              <w:rPr>
                <w:bCs/>
                <w:color w:val="0D0D0D"/>
                <w:sz w:val="28"/>
                <w:szCs w:val="28"/>
              </w:rPr>
            </w:pPr>
            <w:r>
              <w:rPr>
                <w:bCs/>
                <w:color w:val="0D0D0D"/>
                <w:sz w:val="28"/>
                <w:szCs w:val="28"/>
              </w:rPr>
              <w:t>О</w:t>
            </w:r>
            <w:r w:rsidR="00CE37D2" w:rsidRPr="004247C6">
              <w:rPr>
                <w:bCs/>
                <w:color w:val="0D0D0D"/>
                <w:sz w:val="28"/>
                <w:szCs w:val="28"/>
              </w:rPr>
              <w:t>бласт</w:t>
            </w:r>
            <w:r>
              <w:rPr>
                <w:bCs/>
                <w:color w:val="0D0D0D"/>
                <w:sz w:val="28"/>
                <w:szCs w:val="28"/>
              </w:rPr>
              <w:t>ные соревнования</w:t>
            </w:r>
          </w:p>
          <w:p w14:paraId="58DF618E" w14:textId="77777777" w:rsidR="00CE37D2" w:rsidRPr="0089276D" w:rsidRDefault="00CE37D2" w:rsidP="0087627C">
            <w:pPr>
              <w:jc w:val="center"/>
              <w:rPr>
                <w:color w:val="0D0D0D"/>
                <w:sz w:val="28"/>
                <w:szCs w:val="28"/>
              </w:rPr>
            </w:pPr>
            <w:r w:rsidRPr="004247C6">
              <w:rPr>
                <w:bCs/>
                <w:color w:val="0D0D0D"/>
                <w:sz w:val="28"/>
                <w:szCs w:val="28"/>
              </w:rPr>
              <w:t xml:space="preserve">по скалолазанию </w:t>
            </w:r>
          </w:p>
        </w:tc>
        <w:tc>
          <w:tcPr>
            <w:tcW w:w="3242" w:type="dxa"/>
          </w:tcPr>
          <w:p w14:paraId="0CAE7608" w14:textId="77777777" w:rsidR="00CE37D2" w:rsidRPr="0087627C" w:rsidRDefault="00CE37D2" w:rsidP="00CE37D2">
            <w:pPr>
              <w:ind w:right="-108"/>
              <w:rPr>
                <w:color w:val="0D0D0D"/>
                <w:sz w:val="28"/>
                <w:szCs w:val="28"/>
              </w:rPr>
            </w:pPr>
            <w:r w:rsidRPr="0087627C">
              <w:rPr>
                <w:color w:val="0D0D0D"/>
                <w:sz w:val="28"/>
                <w:szCs w:val="28"/>
              </w:rPr>
              <w:t xml:space="preserve">-юноши и девушки </w:t>
            </w:r>
          </w:p>
          <w:p w14:paraId="1BF2C489" w14:textId="77777777" w:rsidR="00CE37D2" w:rsidRPr="0087627C" w:rsidRDefault="00CE37D2" w:rsidP="00CE37D2">
            <w:pPr>
              <w:ind w:right="-108"/>
              <w:rPr>
                <w:color w:val="0D0D0D"/>
                <w:sz w:val="28"/>
                <w:szCs w:val="28"/>
              </w:rPr>
            </w:pPr>
            <w:r w:rsidRPr="0087627C">
              <w:rPr>
                <w:color w:val="0D0D0D"/>
                <w:sz w:val="28"/>
                <w:szCs w:val="28"/>
              </w:rPr>
              <w:t>10-13</w:t>
            </w:r>
            <w:r w:rsidR="006363A5" w:rsidRPr="0087627C">
              <w:rPr>
                <w:color w:val="0D0D0D"/>
                <w:sz w:val="28"/>
                <w:szCs w:val="28"/>
              </w:rPr>
              <w:t>лет (</w:t>
            </w:r>
            <w:r w:rsidR="0087627C" w:rsidRPr="0087627C">
              <w:rPr>
                <w:color w:val="0D0D0D"/>
                <w:sz w:val="28"/>
                <w:szCs w:val="28"/>
              </w:rPr>
              <w:t>201</w:t>
            </w:r>
            <w:r w:rsidR="00EF75FF">
              <w:rPr>
                <w:color w:val="0D0D0D"/>
                <w:sz w:val="28"/>
                <w:szCs w:val="28"/>
              </w:rPr>
              <w:t>5</w:t>
            </w:r>
            <w:r w:rsidRPr="0087627C">
              <w:rPr>
                <w:color w:val="0D0D0D"/>
                <w:sz w:val="28"/>
                <w:szCs w:val="28"/>
              </w:rPr>
              <w:t>-20</w:t>
            </w:r>
            <w:r w:rsidR="00681433">
              <w:rPr>
                <w:color w:val="0D0D0D"/>
                <w:sz w:val="28"/>
                <w:szCs w:val="28"/>
              </w:rPr>
              <w:t>1</w:t>
            </w:r>
            <w:r w:rsidR="00EF75FF">
              <w:rPr>
                <w:color w:val="0D0D0D"/>
                <w:sz w:val="28"/>
                <w:szCs w:val="28"/>
              </w:rPr>
              <w:t>2</w:t>
            </w:r>
            <w:r w:rsidR="00D0717F">
              <w:rPr>
                <w:color w:val="0D0D0D"/>
                <w:sz w:val="28"/>
                <w:szCs w:val="28"/>
              </w:rPr>
              <w:t xml:space="preserve"> </w:t>
            </w:r>
            <w:r w:rsidRPr="0087627C">
              <w:rPr>
                <w:color w:val="0D0D0D"/>
                <w:sz w:val="28"/>
                <w:szCs w:val="28"/>
              </w:rPr>
              <w:t xml:space="preserve">г.р.)                -юноши и девушки </w:t>
            </w:r>
          </w:p>
          <w:p w14:paraId="4B6A7504" w14:textId="77777777" w:rsidR="00CE37D2" w:rsidRPr="0087627C" w:rsidRDefault="00CE37D2" w:rsidP="00CE37D2">
            <w:pPr>
              <w:ind w:right="-108"/>
              <w:rPr>
                <w:color w:val="0D0D0D"/>
                <w:sz w:val="28"/>
                <w:szCs w:val="28"/>
              </w:rPr>
            </w:pPr>
            <w:r w:rsidRPr="0087627C">
              <w:rPr>
                <w:color w:val="0D0D0D"/>
                <w:sz w:val="28"/>
                <w:szCs w:val="28"/>
              </w:rPr>
              <w:t>14-15</w:t>
            </w:r>
            <w:r w:rsidR="006363A5" w:rsidRPr="0087627C">
              <w:rPr>
                <w:color w:val="0D0D0D"/>
                <w:sz w:val="28"/>
                <w:szCs w:val="28"/>
              </w:rPr>
              <w:t xml:space="preserve">лет </w:t>
            </w:r>
            <w:r w:rsidR="0087627C" w:rsidRPr="0087627C">
              <w:rPr>
                <w:color w:val="0D0D0D"/>
                <w:sz w:val="28"/>
                <w:szCs w:val="28"/>
              </w:rPr>
              <w:t>(20</w:t>
            </w:r>
            <w:r w:rsidR="00D0717F">
              <w:rPr>
                <w:color w:val="0D0D0D"/>
                <w:sz w:val="28"/>
                <w:szCs w:val="28"/>
              </w:rPr>
              <w:t>1</w:t>
            </w:r>
            <w:r w:rsidR="00EF75FF">
              <w:rPr>
                <w:color w:val="0D0D0D"/>
                <w:sz w:val="28"/>
                <w:szCs w:val="28"/>
              </w:rPr>
              <w:t>1</w:t>
            </w:r>
            <w:r w:rsidR="0087627C" w:rsidRPr="0087627C">
              <w:rPr>
                <w:color w:val="0D0D0D"/>
                <w:sz w:val="28"/>
                <w:szCs w:val="28"/>
              </w:rPr>
              <w:t>-20</w:t>
            </w:r>
            <w:r w:rsidR="00EF75FF">
              <w:rPr>
                <w:color w:val="0D0D0D"/>
                <w:sz w:val="28"/>
                <w:szCs w:val="28"/>
              </w:rPr>
              <w:t>10</w:t>
            </w:r>
            <w:r w:rsidRPr="0087627C">
              <w:rPr>
                <w:color w:val="0D0D0D"/>
                <w:sz w:val="28"/>
                <w:szCs w:val="28"/>
              </w:rPr>
              <w:t xml:space="preserve"> г.р.);</w:t>
            </w:r>
          </w:p>
          <w:p w14:paraId="4E17EB9A" w14:textId="77777777" w:rsidR="00CE37D2" w:rsidRPr="0087627C" w:rsidRDefault="00CE37D2" w:rsidP="00CE37D2">
            <w:pPr>
              <w:ind w:right="-108"/>
              <w:rPr>
                <w:color w:val="0D0D0D"/>
                <w:sz w:val="28"/>
                <w:szCs w:val="28"/>
              </w:rPr>
            </w:pPr>
            <w:r w:rsidRPr="0087627C">
              <w:rPr>
                <w:color w:val="0D0D0D"/>
                <w:sz w:val="28"/>
                <w:szCs w:val="28"/>
              </w:rPr>
              <w:t>-юноши и девушки</w:t>
            </w:r>
          </w:p>
          <w:p w14:paraId="06B641EC" w14:textId="77777777" w:rsidR="00D0717F" w:rsidRDefault="0087627C" w:rsidP="0087627C">
            <w:pPr>
              <w:ind w:right="-108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 xml:space="preserve"> 16-1</w:t>
            </w:r>
            <w:r w:rsidR="00D0717F">
              <w:rPr>
                <w:color w:val="0D0D0D"/>
                <w:sz w:val="28"/>
                <w:szCs w:val="28"/>
              </w:rPr>
              <w:t>7</w:t>
            </w:r>
            <w:r w:rsidR="006363A5" w:rsidRPr="0087627C">
              <w:rPr>
                <w:color w:val="0D0D0D"/>
                <w:sz w:val="28"/>
                <w:szCs w:val="28"/>
              </w:rPr>
              <w:t>лет (</w:t>
            </w:r>
            <w:r w:rsidR="00C14FDC" w:rsidRPr="0087627C">
              <w:rPr>
                <w:color w:val="0D0D0D"/>
                <w:sz w:val="28"/>
                <w:szCs w:val="28"/>
              </w:rPr>
              <w:t>200</w:t>
            </w:r>
            <w:r w:rsidR="00EF75FF">
              <w:rPr>
                <w:color w:val="0D0D0D"/>
                <w:sz w:val="28"/>
                <w:szCs w:val="28"/>
              </w:rPr>
              <w:t>9</w:t>
            </w:r>
            <w:r w:rsidR="00C14FDC" w:rsidRPr="0087627C">
              <w:rPr>
                <w:color w:val="0D0D0D"/>
                <w:sz w:val="28"/>
                <w:szCs w:val="28"/>
              </w:rPr>
              <w:t>-200</w:t>
            </w:r>
            <w:r w:rsidR="00EF75FF">
              <w:rPr>
                <w:color w:val="0D0D0D"/>
                <w:sz w:val="28"/>
                <w:szCs w:val="28"/>
              </w:rPr>
              <w:t>8</w:t>
            </w:r>
            <w:r w:rsidR="00CE37D2" w:rsidRPr="0087627C">
              <w:rPr>
                <w:color w:val="0D0D0D"/>
                <w:sz w:val="28"/>
                <w:szCs w:val="28"/>
              </w:rPr>
              <w:t xml:space="preserve"> г.р.)</w:t>
            </w:r>
          </w:p>
          <w:p w14:paraId="190BBF72" w14:textId="77777777" w:rsidR="00D0717F" w:rsidRPr="00DD477E" w:rsidRDefault="00D0717F" w:rsidP="00D0717F">
            <w:pPr>
              <w:ind w:right="-108"/>
              <w:rPr>
                <w:color w:val="0D0D0D"/>
                <w:sz w:val="28"/>
                <w:szCs w:val="28"/>
              </w:rPr>
            </w:pPr>
            <w:r w:rsidRPr="0087627C">
              <w:rPr>
                <w:color w:val="0D0D0D"/>
                <w:sz w:val="28"/>
                <w:szCs w:val="28"/>
              </w:rPr>
              <w:t>-</w:t>
            </w:r>
            <w:r w:rsidRPr="00DD477E">
              <w:rPr>
                <w:color w:val="0D0D0D"/>
                <w:sz w:val="28"/>
                <w:szCs w:val="28"/>
              </w:rPr>
              <w:t>юн</w:t>
            </w:r>
            <w:r w:rsidR="00B03888" w:rsidRPr="00DD477E">
              <w:rPr>
                <w:color w:val="0D0D0D"/>
                <w:sz w:val="28"/>
                <w:szCs w:val="28"/>
              </w:rPr>
              <w:t>иоры</w:t>
            </w:r>
            <w:r w:rsidRPr="00DD477E">
              <w:rPr>
                <w:color w:val="0D0D0D"/>
                <w:sz w:val="28"/>
                <w:szCs w:val="28"/>
              </w:rPr>
              <w:t xml:space="preserve"> и </w:t>
            </w:r>
            <w:r w:rsidR="00B03888" w:rsidRPr="00DD477E">
              <w:rPr>
                <w:color w:val="0D0D0D"/>
                <w:sz w:val="28"/>
                <w:szCs w:val="28"/>
              </w:rPr>
              <w:t>юниорки</w:t>
            </w:r>
          </w:p>
          <w:p w14:paraId="72BC418B" w14:textId="77777777" w:rsidR="00D0717F" w:rsidRPr="004247C6" w:rsidRDefault="00D0717F" w:rsidP="00EF75FF">
            <w:pPr>
              <w:ind w:right="-108"/>
              <w:rPr>
                <w:color w:val="0D0D0D"/>
                <w:sz w:val="28"/>
                <w:szCs w:val="28"/>
              </w:rPr>
            </w:pPr>
            <w:r w:rsidRPr="00DD477E">
              <w:rPr>
                <w:color w:val="0D0D0D"/>
                <w:sz w:val="28"/>
                <w:szCs w:val="28"/>
              </w:rPr>
              <w:t xml:space="preserve"> 18-19лет (200</w:t>
            </w:r>
            <w:r w:rsidR="00EF75FF" w:rsidRPr="00DD477E">
              <w:rPr>
                <w:color w:val="0D0D0D"/>
                <w:sz w:val="28"/>
                <w:szCs w:val="28"/>
              </w:rPr>
              <w:t>7</w:t>
            </w:r>
            <w:r w:rsidRPr="00DD477E">
              <w:rPr>
                <w:color w:val="0D0D0D"/>
                <w:sz w:val="28"/>
                <w:szCs w:val="28"/>
              </w:rPr>
              <w:t>-200</w:t>
            </w:r>
            <w:r w:rsidR="00EF75FF" w:rsidRPr="00DD477E">
              <w:rPr>
                <w:color w:val="0D0D0D"/>
                <w:sz w:val="28"/>
                <w:szCs w:val="28"/>
              </w:rPr>
              <w:t>6</w:t>
            </w:r>
            <w:r w:rsidRPr="00DD477E">
              <w:rPr>
                <w:color w:val="0D0D0D"/>
                <w:sz w:val="28"/>
                <w:szCs w:val="28"/>
              </w:rPr>
              <w:t xml:space="preserve"> г.р.)</w:t>
            </w:r>
          </w:p>
        </w:tc>
        <w:tc>
          <w:tcPr>
            <w:tcW w:w="1322" w:type="dxa"/>
          </w:tcPr>
          <w:p w14:paraId="3B2B5620" w14:textId="77777777" w:rsidR="00C02198" w:rsidRDefault="00C02198" w:rsidP="00EF0D6C">
            <w:pPr>
              <w:jc w:val="center"/>
              <w:rPr>
                <w:color w:val="0D0D0D"/>
                <w:sz w:val="28"/>
                <w:szCs w:val="28"/>
                <w:highlight w:val="yellow"/>
              </w:rPr>
            </w:pPr>
          </w:p>
          <w:p w14:paraId="0893E15F" w14:textId="727A35FE" w:rsidR="00CE37D2" w:rsidRDefault="00AA59C3" w:rsidP="00972A86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13 сентября</w:t>
            </w:r>
            <w:r w:rsidR="00972A86">
              <w:rPr>
                <w:color w:val="0D0D0D"/>
                <w:sz w:val="28"/>
                <w:szCs w:val="28"/>
              </w:rPr>
              <w:t xml:space="preserve"> </w:t>
            </w:r>
            <w:r w:rsidR="00CE37D2" w:rsidRPr="004247C6">
              <w:rPr>
                <w:color w:val="0D0D0D"/>
                <w:sz w:val="28"/>
                <w:szCs w:val="28"/>
              </w:rPr>
              <w:t>20</w:t>
            </w:r>
            <w:r w:rsidR="0087627C">
              <w:rPr>
                <w:color w:val="0D0D0D"/>
                <w:sz w:val="28"/>
                <w:szCs w:val="28"/>
              </w:rPr>
              <w:t>2</w:t>
            </w:r>
            <w:r w:rsidR="00EF75FF">
              <w:rPr>
                <w:color w:val="0D0D0D"/>
                <w:sz w:val="28"/>
                <w:szCs w:val="28"/>
              </w:rPr>
              <w:t>5</w:t>
            </w:r>
            <w:r w:rsidR="00CE37D2" w:rsidRPr="004247C6">
              <w:rPr>
                <w:color w:val="0D0D0D"/>
                <w:sz w:val="28"/>
                <w:szCs w:val="28"/>
              </w:rPr>
              <w:t xml:space="preserve"> г.</w:t>
            </w:r>
          </w:p>
          <w:p w14:paraId="2C39A186" w14:textId="77777777" w:rsidR="00EF0D6C" w:rsidRPr="004247C6" w:rsidRDefault="00EF0D6C" w:rsidP="00CE37D2">
            <w:pPr>
              <w:jc w:val="center"/>
              <w:rPr>
                <w:color w:val="0D0D0D"/>
                <w:sz w:val="28"/>
                <w:szCs w:val="28"/>
              </w:rPr>
            </w:pPr>
          </w:p>
        </w:tc>
        <w:tc>
          <w:tcPr>
            <w:tcW w:w="2065" w:type="dxa"/>
          </w:tcPr>
          <w:p w14:paraId="67EF06AC" w14:textId="63FAD9DD" w:rsidR="00616EA2" w:rsidRPr="00616EA2" w:rsidRDefault="00616EA2" w:rsidP="00616EA2">
            <w:pPr>
              <w:jc w:val="center"/>
              <w:rPr>
                <w:color w:val="0D0D0D"/>
                <w:sz w:val="28"/>
                <w:szCs w:val="28"/>
              </w:rPr>
            </w:pPr>
            <w:r w:rsidRPr="00616EA2">
              <w:rPr>
                <w:color w:val="0D0D0D"/>
                <w:sz w:val="28"/>
                <w:szCs w:val="28"/>
              </w:rPr>
              <w:t>Г.</w:t>
            </w:r>
            <w:r>
              <w:rPr>
                <w:color w:val="0D0D0D"/>
                <w:sz w:val="28"/>
                <w:szCs w:val="28"/>
              </w:rPr>
              <w:t xml:space="preserve"> </w:t>
            </w:r>
            <w:r w:rsidRPr="00616EA2">
              <w:rPr>
                <w:color w:val="0D0D0D"/>
                <w:sz w:val="28"/>
                <w:szCs w:val="28"/>
              </w:rPr>
              <w:t>Саратов, ул. Танкистов 82/1 к1</w:t>
            </w:r>
          </w:p>
          <w:p w14:paraId="39F66B5F" w14:textId="57DFD3B8" w:rsidR="00CE37D2" w:rsidRPr="004247C6" w:rsidRDefault="00616EA2" w:rsidP="00616EA2">
            <w:pPr>
              <w:jc w:val="center"/>
              <w:rPr>
                <w:color w:val="0D0D0D"/>
                <w:sz w:val="28"/>
                <w:szCs w:val="28"/>
              </w:rPr>
            </w:pPr>
            <w:r w:rsidRPr="00616EA2">
              <w:rPr>
                <w:color w:val="0D0D0D"/>
                <w:sz w:val="28"/>
                <w:szCs w:val="28"/>
              </w:rPr>
              <w:t>Стадион «Авангард»</w:t>
            </w:r>
          </w:p>
        </w:tc>
        <w:tc>
          <w:tcPr>
            <w:tcW w:w="1092" w:type="dxa"/>
          </w:tcPr>
          <w:p w14:paraId="3D81DF3F" w14:textId="77777777" w:rsidR="006363A5" w:rsidRDefault="006363A5" w:rsidP="00EF0D6C">
            <w:pPr>
              <w:jc w:val="center"/>
              <w:rPr>
                <w:sz w:val="28"/>
                <w:szCs w:val="28"/>
              </w:rPr>
            </w:pPr>
          </w:p>
          <w:p w14:paraId="3A5E5585" w14:textId="7A924C52" w:rsidR="00CE37D2" w:rsidRPr="004247C6" w:rsidRDefault="00AA59C3" w:rsidP="00EF0D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</w:tbl>
    <w:p w14:paraId="35A2EA8B" w14:textId="77777777" w:rsidR="003F4377" w:rsidRDefault="003F4377" w:rsidP="003A0B60">
      <w:pPr>
        <w:rPr>
          <w:b/>
          <w:bCs/>
          <w:sz w:val="28"/>
          <w:szCs w:val="28"/>
        </w:rPr>
      </w:pPr>
    </w:p>
    <w:p w14:paraId="460CA552" w14:textId="77777777" w:rsidR="00D668CE" w:rsidRDefault="00D668CE" w:rsidP="003A0B60">
      <w:pPr>
        <w:jc w:val="center"/>
        <w:rPr>
          <w:b/>
          <w:bCs/>
          <w:sz w:val="28"/>
          <w:szCs w:val="28"/>
        </w:rPr>
      </w:pPr>
    </w:p>
    <w:p w14:paraId="6E2F17EC" w14:textId="77777777" w:rsidR="00F77BFE" w:rsidRDefault="00F77BFE" w:rsidP="003A0B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V. ПРОГРАММА СПОРТИВНОГО МЕРОПРИЯТИЯ</w:t>
      </w:r>
    </w:p>
    <w:p w14:paraId="1FB5B079" w14:textId="77777777" w:rsidR="00F77BFE" w:rsidRPr="00D668CE" w:rsidRDefault="00F77BFE" w:rsidP="00F77BFE">
      <w:pPr>
        <w:ind w:firstLineChars="200" w:firstLine="280"/>
        <w:jc w:val="both"/>
        <w:rPr>
          <w:color w:val="0D0D0D"/>
          <w:sz w:val="14"/>
          <w:szCs w:val="28"/>
        </w:rPr>
      </w:pPr>
    </w:p>
    <w:p w14:paraId="183FCFA0" w14:textId="77777777" w:rsidR="00D6425F" w:rsidRDefault="0089276D" w:rsidP="00F77BFE">
      <w:pPr>
        <w:ind w:left="560" w:hangingChars="200" w:hanging="56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10</w:t>
      </w:r>
      <w:r w:rsidR="00EF0D6C">
        <w:rPr>
          <w:color w:val="0D0D0D"/>
          <w:sz w:val="28"/>
          <w:szCs w:val="28"/>
        </w:rPr>
        <w:t>.</w:t>
      </w:r>
      <w:r w:rsidR="00D0717F">
        <w:rPr>
          <w:color w:val="0D0D0D"/>
          <w:sz w:val="28"/>
          <w:szCs w:val="28"/>
        </w:rPr>
        <w:t>15</w:t>
      </w:r>
      <w:r w:rsidR="00D6425F">
        <w:rPr>
          <w:color w:val="0D0D0D"/>
          <w:sz w:val="28"/>
          <w:szCs w:val="28"/>
        </w:rPr>
        <w:t>-</w:t>
      </w:r>
      <w:r>
        <w:rPr>
          <w:color w:val="0D0D0D"/>
          <w:sz w:val="28"/>
          <w:szCs w:val="28"/>
        </w:rPr>
        <w:t>1</w:t>
      </w:r>
      <w:r w:rsidR="00D0717F">
        <w:rPr>
          <w:color w:val="0D0D0D"/>
          <w:sz w:val="28"/>
          <w:szCs w:val="28"/>
        </w:rPr>
        <w:t>0</w:t>
      </w:r>
      <w:r>
        <w:rPr>
          <w:color w:val="0D0D0D"/>
          <w:sz w:val="28"/>
          <w:szCs w:val="28"/>
        </w:rPr>
        <w:t>.</w:t>
      </w:r>
      <w:r w:rsidR="00D0717F">
        <w:rPr>
          <w:color w:val="0D0D0D"/>
          <w:sz w:val="28"/>
          <w:szCs w:val="28"/>
        </w:rPr>
        <w:t>45</w:t>
      </w:r>
      <w:r w:rsidR="00D6425F">
        <w:rPr>
          <w:color w:val="0D0D0D"/>
          <w:sz w:val="28"/>
          <w:szCs w:val="28"/>
        </w:rPr>
        <w:t xml:space="preserve"> - регистрация участников, работа мандатной комиссии, жеребьевка</w:t>
      </w:r>
    </w:p>
    <w:p w14:paraId="630CF368" w14:textId="77777777" w:rsidR="00F77BFE" w:rsidRDefault="0034704C" w:rsidP="00F77BFE">
      <w:pPr>
        <w:ind w:left="560" w:hangingChars="200" w:hanging="56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</w:t>
      </w:r>
      <w:r w:rsidR="0089276D">
        <w:rPr>
          <w:color w:val="0D0D0D"/>
          <w:sz w:val="28"/>
          <w:szCs w:val="28"/>
        </w:rPr>
        <w:t>1</w:t>
      </w:r>
      <w:r w:rsidR="00F77BFE">
        <w:rPr>
          <w:color w:val="0D0D0D"/>
          <w:sz w:val="28"/>
          <w:szCs w:val="28"/>
        </w:rPr>
        <w:t xml:space="preserve">.00 – </w:t>
      </w:r>
      <w:r w:rsidR="00972A86">
        <w:rPr>
          <w:color w:val="0D0D0D"/>
          <w:sz w:val="28"/>
          <w:szCs w:val="28"/>
        </w:rPr>
        <w:t>начало соревнований</w:t>
      </w:r>
    </w:p>
    <w:p w14:paraId="02E2C529" w14:textId="77777777" w:rsidR="00972A86" w:rsidRDefault="00972A86" w:rsidP="00F77BFE">
      <w:pPr>
        <w:ind w:left="560" w:hangingChars="200" w:hanging="56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12.</w:t>
      </w:r>
      <w:r w:rsidR="006000AC">
        <w:rPr>
          <w:color w:val="0D0D0D"/>
          <w:sz w:val="28"/>
          <w:szCs w:val="28"/>
        </w:rPr>
        <w:t>5</w:t>
      </w:r>
      <w:r>
        <w:rPr>
          <w:color w:val="0D0D0D"/>
          <w:sz w:val="28"/>
          <w:szCs w:val="28"/>
        </w:rPr>
        <w:t>0 – открытие соревнований</w:t>
      </w:r>
    </w:p>
    <w:p w14:paraId="50B26A58" w14:textId="77777777" w:rsidR="00F77BFE" w:rsidRDefault="0034704C" w:rsidP="00F77BFE">
      <w:pPr>
        <w:ind w:left="560" w:hangingChars="200" w:hanging="560"/>
        <w:jc w:val="both"/>
        <w:rPr>
          <w:color w:val="0D0D0D"/>
          <w:sz w:val="28"/>
          <w:szCs w:val="28"/>
        </w:rPr>
      </w:pPr>
      <w:r w:rsidRPr="00DD477E">
        <w:rPr>
          <w:color w:val="0D0D0D"/>
          <w:sz w:val="28"/>
          <w:szCs w:val="28"/>
        </w:rPr>
        <w:t>1</w:t>
      </w:r>
      <w:r w:rsidR="009A62C6" w:rsidRPr="00DD477E">
        <w:rPr>
          <w:color w:val="0D0D0D"/>
          <w:sz w:val="28"/>
          <w:szCs w:val="28"/>
        </w:rPr>
        <w:t>5</w:t>
      </w:r>
      <w:r w:rsidRPr="00DD477E">
        <w:rPr>
          <w:color w:val="0D0D0D"/>
          <w:sz w:val="28"/>
          <w:szCs w:val="28"/>
        </w:rPr>
        <w:t>.</w:t>
      </w:r>
      <w:r w:rsidR="00F77BFE" w:rsidRPr="00DD477E">
        <w:rPr>
          <w:color w:val="0D0D0D"/>
          <w:sz w:val="28"/>
          <w:szCs w:val="28"/>
        </w:rPr>
        <w:t>00</w:t>
      </w:r>
      <w:r w:rsidR="00F77BFE" w:rsidRPr="00E145A3">
        <w:rPr>
          <w:color w:val="0D0D0D"/>
          <w:sz w:val="28"/>
          <w:szCs w:val="28"/>
        </w:rPr>
        <w:t xml:space="preserve"> –</w:t>
      </w:r>
      <w:r w:rsidR="00972A86">
        <w:rPr>
          <w:color w:val="0D0D0D"/>
          <w:sz w:val="28"/>
          <w:szCs w:val="28"/>
        </w:rPr>
        <w:t xml:space="preserve"> </w:t>
      </w:r>
      <w:r w:rsidR="00C4329F">
        <w:rPr>
          <w:color w:val="0D0D0D"/>
          <w:sz w:val="28"/>
          <w:szCs w:val="28"/>
        </w:rPr>
        <w:t>закрытие соревнований</w:t>
      </w:r>
    </w:p>
    <w:p w14:paraId="67A69181" w14:textId="77777777" w:rsidR="00F77BFE" w:rsidRPr="0034704C" w:rsidRDefault="00F77BFE" w:rsidP="00F77BFE">
      <w:pPr>
        <w:ind w:left="400" w:hangingChars="200" w:hanging="400"/>
        <w:jc w:val="both"/>
        <w:rPr>
          <w:color w:val="0D0D0D"/>
          <w:sz w:val="20"/>
          <w:szCs w:val="28"/>
        </w:rPr>
      </w:pP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127"/>
        <w:gridCol w:w="3969"/>
        <w:gridCol w:w="2864"/>
      </w:tblGrid>
      <w:tr w:rsidR="00F77BFE" w14:paraId="7730D9FC" w14:textId="77777777" w:rsidTr="00447D8C">
        <w:trPr>
          <w:trHeight w:val="339"/>
        </w:trPr>
        <w:tc>
          <w:tcPr>
            <w:tcW w:w="3369" w:type="dxa"/>
            <w:gridSpan w:val="2"/>
          </w:tcPr>
          <w:p w14:paraId="7C28E30B" w14:textId="77777777" w:rsidR="00F77BFE" w:rsidRDefault="00F77BFE" w:rsidP="00125BF7">
            <w:pPr>
              <w:pStyle w:val="1"/>
              <w:jc w:val="center"/>
              <w:rPr>
                <w:color w:val="0D0D0D"/>
                <w:sz w:val="28"/>
                <w:szCs w:val="28"/>
                <w:u w:val="none"/>
              </w:rPr>
            </w:pPr>
            <w:r>
              <w:rPr>
                <w:color w:val="0D0D0D"/>
                <w:sz w:val="28"/>
                <w:szCs w:val="28"/>
                <w:u w:val="none"/>
              </w:rPr>
              <w:t>Расписание стартов</w:t>
            </w:r>
          </w:p>
        </w:tc>
        <w:tc>
          <w:tcPr>
            <w:tcW w:w="3969" w:type="dxa"/>
          </w:tcPr>
          <w:p w14:paraId="479B0D63" w14:textId="77777777" w:rsidR="00F77BFE" w:rsidRDefault="00F77BFE" w:rsidP="00125BF7">
            <w:pPr>
              <w:pStyle w:val="1"/>
              <w:jc w:val="center"/>
              <w:rPr>
                <w:color w:val="0D0D0D"/>
                <w:sz w:val="28"/>
                <w:szCs w:val="28"/>
                <w:u w:val="none"/>
              </w:rPr>
            </w:pPr>
            <w:r>
              <w:rPr>
                <w:color w:val="0D0D0D"/>
                <w:sz w:val="28"/>
                <w:szCs w:val="28"/>
                <w:u w:val="none"/>
              </w:rPr>
              <w:t>Возрастная группа</w:t>
            </w:r>
          </w:p>
        </w:tc>
        <w:tc>
          <w:tcPr>
            <w:tcW w:w="2864" w:type="dxa"/>
          </w:tcPr>
          <w:p w14:paraId="225D7A7D" w14:textId="77777777" w:rsidR="00F77BFE" w:rsidRDefault="00F77BFE" w:rsidP="00125BF7">
            <w:pPr>
              <w:pStyle w:val="1"/>
              <w:ind w:left="-108" w:right="-108"/>
              <w:jc w:val="center"/>
              <w:rPr>
                <w:color w:val="0D0D0D"/>
                <w:sz w:val="28"/>
                <w:szCs w:val="28"/>
                <w:u w:val="none"/>
              </w:rPr>
            </w:pPr>
            <w:r>
              <w:rPr>
                <w:color w:val="0D0D0D"/>
                <w:sz w:val="28"/>
                <w:szCs w:val="28"/>
                <w:u w:val="none"/>
              </w:rPr>
              <w:t xml:space="preserve">Спорт. </w:t>
            </w:r>
            <w:r w:rsidR="00447D8C">
              <w:rPr>
                <w:color w:val="0D0D0D"/>
                <w:sz w:val="28"/>
                <w:szCs w:val="28"/>
                <w:u w:val="none"/>
              </w:rPr>
              <w:t>д</w:t>
            </w:r>
            <w:r>
              <w:rPr>
                <w:color w:val="0D0D0D"/>
                <w:sz w:val="28"/>
                <w:szCs w:val="28"/>
                <w:u w:val="none"/>
              </w:rPr>
              <w:t>исциплина, номер-код</w:t>
            </w:r>
          </w:p>
        </w:tc>
      </w:tr>
      <w:tr w:rsidR="00F77BFE" w14:paraId="75E48EB1" w14:textId="77777777" w:rsidTr="00447D8C">
        <w:trPr>
          <w:trHeight w:val="1110"/>
        </w:trPr>
        <w:tc>
          <w:tcPr>
            <w:tcW w:w="1242" w:type="dxa"/>
          </w:tcPr>
          <w:p w14:paraId="28278AD0" w14:textId="293CDEE4" w:rsidR="00F77BFE" w:rsidRDefault="00C365FE" w:rsidP="00EF75FF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16"/>
                <w:szCs w:val="16"/>
              </w:rPr>
              <w:t xml:space="preserve">                               </w:t>
            </w:r>
            <w:r w:rsidR="00616EA2">
              <w:rPr>
                <w:color w:val="0D0D0D"/>
                <w:sz w:val="28"/>
                <w:szCs w:val="28"/>
              </w:rPr>
              <w:t>1</w:t>
            </w:r>
            <w:r w:rsidR="00AA59C3">
              <w:rPr>
                <w:color w:val="0D0D0D"/>
                <w:sz w:val="28"/>
                <w:szCs w:val="28"/>
              </w:rPr>
              <w:t>3 сентября</w:t>
            </w:r>
          </w:p>
        </w:tc>
        <w:tc>
          <w:tcPr>
            <w:tcW w:w="2127" w:type="dxa"/>
          </w:tcPr>
          <w:p w14:paraId="1005278E" w14:textId="77777777" w:rsidR="008F405C" w:rsidRDefault="00C365FE" w:rsidP="00C365FE">
            <w:pPr>
              <w:pStyle w:val="1"/>
              <w:ind w:right="-83"/>
              <w:rPr>
                <w:color w:val="0D0D0D"/>
                <w:sz w:val="28"/>
                <w:szCs w:val="28"/>
                <w:u w:val="none"/>
              </w:rPr>
            </w:pPr>
            <w:r>
              <w:rPr>
                <w:color w:val="0D0D0D"/>
                <w:sz w:val="16"/>
                <w:szCs w:val="16"/>
                <w:u w:val="none"/>
              </w:rPr>
              <w:t xml:space="preserve">                  </w:t>
            </w:r>
            <w:r w:rsidR="0034704C">
              <w:rPr>
                <w:color w:val="0D0D0D"/>
                <w:sz w:val="28"/>
                <w:szCs w:val="28"/>
                <w:u w:val="none"/>
              </w:rPr>
              <w:t>Квалификация</w:t>
            </w:r>
            <w:r w:rsidR="00F77BFE">
              <w:rPr>
                <w:color w:val="0D0D0D"/>
                <w:sz w:val="28"/>
                <w:szCs w:val="28"/>
                <w:u w:val="none"/>
              </w:rPr>
              <w:t xml:space="preserve"> </w:t>
            </w:r>
          </w:p>
          <w:p w14:paraId="7D5D5B86" w14:textId="56F3E5B3" w:rsidR="00F77BFE" w:rsidRDefault="00AA59C3" w:rsidP="00616EA2">
            <w:pPr>
              <w:pStyle w:val="1"/>
              <w:ind w:left="-108" w:right="-83"/>
              <w:jc w:val="center"/>
              <w:rPr>
                <w:color w:val="0D0D0D"/>
                <w:sz w:val="28"/>
                <w:szCs w:val="28"/>
                <w:u w:val="none"/>
              </w:rPr>
            </w:pPr>
            <w:r w:rsidRPr="00616EA2">
              <w:rPr>
                <w:color w:val="0D0D0D"/>
                <w:sz w:val="28"/>
                <w:szCs w:val="28"/>
                <w:u w:val="none"/>
              </w:rPr>
              <w:t>Финал</w:t>
            </w:r>
          </w:p>
        </w:tc>
        <w:tc>
          <w:tcPr>
            <w:tcW w:w="3969" w:type="dxa"/>
          </w:tcPr>
          <w:p w14:paraId="018D1906" w14:textId="77777777" w:rsidR="00972A86" w:rsidRDefault="0034704C" w:rsidP="0034704C">
            <w:pPr>
              <w:ind w:right="-1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-юноши и девушки</w:t>
            </w:r>
            <w:r w:rsidR="00F77BFE">
              <w:rPr>
                <w:color w:val="0D0D0D"/>
                <w:sz w:val="28"/>
                <w:szCs w:val="28"/>
              </w:rPr>
              <w:t xml:space="preserve"> </w:t>
            </w:r>
            <w:r>
              <w:rPr>
                <w:color w:val="0D0D0D"/>
                <w:sz w:val="28"/>
                <w:szCs w:val="28"/>
              </w:rPr>
              <w:t xml:space="preserve">10-13 лет </w:t>
            </w:r>
          </w:p>
          <w:p w14:paraId="1D0599AE" w14:textId="77777777" w:rsidR="00F77BFE" w:rsidRDefault="00972A86" w:rsidP="0034704C">
            <w:pPr>
              <w:ind w:right="-1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-</w:t>
            </w:r>
            <w:r w:rsidR="00F77BFE">
              <w:rPr>
                <w:color w:val="0D0D0D"/>
                <w:sz w:val="28"/>
                <w:szCs w:val="28"/>
              </w:rPr>
              <w:t xml:space="preserve">юноши и девушки </w:t>
            </w:r>
            <w:r w:rsidR="0034704C">
              <w:rPr>
                <w:color w:val="0D0D0D"/>
                <w:sz w:val="28"/>
                <w:szCs w:val="28"/>
              </w:rPr>
              <w:t xml:space="preserve">14-15 лет </w:t>
            </w:r>
          </w:p>
          <w:p w14:paraId="7AE558EA" w14:textId="77777777" w:rsidR="00F77BFE" w:rsidRDefault="0034704C" w:rsidP="00C365FE">
            <w:pPr>
              <w:ind w:right="-1"/>
              <w:rPr>
                <w:color w:val="0D0D0D"/>
                <w:sz w:val="28"/>
                <w:szCs w:val="28"/>
              </w:rPr>
            </w:pPr>
            <w:r w:rsidRPr="00E145A3">
              <w:rPr>
                <w:color w:val="0D0D0D"/>
                <w:sz w:val="28"/>
                <w:szCs w:val="28"/>
              </w:rPr>
              <w:t>-</w:t>
            </w:r>
            <w:r w:rsidR="0087627C">
              <w:rPr>
                <w:color w:val="0D0D0D"/>
                <w:sz w:val="28"/>
                <w:szCs w:val="28"/>
              </w:rPr>
              <w:t>юноши и девушки 16-1</w:t>
            </w:r>
            <w:r w:rsidR="00D0717F">
              <w:rPr>
                <w:color w:val="0D0D0D"/>
                <w:sz w:val="28"/>
                <w:szCs w:val="28"/>
              </w:rPr>
              <w:t xml:space="preserve">7 </w:t>
            </w:r>
            <w:r w:rsidRPr="00E145A3">
              <w:rPr>
                <w:color w:val="0D0D0D"/>
                <w:sz w:val="28"/>
                <w:szCs w:val="28"/>
              </w:rPr>
              <w:t>лет</w:t>
            </w:r>
            <w:r w:rsidRPr="008F405C">
              <w:rPr>
                <w:color w:val="0D0D0D"/>
                <w:sz w:val="28"/>
                <w:szCs w:val="28"/>
              </w:rPr>
              <w:t xml:space="preserve"> </w:t>
            </w:r>
          </w:p>
          <w:p w14:paraId="4B90F0E5" w14:textId="77777777" w:rsidR="00D0717F" w:rsidRDefault="00D0717F" w:rsidP="00447D8C">
            <w:pPr>
              <w:ind w:right="-1"/>
              <w:rPr>
                <w:color w:val="0D0D0D"/>
                <w:sz w:val="28"/>
                <w:szCs w:val="28"/>
              </w:rPr>
            </w:pPr>
            <w:r w:rsidRPr="00DD477E">
              <w:rPr>
                <w:color w:val="0D0D0D"/>
                <w:sz w:val="28"/>
                <w:szCs w:val="28"/>
              </w:rPr>
              <w:t>-юн</w:t>
            </w:r>
            <w:r w:rsidR="00447D8C" w:rsidRPr="00DD477E">
              <w:rPr>
                <w:color w:val="0D0D0D"/>
                <w:sz w:val="28"/>
                <w:szCs w:val="28"/>
              </w:rPr>
              <w:t>иоры</w:t>
            </w:r>
            <w:r w:rsidRPr="00DD477E">
              <w:rPr>
                <w:color w:val="0D0D0D"/>
                <w:sz w:val="28"/>
                <w:szCs w:val="28"/>
              </w:rPr>
              <w:t xml:space="preserve"> и </w:t>
            </w:r>
            <w:r w:rsidR="00447D8C" w:rsidRPr="00DD477E">
              <w:rPr>
                <w:color w:val="0D0D0D"/>
                <w:sz w:val="28"/>
                <w:szCs w:val="28"/>
              </w:rPr>
              <w:t>юниорки</w:t>
            </w:r>
            <w:r w:rsidR="00972A86" w:rsidRPr="00DD477E">
              <w:rPr>
                <w:color w:val="0D0D0D"/>
                <w:sz w:val="28"/>
                <w:szCs w:val="28"/>
              </w:rPr>
              <w:t xml:space="preserve"> </w:t>
            </w:r>
            <w:r w:rsidRPr="00DD477E">
              <w:rPr>
                <w:color w:val="0D0D0D"/>
                <w:sz w:val="28"/>
                <w:szCs w:val="28"/>
              </w:rPr>
              <w:t>18-19 лет</w:t>
            </w:r>
            <w:r w:rsidRPr="008F405C">
              <w:rPr>
                <w:color w:val="0D0D0D"/>
                <w:sz w:val="28"/>
                <w:szCs w:val="28"/>
              </w:rPr>
              <w:t xml:space="preserve"> </w:t>
            </w:r>
          </w:p>
        </w:tc>
        <w:tc>
          <w:tcPr>
            <w:tcW w:w="2864" w:type="dxa"/>
          </w:tcPr>
          <w:p w14:paraId="453813F0" w14:textId="52C5228B" w:rsidR="00AA59C3" w:rsidRPr="00AA59C3" w:rsidRDefault="00C365FE" w:rsidP="00AA59C3">
            <w:pPr>
              <w:pStyle w:val="1"/>
              <w:rPr>
                <w:b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</w:t>
            </w:r>
          </w:p>
          <w:p w14:paraId="1276685F" w14:textId="1361AD9D" w:rsidR="00F77BFE" w:rsidRDefault="00AA59C3" w:rsidP="00AA59C3">
            <w:pPr>
              <w:pStyle w:val="1"/>
              <w:jc w:val="center"/>
              <w:rPr>
                <w:sz w:val="28"/>
                <w:szCs w:val="28"/>
              </w:rPr>
            </w:pPr>
            <w:r w:rsidRPr="00AA59C3">
              <w:rPr>
                <w:sz w:val="28"/>
                <w:szCs w:val="28"/>
              </w:rPr>
              <w:t>Лазание на трудность 0800031511Я</w:t>
            </w:r>
          </w:p>
          <w:p w14:paraId="638EBC8E" w14:textId="77777777" w:rsidR="00F77BFE" w:rsidRDefault="00F77BFE" w:rsidP="00125BF7">
            <w:pPr>
              <w:rPr>
                <w:sz w:val="28"/>
                <w:szCs w:val="28"/>
              </w:rPr>
            </w:pPr>
          </w:p>
        </w:tc>
      </w:tr>
    </w:tbl>
    <w:p w14:paraId="5C4306D9" w14:textId="77777777" w:rsidR="00F77BFE" w:rsidRPr="0034704C" w:rsidRDefault="00F77BFE" w:rsidP="00F77BFE">
      <w:pPr>
        <w:jc w:val="both"/>
        <w:rPr>
          <w:b/>
          <w:color w:val="0D0D0D"/>
          <w:sz w:val="20"/>
          <w:szCs w:val="28"/>
        </w:rPr>
      </w:pPr>
    </w:p>
    <w:p w14:paraId="126A9810" w14:textId="77777777" w:rsidR="00F77BFE" w:rsidRDefault="00F77BFE" w:rsidP="00F77BFE">
      <w:pPr>
        <w:jc w:val="both"/>
        <w:rPr>
          <w:color w:val="0D0D0D"/>
          <w:sz w:val="28"/>
          <w:szCs w:val="28"/>
        </w:rPr>
      </w:pPr>
      <w:r>
        <w:rPr>
          <w:b/>
          <w:color w:val="0D0D0D"/>
          <w:sz w:val="28"/>
          <w:szCs w:val="28"/>
        </w:rPr>
        <w:t>Жеребьевка</w:t>
      </w:r>
      <w:r w:rsidR="006E3970">
        <w:rPr>
          <w:color w:val="0D0D0D"/>
          <w:sz w:val="28"/>
          <w:szCs w:val="28"/>
        </w:rPr>
        <w:t>: в к</w:t>
      </w:r>
      <w:r>
        <w:rPr>
          <w:color w:val="0D0D0D"/>
          <w:sz w:val="28"/>
          <w:szCs w:val="28"/>
        </w:rPr>
        <w:t xml:space="preserve">валификации – общая, </w:t>
      </w:r>
      <w:r w:rsidRPr="006E3970">
        <w:rPr>
          <w:color w:val="0D0D0D"/>
          <w:sz w:val="28"/>
          <w:szCs w:val="28"/>
        </w:rPr>
        <w:t>далее</w:t>
      </w:r>
      <w:r w:rsidR="006E3970">
        <w:rPr>
          <w:color w:val="0D0D0D"/>
          <w:sz w:val="28"/>
          <w:szCs w:val="28"/>
        </w:rPr>
        <w:t xml:space="preserve"> – </w:t>
      </w:r>
      <w:r w:rsidR="003F4377">
        <w:rPr>
          <w:color w:val="0D0D0D"/>
          <w:sz w:val="28"/>
          <w:szCs w:val="28"/>
        </w:rPr>
        <w:t>согласно правилам</w:t>
      </w:r>
      <w:r w:rsidR="006E3970">
        <w:rPr>
          <w:color w:val="0D0D0D"/>
          <w:sz w:val="28"/>
          <w:szCs w:val="28"/>
        </w:rPr>
        <w:t xml:space="preserve"> соревнований</w:t>
      </w:r>
      <w:r w:rsidRPr="006E3970">
        <w:rPr>
          <w:color w:val="0D0D0D"/>
          <w:sz w:val="28"/>
          <w:szCs w:val="28"/>
        </w:rPr>
        <w:t>.</w:t>
      </w:r>
      <w:r>
        <w:rPr>
          <w:color w:val="0D0D0D"/>
          <w:sz w:val="28"/>
          <w:szCs w:val="28"/>
        </w:rPr>
        <w:t xml:space="preserve">  </w:t>
      </w:r>
    </w:p>
    <w:p w14:paraId="1E586080" w14:textId="77777777" w:rsidR="00CE37D2" w:rsidRPr="000D6420" w:rsidRDefault="00CE37D2" w:rsidP="00F77BFE">
      <w:pPr>
        <w:jc w:val="center"/>
        <w:rPr>
          <w:b/>
          <w:bCs/>
          <w:sz w:val="20"/>
          <w:szCs w:val="28"/>
        </w:rPr>
      </w:pPr>
    </w:p>
    <w:p w14:paraId="3F7ADB4D" w14:textId="77777777" w:rsidR="00F77BFE" w:rsidRDefault="00F77BFE" w:rsidP="00F77B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VI. ОБЕСПЕЧЕНИЕ БЕЗОПАСНОСТИ УЧАСТНИКОВ </w:t>
      </w:r>
    </w:p>
    <w:p w14:paraId="673BF9C7" w14:textId="77777777" w:rsidR="00F77BFE" w:rsidRDefault="00F77BFE" w:rsidP="00F77B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МЕДИЦИНСКОЕ ОБЕСПЕЧЕНИЕ СПОРТИВНОГО </w:t>
      </w:r>
    </w:p>
    <w:p w14:paraId="02EA3B36" w14:textId="77777777" w:rsidR="00F77BFE" w:rsidRDefault="00F77BFE" w:rsidP="00F77B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МЕРОПРИЯТИЯ </w:t>
      </w:r>
    </w:p>
    <w:p w14:paraId="6EEE3A04" w14:textId="77777777" w:rsidR="00F77BFE" w:rsidRPr="00972A86" w:rsidRDefault="00F77BFE" w:rsidP="00F77BFE">
      <w:pPr>
        <w:jc w:val="center"/>
        <w:rPr>
          <w:b/>
          <w:bCs/>
          <w:sz w:val="20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44349C86" w14:textId="77777777" w:rsidR="00F77BFE" w:rsidRDefault="00F77BFE" w:rsidP="00F77BFE">
      <w:pPr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безопасности зрителей и участников, соревнования разрешается проводить на спортивных сооружениях, принятых к эксплуатации государственными комиссиями, при условиях наличия актов технического обследования готовности сооружения к проведению мероприятия в соответствии с </w:t>
      </w:r>
    </w:p>
    <w:p w14:paraId="31658ED5" w14:textId="77777777" w:rsidR="00F77BFE" w:rsidRDefault="00F77BFE" w:rsidP="00F77B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«Положением о мерах по обеспечению общественного порядка и безопасности, а также эвакуации и оповещения участников и зрителей при проведении массовых мероприятий». Медицинское обеспечение осуществляется в соответствии с приказом Министерства здравоохранения и социального развития Российской Федерации от 09.08.2010 г. № 613н «Об утверждении порядка оказания медицинской помощи при проведении физкультурных и спортивных мероприятий» и включает в себя дежурство бригады скорой помощи и бригады квалифицированных медицинских работников. </w:t>
      </w:r>
    </w:p>
    <w:p w14:paraId="2025462A" w14:textId="77777777" w:rsidR="00C02198" w:rsidRPr="00C02198" w:rsidRDefault="00C02198" w:rsidP="00F77B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связи с эпидемиологической обстановкой участникам соревнований необходимо руководствоваться и выполнять действующие рекомендации Роспотребнадзора по противодействию распространения новой вирусной инфекции </w:t>
      </w:r>
      <w:r>
        <w:rPr>
          <w:sz w:val="28"/>
          <w:szCs w:val="28"/>
          <w:lang w:val="en-US"/>
        </w:rPr>
        <w:t>COVID</w:t>
      </w:r>
      <w:r w:rsidRPr="00C02198">
        <w:rPr>
          <w:sz w:val="28"/>
          <w:szCs w:val="28"/>
        </w:rPr>
        <w:t>-</w:t>
      </w:r>
      <w:r>
        <w:rPr>
          <w:sz w:val="28"/>
          <w:szCs w:val="28"/>
        </w:rPr>
        <w:t>19 в соответствии с Регламентом</w:t>
      </w:r>
      <w:r w:rsidR="000D6420">
        <w:rPr>
          <w:sz w:val="28"/>
          <w:szCs w:val="28"/>
        </w:rPr>
        <w:t xml:space="preserve"> по организации и проведению физкультурных и спортивных мероприятий на территории Российской Федерации в условиях сохранения рисков распространения </w:t>
      </w:r>
      <w:r w:rsidR="000D6420">
        <w:rPr>
          <w:sz w:val="28"/>
          <w:szCs w:val="28"/>
          <w:lang w:val="en-US"/>
        </w:rPr>
        <w:t>COVID</w:t>
      </w:r>
      <w:r w:rsidR="000D6420" w:rsidRPr="00C02198">
        <w:rPr>
          <w:sz w:val="28"/>
          <w:szCs w:val="28"/>
        </w:rPr>
        <w:t>-</w:t>
      </w:r>
      <w:r w:rsidR="000D6420">
        <w:rPr>
          <w:sz w:val="28"/>
          <w:szCs w:val="28"/>
        </w:rPr>
        <w:t>19, утвержденным Министерством спорта Российской Федерации, главным санитарным врачом Российской Федерации от 31 июля 2020 года (в редакции от 19 августа 2020 года).</w:t>
      </w:r>
    </w:p>
    <w:p w14:paraId="5101895B" w14:textId="77777777" w:rsidR="00F77BFE" w:rsidRPr="00972A86" w:rsidRDefault="00F77BFE" w:rsidP="00F77BFE">
      <w:pPr>
        <w:rPr>
          <w:sz w:val="20"/>
          <w:szCs w:val="28"/>
        </w:rPr>
      </w:pPr>
      <w:r>
        <w:rPr>
          <w:sz w:val="28"/>
          <w:szCs w:val="28"/>
        </w:rPr>
        <w:t xml:space="preserve"> </w:t>
      </w:r>
    </w:p>
    <w:p w14:paraId="42FF4891" w14:textId="77777777" w:rsidR="00F77BFE" w:rsidRDefault="00F77BFE" w:rsidP="00F77BFE">
      <w:pPr>
        <w:jc w:val="center"/>
        <w:rPr>
          <w:color w:val="0D0D0D"/>
          <w:sz w:val="28"/>
          <w:szCs w:val="28"/>
        </w:rPr>
      </w:pPr>
      <w:r>
        <w:rPr>
          <w:b/>
          <w:bCs/>
          <w:sz w:val="28"/>
          <w:szCs w:val="28"/>
        </w:rPr>
        <w:t>VII. КЛАССИФИКАЦИЯ СОРЕВНОВАНИЙ</w:t>
      </w:r>
    </w:p>
    <w:p w14:paraId="568FBAB7" w14:textId="77777777" w:rsidR="00F77BFE" w:rsidRPr="00D668CE" w:rsidRDefault="00F77BFE" w:rsidP="00F77BFE">
      <w:pPr>
        <w:jc w:val="both"/>
        <w:rPr>
          <w:color w:val="0D0D0D"/>
          <w:sz w:val="14"/>
          <w:szCs w:val="28"/>
        </w:rPr>
      </w:pPr>
    </w:p>
    <w:p w14:paraId="62FAE8BA" w14:textId="77777777" w:rsidR="00F77BFE" w:rsidRDefault="00F77BFE" w:rsidP="00F77BFE">
      <w:pPr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>Региональные соревнования: проводятся по действующим правилам, утвержденным Федерацией скалолазания России. Присвоение разрядов при выполнении требований ЕВСК.</w:t>
      </w:r>
    </w:p>
    <w:p w14:paraId="4EBF1723" w14:textId="77777777" w:rsidR="00F77BFE" w:rsidRPr="000D6420" w:rsidRDefault="00F77BFE" w:rsidP="00F77BFE">
      <w:pPr>
        <w:ind w:firstLineChars="200" w:firstLine="400"/>
        <w:jc w:val="both"/>
        <w:rPr>
          <w:sz w:val="20"/>
          <w:szCs w:val="28"/>
        </w:rPr>
      </w:pPr>
    </w:p>
    <w:p w14:paraId="13E78551" w14:textId="77777777" w:rsidR="00F77BFE" w:rsidRDefault="00F77BFE" w:rsidP="00F77B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VIII. ТРЕБОВАНИЯ К УЧАСТНИКАМ ФИЗКУЛЬТУРНЫХ И</w:t>
      </w:r>
    </w:p>
    <w:p w14:paraId="33F2219C" w14:textId="77777777" w:rsidR="00F77BFE" w:rsidRDefault="00F77BFE" w:rsidP="00F77B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СПОРТИВНЫХ МЕРОПРИЯТИЙ И УСЛОВИЯ ИХ ДОПУСКА</w:t>
      </w:r>
    </w:p>
    <w:p w14:paraId="6B002573" w14:textId="77777777" w:rsidR="00F77BFE" w:rsidRPr="00D668CE" w:rsidRDefault="00F77BFE" w:rsidP="00F77BFE">
      <w:pPr>
        <w:rPr>
          <w:color w:val="0D0D0D"/>
          <w:sz w:val="14"/>
          <w:szCs w:val="20"/>
        </w:rPr>
      </w:pPr>
      <w:r>
        <w:rPr>
          <w:sz w:val="28"/>
          <w:szCs w:val="28"/>
        </w:rPr>
        <w:t xml:space="preserve">  </w:t>
      </w:r>
    </w:p>
    <w:p w14:paraId="7FA9AD6D" w14:textId="77777777" w:rsidR="004E300E" w:rsidRDefault="00F77BFE" w:rsidP="00F77BFE">
      <w:pPr>
        <w:ind w:firstLineChars="171" w:firstLine="479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К участию в соревнованиях допускаются спортсмены по возрастным группам: </w:t>
      </w:r>
    </w:p>
    <w:p w14:paraId="2B6F2A28" w14:textId="77777777" w:rsidR="004E300E" w:rsidRDefault="004E300E" w:rsidP="004E300E">
      <w:pPr>
        <w:rPr>
          <w:color w:val="0D0D0D"/>
          <w:sz w:val="28"/>
          <w:szCs w:val="28"/>
        </w:rPr>
      </w:pPr>
    </w:p>
    <w:p w14:paraId="62B1083C" w14:textId="77777777" w:rsidR="00D20FCC" w:rsidRDefault="00A968AD" w:rsidP="004E300E">
      <w:pPr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lastRenderedPageBreak/>
        <w:t xml:space="preserve">- </w:t>
      </w:r>
      <w:r w:rsidR="006E3970">
        <w:rPr>
          <w:color w:val="0D0D0D"/>
          <w:sz w:val="28"/>
          <w:szCs w:val="28"/>
        </w:rPr>
        <w:t xml:space="preserve">юноши и девушки </w:t>
      </w:r>
      <w:r w:rsidR="006363A5">
        <w:rPr>
          <w:color w:val="0D0D0D"/>
          <w:sz w:val="28"/>
          <w:szCs w:val="28"/>
        </w:rPr>
        <w:t>10 13 лет</w:t>
      </w:r>
      <w:r w:rsidR="0067046B">
        <w:rPr>
          <w:color w:val="0D0D0D"/>
          <w:sz w:val="28"/>
          <w:szCs w:val="28"/>
        </w:rPr>
        <w:t xml:space="preserve"> </w:t>
      </w:r>
      <w:r w:rsidR="0067046B" w:rsidRPr="0087627C">
        <w:rPr>
          <w:color w:val="0D0D0D"/>
          <w:sz w:val="28"/>
          <w:szCs w:val="28"/>
        </w:rPr>
        <w:t>(201</w:t>
      </w:r>
      <w:r w:rsidR="0067046B">
        <w:rPr>
          <w:color w:val="0D0D0D"/>
          <w:sz w:val="28"/>
          <w:szCs w:val="28"/>
        </w:rPr>
        <w:t>5</w:t>
      </w:r>
      <w:r w:rsidR="0067046B" w:rsidRPr="0087627C">
        <w:rPr>
          <w:color w:val="0D0D0D"/>
          <w:sz w:val="28"/>
          <w:szCs w:val="28"/>
        </w:rPr>
        <w:t>-20</w:t>
      </w:r>
      <w:r w:rsidR="0067046B">
        <w:rPr>
          <w:color w:val="0D0D0D"/>
          <w:sz w:val="28"/>
          <w:szCs w:val="28"/>
        </w:rPr>
        <w:t xml:space="preserve">12 </w:t>
      </w:r>
      <w:r w:rsidR="0067046B" w:rsidRPr="0087627C">
        <w:rPr>
          <w:color w:val="0D0D0D"/>
          <w:sz w:val="28"/>
          <w:szCs w:val="28"/>
        </w:rPr>
        <w:t>г.р.)</w:t>
      </w:r>
      <w:r w:rsidR="00F77BFE">
        <w:rPr>
          <w:color w:val="0D0D0D"/>
          <w:sz w:val="28"/>
          <w:szCs w:val="28"/>
        </w:rPr>
        <w:t xml:space="preserve">, </w:t>
      </w:r>
    </w:p>
    <w:p w14:paraId="3C95DF7B" w14:textId="77777777" w:rsidR="00D20FCC" w:rsidRDefault="00F77BFE" w:rsidP="00D20FCC">
      <w:pPr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- </w:t>
      </w:r>
      <w:r w:rsidR="006E3970">
        <w:rPr>
          <w:color w:val="0D0D0D"/>
          <w:sz w:val="28"/>
          <w:szCs w:val="28"/>
        </w:rPr>
        <w:t xml:space="preserve">юноши и девушки </w:t>
      </w:r>
      <w:r w:rsidR="006363A5">
        <w:rPr>
          <w:color w:val="0D0D0D"/>
          <w:sz w:val="28"/>
          <w:szCs w:val="28"/>
        </w:rPr>
        <w:t>14-15 лет</w:t>
      </w:r>
      <w:r w:rsidR="0067046B">
        <w:rPr>
          <w:color w:val="0D0D0D"/>
          <w:sz w:val="28"/>
          <w:szCs w:val="28"/>
        </w:rPr>
        <w:t xml:space="preserve"> </w:t>
      </w:r>
      <w:r w:rsidR="0067046B" w:rsidRPr="0087627C">
        <w:rPr>
          <w:color w:val="0D0D0D"/>
          <w:sz w:val="28"/>
          <w:szCs w:val="28"/>
        </w:rPr>
        <w:t>(20</w:t>
      </w:r>
      <w:r w:rsidR="0067046B">
        <w:rPr>
          <w:color w:val="0D0D0D"/>
          <w:sz w:val="28"/>
          <w:szCs w:val="28"/>
        </w:rPr>
        <w:t>11</w:t>
      </w:r>
      <w:r w:rsidR="0067046B" w:rsidRPr="0087627C">
        <w:rPr>
          <w:color w:val="0D0D0D"/>
          <w:sz w:val="28"/>
          <w:szCs w:val="28"/>
        </w:rPr>
        <w:t>-20</w:t>
      </w:r>
      <w:r w:rsidR="0067046B">
        <w:rPr>
          <w:color w:val="0D0D0D"/>
          <w:sz w:val="28"/>
          <w:szCs w:val="28"/>
        </w:rPr>
        <w:t>10 г.р.)</w:t>
      </w:r>
      <w:r w:rsidR="006363A5">
        <w:rPr>
          <w:color w:val="0D0D0D"/>
          <w:sz w:val="28"/>
          <w:szCs w:val="28"/>
        </w:rPr>
        <w:t>,</w:t>
      </w:r>
    </w:p>
    <w:p w14:paraId="5CAB4AEC" w14:textId="77777777" w:rsidR="009A62C6" w:rsidRDefault="009A62C6" w:rsidP="00D20FCC">
      <w:pPr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- юноши и девушки 16-17 лет</w:t>
      </w:r>
      <w:r w:rsidR="0067046B">
        <w:rPr>
          <w:color w:val="0D0D0D"/>
          <w:sz w:val="28"/>
          <w:szCs w:val="28"/>
        </w:rPr>
        <w:t xml:space="preserve"> </w:t>
      </w:r>
      <w:r w:rsidR="0067046B" w:rsidRPr="0087627C">
        <w:rPr>
          <w:color w:val="0D0D0D"/>
          <w:sz w:val="28"/>
          <w:szCs w:val="28"/>
        </w:rPr>
        <w:t>(200</w:t>
      </w:r>
      <w:r w:rsidR="0067046B">
        <w:rPr>
          <w:color w:val="0D0D0D"/>
          <w:sz w:val="28"/>
          <w:szCs w:val="28"/>
        </w:rPr>
        <w:t>9</w:t>
      </w:r>
      <w:r w:rsidR="0067046B" w:rsidRPr="0087627C">
        <w:rPr>
          <w:color w:val="0D0D0D"/>
          <w:sz w:val="28"/>
          <w:szCs w:val="28"/>
        </w:rPr>
        <w:t>-200</w:t>
      </w:r>
      <w:r w:rsidR="0067046B">
        <w:rPr>
          <w:color w:val="0D0D0D"/>
          <w:sz w:val="28"/>
          <w:szCs w:val="28"/>
        </w:rPr>
        <w:t>8</w:t>
      </w:r>
      <w:r w:rsidR="0067046B" w:rsidRPr="0087627C">
        <w:rPr>
          <w:color w:val="0D0D0D"/>
          <w:sz w:val="28"/>
          <w:szCs w:val="28"/>
        </w:rPr>
        <w:t xml:space="preserve"> г.р.)</w:t>
      </w:r>
      <w:r>
        <w:rPr>
          <w:color w:val="0D0D0D"/>
          <w:sz w:val="28"/>
          <w:szCs w:val="28"/>
        </w:rPr>
        <w:t>,</w:t>
      </w:r>
    </w:p>
    <w:p w14:paraId="32662663" w14:textId="77777777" w:rsidR="00E20133" w:rsidRDefault="00D20FCC" w:rsidP="00D20FCC">
      <w:pPr>
        <w:rPr>
          <w:color w:val="0D0D0D"/>
          <w:sz w:val="28"/>
          <w:szCs w:val="28"/>
        </w:rPr>
      </w:pPr>
      <w:r w:rsidRPr="00E145A3">
        <w:rPr>
          <w:color w:val="0D0D0D"/>
          <w:sz w:val="28"/>
          <w:szCs w:val="28"/>
        </w:rPr>
        <w:t xml:space="preserve">- </w:t>
      </w:r>
      <w:r w:rsidR="006E3970" w:rsidRPr="00DD477E">
        <w:rPr>
          <w:color w:val="0D0D0D"/>
          <w:sz w:val="28"/>
          <w:szCs w:val="28"/>
        </w:rPr>
        <w:t>юн</w:t>
      </w:r>
      <w:r w:rsidR="00972A86" w:rsidRPr="00DD477E">
        <w:rPr>
          <w:color w:val="0D0D0D"/>
          <w:sz w:val="28"/>
          <w:szCs w:val="28"/>
        </w:rPr>
        <w:t>иоры</w:t>
      </w:r>
      <w:r w:rsidR="006E3970" w:rsidRPr="00DD477E">
        <w:rPr>
          <w:color w:val="0D0D0D"/>
          <w:sz w:val="28"/>
          <w:szCs w:val="28"/>
        </w:rPr>
        <w:t xml:space="preserve"> и </w:t>
      </w:r>
      <w:r w:rsidR="00972A86" w:rsidRPr="00DD477E">
        <w:rPr>
          <w:color w:val="0D0D0D"/>
          <w:sz w:val="28"/>
          <w:szCs w:val="28"/>
        </w:rPr>
        <w:t>юниорки</w:t>
      </w:r>
      <w:r w:rsidR="006E3970" w:rsidRPr="00DD477E">
        <w:rPr>
          <w:color w:val="0D0D0D"/>
          <w:sz w:val="28"/>
          <w:szCs w:val="28"/>
        </w:rPr>
        <w:t xml:space="preserve"> </w:t>
      </w:r>
      <w:r w:rsidR="00C14FDC" w:rsidRPr="00DD477E">
        <w:rPr>
          <w:color w:val="0D0D0D"/>
          <w:sz w:val="28"/>
          <w:szCs w:val="28"/>
        </w:rPr>
        <w:t>1</w:t>
      </w:r>
      <w:r w:rsidR="009A62C6" w:rsidRPr="00DD477E">
        <w:rPr>
          <w:color w:val="0D0D0D"/>
          <w:sz w:val="28"/>
          <w:szCs w:val="28"/>
        </w:rPr>
        <w:t>8</w:t>
      </w:r>
      <w:r w:rsidR="00C14FDC" w:rsidRPr="00DD477E">
        <w:rPr>
          <w:color w:val="0D0D0D"/>
          <w:sz w:val="28"/>
          <w:szCs w:val="28"/>
        </w:rPr>
        <w:t>-1</w:t>
      </w:r>
      <w:r w:rsidR="003C0154" w:rsidRPr="00DD477E">
        <w:rPr>
          <w:color w:val="0D0D0D"/>
          <w:sz w:val="28"/>
          <w:szCs w:val="28"/>
        </w:rPr>
        <w:t xml:space="preserve">9 </w:t>
      </w:r>
      <w:r w:rsidR="006363A5" w:rsidRPr="00DD477E">
        <w:rPr>
          <w:color w:val="0D0D0D"/>
          <w:sz w:val="28"/>
          <w:szCs w:val="28"/>
        </w:rPr>
        <w:t>лет</w:t>
      </w:r>
      <w:r w:rsidR="0067046B">
        <w:rPr>
          <w:color w:val="0D0D0D"/>
          <w:sz w:val="28"/>
          <w:szCs w:val="28"/>
        </w:rPr>
        <w:t xml:space="preserve"> </w:t>
      </w:r>
      <w:r w:rsidR="0067046B" w:rsidRPr="00DD477E">
        <w:rPr>
          <w:color w:val="0D0D0D"/>
          <w:sz w:val="28"/>
          <w:szCs w:val="28"/>
        </w:rPr>
        <w:t>(2007-2006 г.р.)</w:t>
      </w:r>
      <w:r w:rsidR="006363A5" w:rsidRPr="00DD477E">
        <w:rPr>
          <w:color w:val="0D0D0D"/>
          <w:sz w:val="28"/>
          <w:szCs w:val="28"/>
        </w:rPr>
        <w:t>.</w:t>
      </w:r>
      <w:r w:rsidR="00F77BFE">
        <w:rPr>
          <w:color w:val="0D0D0D"/>
          <w:sz w:val="28"/>
          <w:szCs w:val="28"/>
        </w:rPr>
        <w:t xml:space="preserve"> </w:t>
      </w:r>
    </w:p>
    <w:p w14:paraId="13DB77F6" w14:textId="77777777" w:rsidR="00264240" w:rsidRPr="00264240" w:rsidRDefault="00264240" w:rsidP="00D20FCC">
      <w:pPr>
        <w:rPr>
          <w:color w:val="0D0D0D"/>
          <w:sz w:val="20"/>
          <w:szCs w:val="28"/>
        </w:rPr>
      </w:pPr>
    </w:p>
    <w:p w14:paraId="6595E398" w14:textId="77777777" w:rsidR="00D20FCC" w:rsidRDefault="00D20FCC" w:rsidP="00D20FCC">
      <w:pPr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Представители команд предоставляют в мандатную комиссию</w:t>
      </w:r>
      <w:r w:rsidR="00E20133">
        <w:rPr>
          <w:color w:val="0D0D0D"/>
          <w:sz w:val="28"/>
          <w:szCs w:val="28"/>
        </w:rPr>
        <w:t>:</w:t>
      </w:r>
    </w:p>
    <w:p w14:paraId="42492625" w14:textId="77777777" w:rsidR="00D20FCC" w:rsidRDefault="00D20FCC" w:rsidP="00D20FCC">
      <w:pPr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- паспорт или свидетельство о р</w:t>
      </w:r>
      <w:r w:rsidR="004137C6">
        <w:rPr>
          <w:color w:val="0D0D0D"/>
          <w:sz w:val="28"/>
          <w:szCs w:val="28"/>
        </w:rPr>
        <w:t>ождении спортсменов;</w:t>
      </w:r>
    </w:p>
    <w:p w14:paraId="0B4930D0" w14:textId="77777777" w:rsidR="00D20FCC" w:rsidRDefault="007062DE" w:rsidP="00D20FCC">
      <w:pPr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- </w:t>
      </w:r>
      <w:r w:rsidR="00D20FCC">
        <w:rPr>
          <w:color w:val="0D0D0D"/>
          <w:sz w:val="28"/>
          <w:szCs w:val="28"/>
        </w:rPr>
        <w:t xml:space="preserve">оригинал заявки, заверенный во врачебно-физкультурном диспансере </w:t>
      </w:r>
      <w:r w:rsidR="004137C6">
        <w:rPr>
          <w:color w:val="0D0D0D"/>
          <w:sz w:val="28"/>
          <w:szCs w:val="28"/>
        </w:rPr>
        <w:t>или ином медицинском учреждении;</w:t>
      </w:r>
    </w:p>
    <w:p w14:paraId="11E24719" w14:textId="77777777" w:rsidR="004137C6" w:rsidRDefault="004137C6" w:rsidP="00D20FCC">
      <w:pPr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- полис страхования жизни и</w:t>
      </w:r>
      <w:r w:rsidR="00264240">
        <w:rPr>
          <w:color w:val="0D0D0D"/>
          <w:sz w:val="28"/>
          <w:szCs w:val="28"/>
        </w:rPr>
        <w:t xml:space="preserve"> здоровья от несчастных случаев.</w:t>
      </w:r>
    </w:p>
    <w:p w14:paraId="30CE5204" w14:textId="77777777" w:rsidR="004137C6" w:rsidRDefault="004137C6" w:rsidP="00264240">
      <w:pPr>
        <w:ind w:firstLine="479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Все спортсмены должны прослушать инструктаж и расписаться в журнале по ТБ.</w:t>
      </w:r>
    </w:p>
    <w:p w14:paraId="762D2550" w14:textId="77777777" w:rsidR="00F77BFE" w:rsidRDefault="00F77BFE" w:rsidP="00F77BFE">
      <w:pPr>
        <w:ind w:firstLineChars="171" w:firstLine="479"/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Представители команд несут полную ответственность за подготовку и возможные последствия участия спортсменов в соревнованиях. </w:t>
      </w:r>
    </w:p>
    <w:p w14:paraId="3CFD614E" w14:textId="77777777" w:rsidR="00F77BFE" w:rsidRPr="000D6420" w:rsidRDefault="00F77BFE" w:rsidP="00F77BFE">
      <w:pPr>
        <w:ind w:firstLine="709"/>
        <w:jc w:val="both"/>
        <w:rPr>
          <w:color w:val="0D0D0D"/>
          <w:sz w:val="20"/>
          <w:szCs w:val="28"/>
        </w:rPr>
      </w:pPr>
    </w:p>
    <w:p w14:paraId="5F8AAEE6" w14:textId="77777777" w:rsidR="00F77BFE" w:rsidRDefault="00F77BFE" w:rsidP="00F77B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IX. УСЛОВИЯ ПОДВЕДЕНИЯ ИТОГОВ</w:t>
      </w:r>
    </w:p>
    <w:p w14:paraId="666484EB" w14:textId="77777777" w:rsidR="00F77BFE" w:rsidRPr="00D668CE" w:rsidRDefault="00F77BFE" w:rsidP="00F77BFE">
      <w:pPr>
        <w:jc w:val="both"/>
        <w:rPr>
          <w:color w:val="0D0D0D"/>
          <w:sz w:val="14"/>
          <w:szCs w:val="28"/>
        </w:rPr>
      </w:pPr>
    </w:p>
    <w:p w14:paraId="394C23A2" w14:textId="77777777" w:rsidR="00F77BFE" w:rsidRDefault="00F77BFE" w:rsidP="00F77BFE">
      <w:pPr>
        <w:pStyle w:val="1"/>
        <w:ind w:firstLine="480"/>
        <w:jc w:val="both"/>
        <w:rPr>
          <w:color w:val="0D0D0D"/>
          <w:sz w:val="28"/>
          <w:szCs w:val="28"/>
          <w:u w:val="none"/>
        </w:rPr>
      </w:pPr>
      <w:r>
        <w:rPr>
          <w:color w:val="0D0D0D"/>
          <w:sz w:val="28"/>
          <w:szCs w:val="28"/>
          <w:u w:val="none"/>
        </w:rPr>
        <w:t xml:space="preserve">Победители и призеры определяются в соответствии </w:t>
      </w:r>
      <w:r w:rsidR="008B4D8B">
        <w:rPr>
          <w:color w:val="0D0D0D"/>
          <w:sz w:val="28"/>
          <w:szCs w:val="28"/>
          <w:u w:val="none"/>
        </w:rPr>
        <w:t>с п.</w:t>
      </w:r>
      <w:r w:rsidR="00E20133" w:rsidRPr="00C45CF2">
        <w:rPr>
          <w:color w:val="0D0D0D"/>
          <w:sz w:val="28"/>
          <w:szCs w:val="28"/>
          <w:u w:val="none"/>
        </w:rPr>
        <w:t xml:space="preserve"> </w:t>
      </w:r>
      <w:r w:rsidRPr="00C45CF2">
        <w:rPr>
          <w:color w:val="0D0D0D"/>
          <w:sz w:val="28"/>
          <w:szCs w:val="28"/>
          <w:u w:val="none"/>
        </w:rPr>
        <w:t>4.</w:t>
      </w:r>
      <w:r w:rsidR="00E20133" w:rsidRPr="00C45CF2">
        <w:rPr>
          <w:color w:val="0D0D0D"/>
          <w:sz w:val="28"/>
          <w:szCs w:val="28"/>
          <w:u w:val="none"/>
        </w:rPr>
        <w:t>5</w:t>
      </w:r>
      <w:r w:rsidRPr="00C45CF2">
        <w:rPr>
          <w:color w:val="0D0D0D"/>
          <w:sz w:val="28"/>
          <w:szCs w:val="28"/>
          <w:u w:val="none"/>
        </w:rPr>
        <w:t>.2</w:t>
      </w:r>
      <w:r w:rsidR="00C45CF2">
        <w:rPr>
          <w:color w:val="0D0D0D"/>
          <w:sz w:val="28"/>
          <w:szCs w:val="28"/>
          <w:u w:val="none"/>
        </w:rPr>
        <w:t xml:space="preserve"> </w:t>
      </w:r>
      <w:r>
        <w:rPr>
          <w:color w:val="0D0D0D"/>
          <w:sz w:val="28"/>
          <w:szCs w:val="28"/>
          <w:u w:val="none"/>
        </w:rPr>
        <w:t xml:space="preserve">Правил соревнований. Утвержденные протоколы соревнований предоставляются в </w:t>
      </w:r>
      <w:r>
        <w:rPr>
          <w:sz w:val="28"/>
          <w:szCs w:val="28"/>
          <w:u w:val="none"/>
        </w:rPr>
        <w:t>министерство молодежной политики и спорта Саратовской области</w:t>
      </w:r>
      <w:r>
        <w:rPr>
          <w:color w:val="0D0D0D"/>
          <w:sz w:val="28"/>
          <w:szCs w:val="28"/>
          <w:u w:val="none"/>
        </w:rPr>
        <w:t xml:space="preserve">, а </w:t>
      </w:r>
      <w:r w:rsidR="00D0717F">
        <w:rPr>
          <w:color w:val="0D0D0D"/>
          <w:sz w:val="28"/>
          <w:szCs w:val="28"/>
          <w:u w:val="none"/>
        </w:rPr>
        <w:t>также</w:t>
      </w:r>
      <w:r>
        <w:rPr>
          <w:color w:val="0D0D0D"/>
          <w:sz w:val="28"/>
          <w:szCs w:val="28"/>
          <w:u w:val="none"/>
        </w:rPr>
        <w:t xml:space="preserve"> представителям коллективов физкультуры, участвовавших в соревнованиях в течение 10 дней после окончания соревнований.</w:t>
      </w:r>
    </w:p>
    <w:p w14:paraId="38FFC5C9" w14:textId="77777777" w:rsidR="00F77BFE" w:rsidRPr="000D6420" w:rsidRDefault="00F77BFE" w:rsidP="00F77BFE">
      <w:pPr>
        <w:jc w:val="both"/>
        <w:rPr>
          <w:color w:val="0D0D0D"/>
          <w:sz w:val="20"/>
          <w:szCs w:val="28"/>
        </w:rPr>
      </w:pPr>
    </w:p>
    <w:p w14:paraId="475371E2" w14:textId="77777777" w:rsidR="00F77BFE" w:rsidRDefault="00F77BFE" w:rsidP="00F77B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X. НАГРАЖДЕНИЕ</w:t>
      </w:r>
    </w:p>
    <w:p w14:paraId="6744B7FA" w14:textId="77777777" w:rsidR="00F77BFE" w:rsidRPr="00D668CE" w:rsidRDefault="00F77BFE" w:rsidP="00F77BFE">
      <w:pPr>
        <w:jc w:val="both"/>
        <w:rPr>
          <w:color w:val="0D0D0D"/>
          <w:sz w:val="14"/>
          <w:szCs w:val="28"/>
        </w:rPr>
      </w:pPr>
    </w:p>
    <w:p w14:paraId="5252D998" w14:textId="77777777" w:rsidR="00F77BFE" w:rsidRDefault="00F77BFE" w:rsidP="00F77BFE">
      <w:pPr>
        <w:ind w:firstLineChars="171" w:firstLine="47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Победители и призеры награждаются грамотами и медалями соответствующих степеней.</w:t>
      </w:r>
    </w:p>
    <w:p w14:paraId="4F728C03" w14:textId="77777777" w:rsidR="00F77BFE" w:rsidRPr="000D6420" w:rsidRDefault="00F77BFE" w:rsidP="00F77BFE">
      <w:pPr>
        <w:ind w:firstLineChars="171" w:firstLine="342"/>
        <w:jc w:val="both"/>
        <w:rPr>
          <w:color w:val="0D0D0D"/>
          <w:sz w:val="20"/>
          <w:szCs w:val="28"/>
        </w:rPr>
      </w:pPr>
    </w:p>
    <w:p w14:paraId="7872293A" w14:textId="77777777" w:rsidR="00F77BFE" w:rsidRDefault="00F77BFE" w:rsidP="00F77B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XI. УСЛОВИЯ ФИНАНСИРОВАНИЯ</w:t>
      </w:r>
    </w:p>
    <w:p w14:paraId="4EA4839D" w14:textId="77777777" w:rsidR="00F77BFE" w:rsidRPr="00D668CE" w:rsidRDefault="00F77BFE" w:rsidP="00F77BFE">
      <w:pPr>
        <w:rPr>
          <w:sz w:val="14"/>
          <w:szCs w:val="28"/>
        </w:rPr>
      </w:pPr>
      <w:r>
        <w:rPr>
          <w:sz w:val="28"/>
          <w:szCs w:val="28"/>
        </w:rPr>
        <w:t xml:space="preserve"> </w:t>
      </w:r>
    </w:p>
    <w:p w14:paraId="185A0D75" w14:textId="77777777" w:rsidR="00F77BFE" w:rsidRDefault="00F77BFE" w:rsidP="00F77BFE">
      <w:pPr>
        <w:ind w:firstLine="480"/>
        <w:jc w:val="both"/>
        <w:rPr>
          <w:bCs/>
          <w:sz w:val="28"/>
          <w:szCs w:val="28"/>
        </w:rPr>
      </w:pPr>
      <w:r w:rsidRPr="00A968AD">
        <w:rPr>
          <w:sz w:val="28"/>
          <w:szCs w:val="28"/>
        </w:rPr>
        <w:t xml:space="preserve">Расходы, связанные с оплатой грамот, медалей – за счет средств </w:t>
      </w:r>
      <w:r w:rsidR="00770C25">
        <w:rPr>
          <w:color w:val="0D0D0D"/>
          <w:sz w:val="28"/>
          <w:szCs w:val="28"/>
        </w:rPr>
        <w:t>ФС</w:t>
      </w:r>
      <w:r w:rsidRPr="00A968AD">
        <w:rPr>
          <w:color w:val="0D0D0D"/>
          <w:sz w:val="28"/>
          <w:szCs w:val="28"/>
        </w:rPr>
        <w:t>ОО «Федерация скалолазания</w:t>
      </w:r>
      <w:r w:rsidR="00770C25">
        <w:rPr>
          <w:color w:val="0D0D0D"/>
          <w:sz w:val="28"/>
          <w:szCs w:val="28"/>
        </w:rPr>
        <w:t xml:space="preserve"> Саратовской области</w:t>
      </w:r>
      <w:r w:rsidRPr="00A968AD">
        <w:rPr>
          <w:color w:val="0D0D0D"/>
          <w:sz w:val="28"/>
          <w:szCs w:val="28"/>
        </w:rPr>
        <w:t>»</w:t>
      </w:r>
      <w:r w:rsidRPr="00A968A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Расходы по командированию участников, тренеров на соревнования (проезд, питание, проживание, </w:t>
      </w:r>
      <w:r w:rsidR="00BA1CDD">
        <w:rPr>
          <w:bCs/>
          <w:sz w:val="28"/>
          <w:szCs w:val="28"/>
        </w:rPr>
        <w:t>страховка) обеспечивают</w:t>
      </w:r>
      <w:r>
        <w:rPr>
          <w:bCs/>
          <w:sz w:val="28"/>
          <w:szCs w:val="28"/>
        </w:rPr>
        <w:t xml:space="preserve"> командирующие организации.</w:t>
      </w:r>
    </w:p>
    <w:p w14:paraId="51C2F8CD" w14:textId="77777777" w:rsidR="00F77BFE" w:rsidRPr="000D6420" w:rsidRDefault="00F77BFE" w:rsidP="00F77BFE">
      <w:pPr>
        <w:ind w:firstLine="708"/>
        <w:jc w:val="both"/>
        <w:rPr>
          <w:b/>
          <w:sz w:val="20"/>
          <w:szCs w:val="28"/>
        </w:rPr>
      </w:pPr>
    </w:p>
    <w:p w14:paraId="3FCFAC43" w14:textId="77777777" w:rsidR="00F77BFE" w:rsidRDefault="00F77BFE" w:rsidP="00F77B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XII. ЗАЯВКИ НА УЧАСТИЕ</w:t>
      </w:r>
    </w:p>
    <w:p w14:paraId="1D104D60" w14:textId="77777777" w:rsidR="00F77BFE" w:rsidRPr="00D668CE" w:rsidRDefault="00F77BFE" w:rsidP="00F77BFE">
      <w:pPr>
        <w:jc w:val="both"/>
        <w:rPr>
          <w:color w:val="0D0D0D"/>
          <w:sz w:val="14"/>
          <w:szCs w:val="28"/>
        </w:rPr>
      </w:pPr>
    </w:p>
    <w:p w14:paraId="3FA40140" w14:textId="1A21C0C1" w:rsidR="00616EA2" w:rsidRPr="00616EA2" w:rsidRDefault="00F77BFE" w:rsidP="00607309">
      <w:pPr>
        <w:ind w:firstLine="426"/>
        <w:jc w:val="both"/>
      </w:pPr>
      <w:r w:rsidRPr="00112750">
        <w:rPr>
          <w:color w:val="0D0D0D"/>
          <w:sz w:val="28"/>
          <w:szCs w:val="28"/>
        </w:rPr>
        <w:t xml:space="preserve">Представители коллективов физкультуры, клубов и </w:t>
      </w:r>
      <w:proofErr w:type="spellStart"/>
      <w:r w:rsidRPr="00112750">
        <w:rPr>
          <w:color w:val="0D0D0D"/>
          <w:sz w:val="28"/>
          <w:szCs w:val="28"/>
        </w:rPr>
        <w:t>личники</w:t>
      </w:r>
      <w:proofErr w:type="spellEnd"/>
      <w:r w:rsidRPr="00112750">
        <w:rPr>
          <w:color w:val="0D0D0D"/>
          <w:sz w:val="28"/>
          <w:szCs w:val="28"/>
        </w:rPr>
        <w:t xml:space="preserve"> подтверждают </w:t>
      </w:r>
      <w:r w:rsidR="00A813C5" w:rsidRPr="00112750">
        <w:rPr>
          <w:color w:val="0D0D0D"/>
          <w:sz w:val="28"/>
          <w:szCs w:val="28"/>
        </w:rPr>
        <w:t xml:space="preserve">заявку </w:t>
      </w:r>
      <w:r w:rsidR="00F378F7">
        <w:rPr>
          <w:color w:val="0D0D0D"/>
          <w:sz w:val="28"/>
          <w:szCs w:val="28"/>
        </w:rPr>
        <w:t xml:space="preserve">13 сентября </w:t>
      </w:r>
      <w:r w:rsidR="00A813C5" w:rsidRPr="00112750">
        <w:rPr>
          <w:color w:val="0D0D0D"/>
          <w:sz w:val="28"/>
          <w:szCs w:val="28"/>
        </w:rPr>
        <w:t>во</w:t>
      </w:r>
      <w:r w:rsidRPr="00112750">
        <w:rPr>
          <w:color w:val="0D0D0D"/>
          <w:sz w:val="28"/>
          <w:szCs w:val="28"/>
        </w:rPr>
        <w:t xml:space="preserve"> вр</w:t>
      </w:r>
      <w:r w:rsidR="004A5941" w:rsidRPr="00112750">
        <w:rPr>
          <w:color w:val="0D0D0D"/>
          <w:sz w:val="28"/>
          <w:szCs w:val="28"/>
        </w:rPr>
        <w:t xml:space="preserve">емя работы мандатной комиссии. </w:t>
      </w:r>
      <w:r w:rsidRPr="00112750">
        <w:rPr>
          <w:color w:val="0D0D0D"/>
          <w:sz w:val="28"/>
          <w:szCs w:val="28"/>
        </w:rPr>
        <w:t xml:space="preserve">Предварительная заявка подается за </w:t>
      </w:r>
      <w:r w:rsidRPr="007A6018">
        <w:rPr>
          <w:color w:val="0D0D0D"/>
          <w:sz w:val="28"/>
          <w:szCs w:val="28"/>
        </w:rPr>
        <w:t>10</w:t>
      </w:r>
      <w:r w:rsidRPr="00112750">
        <w:rPr>
          <w:color w:val="0D0D0D"/>
          <w:sz w:val="28"/>
          <w:szCs w:val="28"/>
        </w:rPr>
        <w:t xml:space="preserve"> </w:t>
      </w:r>
      <w:r w:rsidR="006E3970" w:rsidRPr="00112750">
        <w:rPr>
          <w:color w:val="0D0D0D"/>
          <w:sz w:val="28"/>
          <w:szCs w:val="28"/>
        </w:rPr>
        <w:t>д</w:t>
      </w:r>
      <w:r w:rsidR="009A300C" w:rsidRPr="00112750">
        <w:rPr>
          <w:color w:val="0D0D0D"/>
          <w:sz w:val="28"/>
          <w:szCs w:val="28"/>
        </w:rPr>
        <w:t xml:space="preserve">ней до соревнований по </w:t>
      </w:r>
      <w:r w:rsidR="00E20133" w:rsidRPr="00112750">
        <w:rPr>
          <w:color w:val="0D0D0D"/>
          <w:sz w:val="28"/>
          <w:szCs w:val="28"/>
        </w:rPr>
        <w:t>электр</w:t>
      </w:r>
      <w:r w:rsidR="00C4329F" w:rsidRPr="00112750">
        <w:rPr>
          <w:color w:val="0D0D0D"/>
          <w:sz w:val="28"/>
          <w:szCs w:val="28"/>
        </w:rPr>
        <w:t>онной почте</w:t>
      </w:r>
      <w:r w:rsidR="00C4329F" w:rsidRPr="00DD477E">
        <w:rPr>
          <w:color w:val="0D0D0D"/>
          <w:sz w:val="28"/>
          <w:szCs w:val="28"/>
        </w:rPr>
        <w:t>:</w:t>
      </w:r>
      <w:r w:rsidR="00112750" w:rsidRPr="00DD477E">
        <w:rPr>
          <w:color w:val="0D0D0D"/>
          <w:sz w:val="28"/>
          <w:szCs w:val="28"/>
        </w:rPr>
        <w:t xml:space="preserve"> </w:t>
      </w:r>
      <w:hyperlink r:id="rId5" w:history="1">
        <w:r w:rsidR="00616EA2" w:rsidRPr="008A4278">
          <w:rPr>
            <w:rStyle w:val="a4"/>
            <w:sz w:val="28"/>
            <w:szCs w:val="28"/>
          </w:rPr>
          <w:t>89873231234@</w:t>
        </w:r>
        <w:proofErr w:type="spellStart"/>
        <w:r w:rsidR="00616EA2" w:rsidRPr="008A4278">
          <w:rPr>
            <w:rStyle w:val="a4"/>
            <w:sz w:val="28"/>
            <w:szCs w:val="28"/>
            <w:lang w:val="en-US"/>
          </w:rPr>
          <w:t>yandex</w:t>
        </w:r>
        <w:proofErr w:type="spellEnd"/>
        <w:r w:rsidR="00616EA2" w:rsidRPr="008A4278">
          <w:rPr>
            <w:rStyle w:val="a4"/>
            <w:sz w:val="28"/>
            <w:szCs w:val="28"/>
          </w:rPr>
          <w:t>.</w:t>
        </w:r>
        <w:proofErr w:type="spellStart"/>
        <w:r w:rsidR="00616EA2" w:rsidRPr="008A427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14:paraId="157516D9" w14:textId="43DAC76D" w:rsidR="00F77BFE" w:rsidRPr="00C365FE" w:rsidRDefault="009A62C6" w:rsidP="00607309">
      <w:pPr>
        <w:ind w:firstLine="426"/>
        <w:jc w:val="both"/>
        <w:rPr>
          <w:sz w:val="28"/>
          <w:szCs w:val="28"/>
        </w:rPr>
      </w:pPr>
      <w:r w:rsidRPr="009A62C6">
        <w:rPr>
          <w:rStyle w:val="a4"/>
          <w:sz w:val="28"/>
          <w:szCs w:val="28"/>
          <w:u w:val="none"/>
        </w:rPr>
        <w:t xml:space="preserve"> </w:t>
      </w:r>
      <w:r w:rsidR="00972A86">
        <w:rPr>
          <w:sz w:val="28"/>
          <w:szCs w:val="28"/>
        </w:rPr>
        <w:t xml:space="preserve">Последний день приема заявок – </w:t>
      </w:r>
      <w:r w:rsidR="00F378F7">
        <w:rPr>
          <w:sz w:val="28"/>
          <w:szCs w:val="28"/>
        </w:rPr>
        <w:t>3 сентября</w:t>
      </w:r>
      <w:r w:rsidR="007A6018">
        <w:rPr>
          <w:sz w:val="28"/>
          <w:szCs w:val="28"/>
        </w:rPr>
        <w:t xml:space="preserve">. </w:t>
      </w:r>
    </w:p>
    <w:p w14:paraId="47FA346F" w14:textId="77777777" w:rsidR="0094727B" w:rsidRPr="0094727B" w:rsidRDefault="0094727B" w:rsidP="000D6420">
      <w:pPr>
        <w:rPr>
          <w:b/>
          <w:color w:val="0D0D0D"/>
          <w:sz w:val="20"/>
          <w:szCs w:val="28"/>
        </w:rPr>
      </w:pPr>
    </w:p>
    <w:p w14:paraId="64BA699A" w14:textId="77777777" w:rsidR="0094727B" w:rsidRPr="00972A86" w:rsidRDefault="00F77BFE" w:rsidP="00972A86">
      <w:pPr>
        <w:jc w:val="center"/>
        <w:rPr>
          <w:color w:val="0D0D0D"/>
          <w:sz w:val="28"/>
          <w:szCs w:val="28"/>
        </w:rPr>
      </w:pPr>
      <w:r w:rsidRPr="003A0B60">
        <w:rPr>
          <w:b/>
          <w:bCs/>
          <w:i/>
          <w:iCs/>
          <w:color w:val="0D0D0D"/>
          <w:sz w:val="28"/>
          <w:szCs w:val="28"/>
        </w:rPr>
        <w:t>Судейская коллегия имеет право изменить программу соревнований</w:t>
      </w:r>
      <w:r w:rsidR="0094727B">
        <w:rPr>
          <w:color w:val="0D0D0D"/>
          <w:sz w:val="28"/>
          <w:szCs w:val="28"/>
        </w:rPr>
        <w:t>.</w:t>
      </w:r>
    </w:p>
    <w:p w14:paraId="5E722CA2" w14:textId="77777777" w:rsidR="00112750" w:rsidRPr="0094727B" w:rsidRDefault="00112750" w:rsidP="009A62C6">
      <w:pPr>
        <w:jc w:val="center"/>
        <w:rPr>
          <w:color w:val="0D0D0D"/>
          <w:sz w:val="20"/>
          <w:szCs w:val="28"/>
        </w:rPr>
      </w:pPr>
    </w:p>
    <w:p w14:paraId="5D272E13" w14:textId="77777777" w:rsidR="003A5DCC" w:rsidRDefault="009A300C" w:rsidP="009A62C6">
      <w:pPr>
        <w:jc w:val="center"/>
        <w:rPr>
          <w:color w:val="0D0D0D"/>
          <w:sz w:val="16"/>
          <w:szCs w:val="16"/>
        </w:rPr>
      </w:pPr>
      <w:r>
        <w:rPr>
          <w:color w:val="0D0D0D"/>
          <w:sz w:val="28"/>
          <w:szCs w:val="28"/>
        </w:rPr>
        <w:t xml:space="preserve">  </w:t>
      </w:r>
      <w:r w:rsidRPr="009A300C">
        <w:rPr>
          <w:color w:val="0D0D0D"/>
          <w:sz w:val="28"/>
          <w:szCs w:val="28"/>
        </w:rPr>
        <w:t xml:space="preserve">Справки по телефонам: </w:t>
      </w:r>
    </w:p>
    <w:p w14:paraId="2566C21A" w14:textId="32CAD90D" w:rsidR="00E20133" w:rsidRPr="00AA59C3" w:rsidRDefault="003A5DCC" w:rsidP="00616EA2">
      <w:pPr>
        <w:spacing w:line="276" w:lineRule="auto"/>
        <w:rPr>
          <w:color w:val="0D0D0D"/>
          <w:sz w:val="16"/>
          <w:szCs w:val="16"/>
        </w:rPr>
      </w:pPr>
      <w:r>
        <w:rPr>
          <w:color w:val="0D0D0D"/>
          <w:sz w:val="28"/>
          <w:szCs w:val="28"/>
        </w:rPr>
        <w:t xml:space="preserve"> </w:t>
      </w:r>
      <w:r w:rsidR="009A300C">
        <w:rPr>
          <w:color w:val="0D0D0D"/>
          <w:sz w:val="28"/>
          <w:szCs w:val="28"/>
        </w:rPr>
        <w:t xml:space="preserve"> </w:t>
      </w:r>
      <w:r w:rsidR="00F77BFE" w:rsidRPr="00112750">
        <w:rPr>
          <w:color w:val="0D0D0D"/>
          <w:sz w:val="28"/>
          <w:szCs w:val="28"/>
        </w:rPr>
        <w:t>8 9</w:t>
      </w:r>
      <w:r w:rsidR="00112750">
        <w:rPr>
          <w:color w:val="0D0D0D"/>
          <w:sz w:val="28"/>
          <w:szCs w:val="28"/>
        </w:rPr>
        <w:t>8</w:t>
      </w:r>
      <w:r w:rsidR="00F77BFE" w:rsidRPr="00112750">
        <w:rPr>
          <w:color w:val="0D0D0D"/>
          <w:sz w:val="28"/>
          <w:szCs w:val="28"/>
        </w:rPr>
        <w:t>7 </w:t>
      </w:r>
      <w:r w:rsidR="00112750">
        <w:rPr>
          <w:color w:val="0D0D0D"/>
          <w:sz w:val="28"/>
          <w:szCs w:val="28"/>
        </w:rPr>
        <w:t>3</w:t>
      </w:r>
      <w:r w:rsidR="00F77BFE" w:rsidRPr="00112750">
        <w:rPr>
          <w:color w:val="0D0D0D"/>
          <w:sz w:val="28"/>
          <w:szCs w:val="28"/>
        </w:rPr>
        <w:t xml:space="preserve">23 </w:t>
      </w:r>
      <w:r w:rsidR="00112750">
        <w:rPr>
          <w:color w:val="0D0D0D"/>
          <w:sz w:val="28"/>
          <w:szCs w:val="28"/>
        </w:rPr>
        <w:t>12</w:t>
      </w:r>
      <w:r w:rsidR="00F77BFE" w:rsidRPr="00112750">
        <w:rPr>
          <w:color w:val="0D0D0D"/>
          <w:sz w:val="28"/>
          <w:szCs w:val="28"/>
        </w:rPr>
        <w:t xml:space="preserve"> </w:t>
      </w:r>
      <w:r w:rsidR="00112750">
        <w:rPr>
          <w:color w:val="0D0D0D"/>
          <w:sz w:val="28"/>
          <w:szCs w:val="28"/>
        </w:rPr>
        <w:t>34</w:t>
      </w:r>
      <w:r w:rsidR="009A300C">
        <w:rPr>
          <w:color w:val="0D0D0D"/>
          <w:sz w:val="28"/>
          <w:szCs w:val="28"/>
        </w:rPr>
        <w:t xml:space="preserve"> </w:t>
      </w:r>
      <w:r w:rsidR="00770C25">
        <w:rPr>
          <w:color w:val="0D0D0D"/>
          <w:sz w:val="28"/>
          <w:szCs w:val="28"/>
        </w:rPr>
        <w:t>Марынова Татьяна Андреевна</w:t>
      </w:r>
      <w:r>
        <w:rPr>
          <w:color w:val="0D0D0D"/>
          <w:sz w:val="28"/>
          <w:szCs w:val="28"/>
        </w:rPr>
        <w:t xml:space="preserve"> (Саратов)</w:t>
      </w:r>
    </w:p>
    <w:p w14:paraId="72311FCE" w14:textId="77777777" w:rsidR="00E20133" w:rsidRPr="00264240" w:rsidRDefault="00E20133" w:rsidP="009A62C6">
      <w:pPr>
        <w:jc w:val="center"/>
        <w:rPr>
          <w:b/>
          <w:color w:val="0D0D0D"/>
          <w:sz w:val="28"/>
          <w:szCs w:val="26"/>
        </w:rPr>
      </w:pPr>
      <w:r w:rsidRPr="00264240">
        <w:rPr>
          <w:b/>
          <w:color w:val="0D0D0D"/>
          <w:sz w:val="28"/>
          <w:szCs w:val="26"/>
        </w:rPr>
        <w:t xml:space="preserve">ПОЛОЖЕНИЕ ЯВЛЯЕТСЯ ОФИЦИАЛЬНЫМ ВЫЗОВОМ </w:t>
      </w:r>
    </w:p>
    <w:p w14:paraId="619E2329" w14:textId="77777777" w:rsidR="005F7AC3" w:rsidRPr="00264240" w:rsidRDefault="00E20133" w:rsidP="009A62C6">
      <w:pPr>
        <w:jc w:val="center"/>
        <w:rPr>
          <w:b/>
          <w:color w:val="0D0D0D"/>
          <w:sz w:val="28"/>
          <w:szCs w:val="28"/>
        </w:rPr>
      </w:pPr>
      <w:r w:rsidRPr="00264240">
        <w:rPr>
          <w:b/>
          <w:color w:val="0D0D0D"/>
          <w:sz w:val="28"/>
          <w:szCs w:val="26"/>
        </w:rPr>
        <w:t>НА СОРЕВНОВАНИЯ</w:t>
      </w:r>
    </w:p>
    <w:sectPr w:rsidR="005F7AC3" w:rsidRPr="00264240">
      <w:pgSz w:w="11906" w:h="16838"/>
      <w:pgMar w:top="426" w:right="566" w:bottom="54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Condensed"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E763A"/>
    <w:multiLevelType w:val="singleLevel"/>
    <w:tmpl w:val="5BEE763A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5BEE7649"/>
    <w:multiLevelType w:val="singleLevel"/>
    <w:tmpl w:val="5BEE7649"/>
    <w:lvl w:ilvl="0">
      <w:start w:val="2"/>
      <w:numFmt w:val="decimal"/>
      <w:suff w:val="nothing"/>
      <w:lvlText w:val="%1."/>
      <w:lvlJc w:val="left"/>
    </w:lvl>
  </w:abstractNum>
  <w:abstractNum w:abstractNumId="2" w15:restartNumberingAfterBreak="0">
    <w:nsid w:val="7BC34174"/>
    <w:multiLevelType w:val="multilevel"/>
    <w:tmpl w:val="7BC34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E4"/>
    <w:rsid w:val="000D6420"/>
    <w:rsid w:val="000D664E"/>
    <w:rsid w:val="00112750"/>
    <w:rsid w:val="0025648D"/>
    <w:rsid w:val="002631CB"/>
    <w:rsid w:val="00264240"/>
    <w:rsid w:val="002B074D"/>
    <w:rsid w:val="00302C2F"/>
    <w:rsid w:val="0034704C"/>
    <w:rsid w:val="003A0B60"/>
    <w:rsid w:val="003A5DCC"/>
    <w:rsid w:val="003C0154"/>
    <w:rsid w:val="003F4377"/>
    <w:rsid w:val="004137C6"/>
    <w:rsid w:val="00414BB9"/>
    <w:rsid w:val="004247C6"/>
    <w:rsid w:val="00425B80"/>
    <w:rsid w:val="00446763"/>
    <w:rsid w:val="00447D8C"/>
    <w:rsid w:val="0049485D"/>
    <w:rsid w:val="004A3725"/>
    <w:rsid w:val="004A5941"/>
    <w:rsid w:val="004B48E4"/>
    <w:rsid w:val="004E300E"/>
    <w:rsid w:val="00523128"/>
    <w:rsid w:val="00570AAE"/>
    <w:rsid w:val="005913C2"/>
    <w:rsid w:val="005A5B40"/>
    <w:rsid w:val="005F7AC3"/>
    <w:rsid w:val="006000AC"/>
    <w:rsid w:val="00604450"/>
    <w:rsid w:val="00607309"/>
    <w:rsid w:val="00616EA2"/>
    <w:rsid w:val="006363A5"/>
    <w:rsid w:val="0067046B"/>
    <w:rsid w:val="00675879"/>
    <w:rsid w:val="00681433"/>
    <w:rsid w:val="006A1281"/>
    <w:rsid w:val="006E3970"/>
    <w:rsid w:val="007062DE"/>
    <w:rsid w:val="00770C25"/>
    <w:rsid w:val="007A6018"/>
    <w:rsid w:val="0084295F"/>
    <w:rsid w:val="0087627C"/>
    <w:rsid w:val="0089276D"/>
    <w:rsid w:val="008B4D8B"/>
    <w:rsid w:val="008F405C"/>
    <w:rsid w:val="00920627"/>
    <w:rsid w:val="0094727B"/>
    <w:rsid w:val="00972A86"/>
    <w:rsid w:val="009913E8"/>
    <w:rsid w:val="009A300C"/>
    <w:rsid w:val="009A62C6"/>
    <w:rsid w:val="00A430AA"/>
    <w:rsid w:val="00A4429A"/>
    <w:rsid w:val="00A462EE"/>
    <w:rsid w:val="00A64294"/>
    <w:rsid w:val="00A813C5"/>
    <w:rsid w:val="00A968AD"/>
    <w:rsid w:val="00AA59C3"/>
    <w:rsid w:val="00B03888"/>
    <w:rsid w:val="00B14A8B"/>
    <w:rsid w:val="00B3787B"/>
    <w:rsid w:val="00B82ADF"/>
    <w:rsid w:val="00BA1CDD"/>
    <w:rsid w:val="00BC33CB"/>
    <w:rsid w:val="00BD763F"/>
    <w:rsid w:val="00BE205B"/>
    <w:rsid w:val="00BE5AD3"/>
    <w:rsid w:val="00C02198"/>
    <w:rsid w:val="00C14FDC"/>
    <w:rsid w:val="00C251D2"/>
    <w:rsid w:val="00C365FE"/>
    <w:rsid w:val="00C40FE6"/>
    <w:rsid w:val="00C42CD0"/>
    <w:rsid w:val="00C4329F"/>
    <w:rsid w:val="00C45CF2"/>
    <w:rsid w:val="00CA331B"/>
    <w:rsid w:val="00CE37D2"/>
    <w:rsid w:val="00D0717F"/>
    <w:rsid w:val="00D20FCC"/>
    <w:rsid w:val="00D26BF3"/>
    <w:rsid w:val="00D6425F"/>
    <w:rsid w:val="00D668CE"/>
    <w:rsid w:val="00DD477E"/>
    <w:rsid w:val="00E145A3"/>
    <w:rsid w:val="00E20133"/>
    <w:rsid w:val="00E72DE7"/>
    <w:rsid w:val="00EF0D6C"/>
    <w:rsid w:val="00EF232C"/>
    <w:rsid w:val="00EF75FF"/>
    <w:rsid w:val="00F378F7"/>
    <w:rsid w:val="00F77BFE"/>
    <w:rsid w:val="00F91FC7"/>
    <w:rsid w:val="00FD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3C9E"/>
  <w15:docId w15:val="{625FEC29-7EA5-4064-892E-75073BF0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BF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7BFE"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7BFE"/>
    <w:rPr>
      <w:rFonts w:ascii="Times New Roman" w:eastAsia="SimSun" w:hAnsi="Times New Roman" w:cs="Times New Roman"/>
      <w:sz w:val="24"/>
      <w:szCs w:val="24"/>
      <w:u w:val="single"/>
      <w:lang w:eastAsia="ru-RU"/>
    </w:rPr>
  </w:style>
  <w:style w:type="table" w:styleId="a3">
    <w:name w:val="Table Grid"/>
    <w:basedOn w:val="a1"/>
    <w:rsid w:val="00F77BF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013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1275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616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2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8987323123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Анастасия Захарова</cp:lastModifiedBy>
  <cp:revision>2</cp:revision>
  <cp:lastPrinted>2025-04-14T19:03:00Z</cp:lastPrinted>
  <dcterms:created xsi:type="dcterms:W3CDTF">2025-08-31T05:08:00Z</dcterms:created>
  <dcterms:modified xsi:type="dcterms:W3CDTF">2025-08-31T05:08:00Z</dcterms:modified>
</cp:coreProperties>
</file>