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540"/>
        <w:jc w:val="righ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048.0" w:type="dxa"/>
        <w:jc w:val="left"/>
        <w:tblInd w:w="3408.0" w:type="dxa"/>
        <w:tblLayout w:type="fixed"/>
        <w:tblLook w:val="0000"/>
      </w:tblPr>
      <w:tblGrid>
        <w:gridCol w:w="3054"/>
        <w:gridCol w:w="3994"/>
        <w:tblGridChange w:id="0">
          <w:tblGrid>
            <w:gridCol w:w="3054"/>
            <w:gridCol w:w="3994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главную судейскую коллегию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Кубка Санкт-Петербурга 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спортивному туризму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водных дистанциях 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center" w:leader="none" w:pos="5102"/>
                <w:tab w:val="left" w:leader="none" w:pos="9240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сентябрь 2025 года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_________________________________________________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адрес, телефон, e-mail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УЧАСТИЕ В СОРЕВНОВАНИЯХ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0200"/>
          <w:tab w:val="right" w:leader="none" w:pos="1077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Просим допустить к участию в соревнованиях команду 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5800"/>
          <w:tab w:val="right" w:leader="none" w:pos="10773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(название команды)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214"/>
        </w:tabs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следующем составе:</w:t>
      </w:r>
    </w:p>
    <w:tbl>
      <w:tblPr>
        <w:tblStyle w:val="Table2"/>
        <w:tblW w:w="10761.0" w:type="dxa"/>
        <w:jc w:val="center"/>
        <w:tblLayout w:type="fixed"/>
        <w:tblLook w:val="0000"/>
      </w:tblPr>
      <w:tblGrid>
        <w:gridCol w:w="548"/>
        <w:gridCol w:w="4059"/>
        <w:gridCol w:w="1186"/>
        <w:gridCol w:w="874"/>
        <w:gridCol w:w="2290"/>
        <w:gridCol w:w="1804"/>
        <w:tblGridChange w:id="0">
          <w:tblGrid>
            <w:gridCol w:w="548"/>
            <w:gridCol w:w="4059"/>
            <w:gridCol w:w="1186"/>
            <w:gridCol w:w="874"/>
            <w:gridCol w:w="2290"/>
            <w:gridCol w:w="1804"/>
          </w:tblGrid>
        </w:tblGridChange>
      </w:tblGrid>
      <w:tr>
        <w:trPr>
          <w:cantSplit w:val="1"/>
          <w:trHeight w:val="1219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ФАМИЛИЯ, ИМЯ, ОТЧЕСТВО</w:t>
              <w:br w:type="textWrapping"/>
              <w:t xml:space="preserve">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left="-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ГОД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рождения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СПОРТИВНЫЙ РАЗРЯД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МЕДИЦИНСКИЙ</w:t>
              <w:br w:type="textWrapping"/>
              <w:t xml:space="preserve">ДОПУСК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слово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1"/>
                <w:sz w:val="20"/>
                <w:szCs w:val="20"/>
                <w:rtl w:val="0"/>
              </w:rPr>
              <w:t xml:space="preserve">“ДОПУЩЕН”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br w:type="textWrapping"/>
              <w:t xml:space="preserve">подпись и печать врача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напротив каждого участника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-57" w:right="-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left="-57" w:right="-5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0"/>
                <w:szCs w:val="20"/>
                <w:rtl w:val="0"/>
              </w:rPr>
              <w:t xml:space="preserve">(СОСТАВ ЭКИПАЖА)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tabs>
          <w:tab w:val="right" w:leader="none" w:pos="10200"/>
        </w:tabs>
        <w:spacing w:before="183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right" w:leader="none" w:pos="10200"/>
        </w:tabs>
        <w:spacing w:before="183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Всего допущено к соревнованиям ____ человек (____________)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3400"/>
          <w:tab w:val="right" w:leader="none" w:pos="10200"/>
        </w:tabs>
        <w:spacing w:before="63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o12e1c1cfqv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М.П.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Врач ___________________________________ / 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00"/>
          <w:tab w:val="right" w:leader="none" w:pos="9540"/>
        </w:tabs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Печать медицинского учреждения</w:t>
        <w:tab/>
        <w:t xml:space="preserve">подпись врача</w:t>
        <w:tab/>
        <w:t xml:space="preserve">расшифровка подписи врача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right" w:leader="none" w:pos="1077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Представитель команды _______________________________________________________________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ФИО полностью, телефон, e-mail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right" w:leader="none" w:pos="1077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Судья от команды  ______________________________________________________________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ФИО полностью, судейская категория, телефон, e-mail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5103"/>
          <w:tab w:val="right" w:leader="none" w:pos="7380"/>
          <w:tab w:val="right" w:leader="none" w:pos="10200"/>
        </w:tabs>
        <w:spacing w:before="63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ВУЗа__________________________________________________ /________________/</w:t>
      </w:r>
    </w:p>
    <w:p w:rsidR="00000000" w:rsidDel="00000000" w:rsidP="00000000" w:rsidRDefault="00000000" w:rsidRPr="00000000" w14:paraId="0000005D">
      <w:pPr>
        <w:tabs>
          <w:tab w:val="left" w:leader="none" w:pos="2100"/>
          <w:tab w:val="center" w:leader="none" w:pos="6237"/>
          <w:tab w:val="right" w:leader="none" w:pos="9720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М.П.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название ВУЗа, подпись руководителя</w:t>
        <w:tab/>
        <w:t xml:space="preserve">,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u w:val="single"/>
          <w:rtl w:val="0"/>
        </w:rPr>
        <w:t xml:space="preserve">Приложения к Заявке: (на каждого)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документы о возрасте, подтверждение квалификации, медицинский допуск, страховой п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