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e"/>
        <w:tblW w:w="0" w:type="auto"/>
        <w:tblInd w:w="811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127"/>
        <w:gridCol w:w="3114"/>
      </w:tblGrid>
      <w:tr w:rsidR="004B7A79" w:rsidTr="00862A4D"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D1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«УТВЕРЖДАЮ»</w:t>
            </w:r>
          </w:p>
        </w:tc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D1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«СОГЛАСОВАНО»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ED1">
              <w:rPr>
                <w:rFonts w:ascii="Times New Roman" w:eastAsia="Ubuntu" w:hAnsi="Times New Roman" w:cs="Times New Roman"/>
                <w:color w:val="000000"/>
                <w:spacing w:val="-2"/>
                <w:sz w:val="22"/>
                <w:szCs w:val="18"/>
              </w:rPr>
              <w:t>«СОГЛАСОВАНО»</w:t>
            </w:r>
          </w:p>
        </w:tc>
      </w:tr>
      <w:tr w:rsidR="004B7A79" w:rsidRPr="00141ED1" w:rsidTr="00862A4D">
        <w:tc>
          <w:tcPr>
            <w:tcW w:w="311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4"/>
              <w:jc w:val="center"/>
              <w:rPr>
                <w:rFonts w:ascii="Cambria" w:hAnsi="Cambria" w:cs="Ubuntu"/>
                <w:sz w:val="18"/>
                <w:szCs w:val="18"/>
              </w:rPr>
            </w:pPr>
            <w:r w:rsidRPr="00141ED1">
              <w:rPr>
                <w:rFonts w:ascii="Cambria" w:eastAsia="Ubuntu" w:hAnsi="Cambria" w:cs="Ubuntu"/>
                <w:color w:val="000000"/>
                <w:sz w:val="22"/>
                <w:szCs w:val="18"/>
              </w:rPr>
              <w:t xml:space="preserve">Председатель </w:t>
            </w:r>
            <w:r w:rsidRPr="00141ED1">
              <w:rPr>
                <w:rFonts w:ascii="Cambria" w:eastAsia="Ubuntu" w:hAnsi="Cambria" w:cs="Ubuntu"/>
                <w:color w:val="000000"/>
                <w:spacing w:val="-2"/>
                <w:sz w:val="22"/>
                <w:szCs w:val="18"/>
              </w:rPr>
              <w:t>профкома</w:t>
            </w:r>
          </w:p>
        </w:tc>
        <w:tc>
          <w:tcPr>
            <w:tcW w:w="312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4"/>
              <w:jc w:val="center"/>
              <w:rPr>
                <w:rFonts w:ascii="Cambria" w:hAnsi="Cambria" w:cs="Ubuntu"/>
                <w:sz w:val="18"/>
                <w:szCs w:val="18"/>
              </w:rPr>
            </w:pPr>
            <w:r w:rsidRPr="00141ED1">
              <w:rPr>
                <w:rFonts w:ascii="Cambria" w:eastAsia="Ubuntu" w:hAnsi="Cambria" w:cs="Ubuntu"/>
                <w:color w:val="000000"/>
                <w:spacing w:val="-2"/>
                <w:sz w:val="22"/>
                <w:szCs w:val="18"/>
              </w:rPr>
              <w:t>Председатель</w:t>
            </w:r>
          </w:p>
        </w:tc>
        <w:tc>
          <w:tcPr>
            <w:tcW w:w="311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Cambria" w:hAnsi="Cambria" w:cs="Ubuntu"/>
                <w:sz w:val="18"/>
                <w:szCs w:val="18"/>
              </w:rPr>
            </w:pPr>
            <w:r w:rsidRPr="00141ED1">
              <w:rPr>
                <w:rFonts w:ascii="Cambria" w:eastAsia="Ubuntu" w:hAnsi="Cambria" w:cs="Ubuntu"/>
                <w:color w:val="000000"/>
                <w:sz w:val="22"/>
                <w:szCs w:val="18"/>
              </w:rPr>
              <w:t xml:space="preserve">Председатель бюро </w:t>
            </w:r>
            <w:r w:rsidRPr="00141ED1">
              <w:rPr>
                <w:rFonts w:ascii="Cambria" w:eastAsia="Ubuntu" w:hAnsi="Cambria" w:cs="Ubuntu"/>
                <w:color w:val="000000"/>
                <w:spacing w:val="-2"/>
                <w:sz w:val="22"/>
                <w:szCs w:val="18"/>
              </w:rPr>
              <w:t>лыжной</w:t>
            </w:r>
          </w:p>
        </w:tc>
      </w:tr>
      <w:tr w:rsidR="004B7A79" w:rsidRPr="00141ED1" w:rsidTr="00862A4D">
        <w:tc>
          <w:tcPr>
            <w:tcW w:w="311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Cambria" w:hAnsi="Cambria" w:cs="Ubuntu"/>
                <w:sz w:val="18"/>
                <w:szCs w:val="18"/>
              </w:rPr>
            </w:pPr>
            <w:r w:rsidRPr="00141ED1">
              <w:rPr>
                <w:rFonts w:ascii="Cambria" w:eastAsia="Ubuntu" w:hAnsi="Cambria" w:cs="Ubuntu"/>
                <w:color w:val="000000"/>
                <w:spacing w:val="-6"/>
                <w:sz w:val="22"/>
                <w:szCs w:val="18"/>
              </w:rPr>
              <w:t>ИЯФ</w:t>
            </w:r>
          </w:p>
        </w:tc>
        <w:tc>
          <w:tcPr>
            <w:tcW w:w="312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Cambria" w:hAnsi="Cambria" w:cs="Ubuntu"/>
                <w:sz w:val="18"/>
                <w:szCs w:val="18"/>
              </w:rPr>
            </w:pPr>
            <w:r w:rsidRPr="00141ED1">
              <w:rPr>
                <w:rFonts w:ascii="Cambria" w:eastAsia="Ubuntu" w:hAnsi="Cambria" w:cs="Ubuntu"/>
                <w:color w:val="000000"/>
                <w:sz w:val="22"/>
                <w:szCs w:val="18"/>
              </w:rPr>
              <w:t xml:space="preserve">правления РОО </w:t>
            </w:r>
            <w:r w:rsidRPr="00141ED1">
              <w:rPr>
                <w:rFonts w:ascii="Cambria" w:eastAsia="Ubuntu" w:hAnsi="Cambria" w:cs="Ubuntu"/>
                <w:color w:val="000000"/>
                <w:spacing w:val="-6"/>
                <w:sz w:val="22"/>
                <w:szCs w:val="18"/>
              </w:rPr>
              <w:t>ЛЛС</w:t>
            </w:r>
          </w:p>
        </w:tc>
        <w:tc>
          <w:tcPr>
            <w:tcW w:w="311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Cambria" w:hAnsi="Cambria" w:cs="Ubuntu"/>
                <w:sz w:val="18"/>
                <w:szCs w:val="18"/>
              </w:rPr>
            </w:pPr>
            <w:r w:rsidRPr="00141ED1">
              <w:rPr>
                <w:rFonts w:ascii="Cambria" w:eastAsia="Ubuntu" w:hAnsi="Cambria" w:cs="Ubuntu"/>
                <w:color w:val="000000"/>
                <w:sz w:val="22"/>
                <w:szCs w:val="18"/>
              </w:rPr>
              <w:t xml:space="preserve">секции спортсовета </w:t>
            </w:r>
            <w:r w:rsidRPr="00141ED1">
              <w:rPr>
                <w:rFonts w:ascii="Cambria" w:eastAsia="Ubuntu" w:hAnsi="Cambria" w:cs="Ubuntu"/>
                <w:color w:val="000000"/>
                <w:spacing w:val="-6"/>
                <w:sz w:val="22"/>
                <w:szCs w:val="18"/>
              </w:rPr>
              <w:t>ИЯФ</w:t>
            </w:r>
          </w:p>
        </w:tc>
      </w:tr>
      <w:tr w:rsidR="004B7A79" w:rsidRPr="00141ED1" w:rsidTr="00862A4D">
        <w:tc>
          <w:tcPr>
            <w:tcW w:w="311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Cambria" w:hAnsi="Cambria" w:cs="Ubuntu"/>
                <w:sz w:val="18"/>
                <w:szCs w:val="18"/>
              </w:rPr>
            </w:pPr>
            <w:r w:rsidRPr="00141ED1">
              <w:rPr>
                <w:rFonts w:ascii="Cambria" w:eastAsia="Ubuntu" w:hAnsi="Cambria" w:cs="Ubuntu"/>
                <w:color w:val="000000"/>
                <w:sz w:val="22"/>
                <w:szCs w:val="18"/>
              </w:rPr>
              <w:t>___________/А.А.</w:t>
            </w:r>
            <w:r w:rsidRPr="00141ED1">
              <w:rPr>
                <w:rFonts w:ascii="Cambria" w:eastAsia="Ubuntu" w:hAnsi="Cambria" w:cs="Ubuntu"/>
                <w:color w:val="000000"/>
                <w:spacing w:val="-2"/>
                <w:sz w:val="22"/>
                <w:szCs w:val="18"/>
              </w:rPr>
              <w:t>Брязгин/</w:t>
            </w:r>
          </w:p>
        </w:tc>
        <w:tc>
          <w:tcPr>
            <w:tcW w:w="312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Cambria" w:hAnsi="Cambria" w:cs="Ubuntu"/>
                <w:sz w:val="18"/>
                <w:szCs w:val="18"/>
              </w:rPr>
            </w:pPr>
            <w:r w:rsidRPr="00141ED1">
              <w:rPr>
                <w:rFonts w:ascii="Cambria" w:eastAsia="Ubuntu" w:hAnsi="Cambria" w:cs="Ubuntu"/>
                <w:color w:val="000000"/>
                <w:sz w:val="22"/>
                <w:szCs w:val="18"/>
              </w:rPr>
              <w:t>___________/А.А.</w:t>
            </w:r>
            <w:r w:rsidRPr="00141ED1">
              <w:rPr>
                <w:rFonts w:ascii="Cambria" w:eastAsia="Ubuntu" w:hAnsi="Cambria" w:cs="Ubuntu"/>
                <w:color w:val="000000"/>
                <w:spacing w:val="-2"/>
                <w:sz w:val="22"/>
                <w:szCs w:val="18"/>
              </w:rPr>
              <w:t>Тришкина/</w:t>
            </w:r>
          </w:p>
        </w:tc>
        <w:tc>
          <w:tcPr>
            <w:tcW w:w="311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Cambria" w:hAnsi="Cambria" w:cs="Ubuntu"/>
                <w:sz w:val="18"/>
                <w:szCs w:val="18"/>
              </w:rPr>
            </w:pPr>
            <w:r w:rsidRPr="00141ED1">
              <w:rPr>
                <w:rFonts w:ascii="Cambria" w:eastAsia="Ubuntu" w:hAnsi="Cambria" w:cs="Ubuntu"/>
                <w:color w:val="000000"/>
                <w:sz w:val="22"/>
                <w:szCs w:val="18"/>
              </w:rPr>
              <w:t>___________/Р.В.</w:t>
            </w:r>
            <w:r w:rsidRPr="00141ED1">
              <w:rPr>
                <w:rFonts w:ascii="Cambria" w:eastAsia="Ubuntu" w:hAnsi="Cambria" w:cs="Ubuntu"/>
                <w:color w:val="000000"/>
                <w:spacing w:val="-2"/>
                <w:sz w:val="22"/>
                <w:szCs w:val="18"/>
              </w:rPr>
              <w:t>Воскобойников/</w:t>
            </w:r>
          </w:p>
        </w:tc>
      </w:tr>
      <w:tr w:rsidR="004B7A79" w:rsidRPr="00141ED1" w:rsidTr="00862A4D">
        <w:tc>
          <w:tcPr>
            <w:tcW w:w="311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Cambria" w:hAnsi="Cambria" w:cs="Ubuntu"/>
                <w:sz w:val="18"/>
                <w:szCs w:val="18"/>
              </w:rPr>
            </w:pPr>
            <w:r w:rsidRPr="00141ED1">
              <w:rPr>
                <w:rFonts w:ascii="Cambria" w:eastAsia="Ubuntu" w:hAnsi="Cambria" w:cs="Ubuntu"/>
                <w:color w:val="000000"/>
                <w:sz w:val="22"/>
                <w:szCs w:val="18"/>
              </w:rPr>
              <w:t>«1» мая2025 г.</w:t>
            </w:r>
          </w:p>
        </w:tc>
        <w:tc>
          <w:tcPr>
            <w:tcW w:w="312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Cambria" w:hAnsi="Cambria" w:cs="Ubuntu"/>
                <w:sz w:val="18"/>
                <w:szCs w:val="18"/>
              </w:rPr>
            </w:pPr>
            <w:r w:rsidRPr="00141ED1">
              <w:rPr>
                <w:rFonts w:ascii="Cambria" w:eastAsia="Ubuntu" w:hAnsi="Cambria" w:cs="Ubuntu"/>
                <w:color w:val="000000"/>
                <w:sz w:val="22"/>
                <w:szCs w:val="18"/>
              </w:rPr>
              <w:t>«1» мая2025 г.</w:t>
            </w:r>
          </w:p>
        </w:tc>
        <w:tc>
          <w:tcPr>
            <w:tcW w:w="311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jc w:val="center"/>
              <w:rPr>
                <w:rFonts w:ascii="Cambria" w:hAnsi="Cambria" w:cs="Ubuntu"/>
                <w:sz w:val="18"/>
                <w:szCs w:val="18"/>
              </w:rPr>
            </w:pPr>
            <w:r w:rsidRPr="00141ED1">
              <w:rPr>
                <w:rFonts w:ascii="Cambria" w:eastAsia="Ubuntu" w:hAnsi="Cambria" w:cs="Ubuntu"/>
                <w:color w:val="000000"/>
                <w:sz w:val="22"/>
                <w:szCs w:val="18"/>
              </w:rPr>
              <w:t>«1» мая2025 г.</w:t>
            </w:r>
          </w:p>
        </w:tc>
      </w:tr>
    </w:tbl>
    <w:p w:rsidR="004B7A79" w:rsidRPr="00A808CA" w:rsidRDefault="00862A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17" w:line="280" w:lineRule="atLeast"/>
        <w:ind w:right="850"/>
        <w:jc w:val="center"/>
        <w:rPr>
          <w:rFonts w:ascii="Arial Black" w:hAnsi="Arial Black" w:cs="Ubuntu"/>
        </w:rPr>
      </w:pPr>
      <w:r w:rsidRPr="00A808CA">
        <w:rPr>
          <w:rFonts w:ascii="Arial Black" w:hAnsi="Arial Black" w:cs="Times New Roman"/>
          <w:noProof/>
          <w:lang w:eastAsia="ru-RU"/>
        </w:rPr>
        <w:drawing>
          <wp:anchor distT="0" distB="0" distL="115200" distR="115200" simplePos="0" relativeHeight="409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34518</wp:posOffset>
            </wp:positionV>
            <wp:extent cx="993945" cy="987208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079112" name=""/>
                    <pic:cNvPicPr>
                      <a:picLocks noChangeAspect="1"/>
                    </pic:cNvPicPr>
                  </pic:nvPicPr>
                  <pic:blipFill>
                    <a:blip r:embed="rId7"/>
                    <a:srcRect t="18866"/>
                    <a:stretch/>
                  </pic:blipFill>
                  <pic:spPr bwMode="auto">
                    <a:xfrm>
                      <a:off x="0" y="0"/>
                      <a:ext cx="993945" cy="987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0800" w:rsidRPr="00A808CA">
        <w:rPr>
          <w:rFonts w:ascii="Arial Black" w:eastAsia="Ubuntu" w:hAnsi="Arial Black" w:cs="Ubuntu"/>
          <w:b/>
          <w:color w:val="000000"/>
          <w:sz w:val="28"/>
        </w:rPr>
        <w:t xml:space="preserve"> Открытое</w:t>
      </w:r>
      <w:r w:rsidR="002B0800" w:rsidRPr="00A808CA">
        <w:rPr>
          <w:rFonts w:ascii="Arial Black" w:eastAsia="Ubuntu" w:hAnsi="Arial Black" w:cs="Ubuntu"/>
          <w:b/>
          <w:color w:val="000000"/>
          <w:spacing w:val="26"/>
          <w:sz w:val="28"/>
        </w:rPr>
        <w:t xml:space="preserve"> </w:t>
      </w:r>
      <w:r w:rsidR="002B0800" w:rsidRPr="00A808CA">
        <w:rPr>
          <w:rFonts w:ascii="Arial Black" w:eastAsia="Ubuntu" w:hAnsi="Arial Black" w:cs="Ubuntu"/>
          <w:b/>
          <w:color w:val="000000"/>
          <w:sz w:val="28"/>
        </w:rPr>
        <w:t>первенство</w:t>
      </w:r>
      <w:r w:rsidR="002B0800" w:rsidRPr="00A808CA">
        <w:rPr>
          <w:rFonts w:ascii="Arial Black" w:eastAsia="Ubuntu" w:hAnsi="Arial Black" w:cs="Ubuntu"/>
          <w:b/>
          <w:color w:val="000000"/>
          <w:spacing w:val="26"/>
          <w:sz w:val="28"/>
        </w:rPr>
        <w:t xml:space="preserve"> </w:t>
      </w:r>
      <w:r w:rsidR="002B0800" w:rsidRPr="00A808CA">
        <w:rPr>
          <w:rFonts w:ascii="Arial Black" w:eastAsia="Ubuntu" w:hAnsi="Arial Black" w:cs="Ubuntu"/>
          <w:b/>
          <w:color w:val="000000"/>
          <w:sz w:val="28"/>
        </w:rPr>
        <w:t>ИЯФ</w:t>
      </w:r>
      <w:r w:rsidR="002B0800" w:rsidRPr="00A808CA">
        <w:rPr>
          <w:rFonts w:ascii="Arial Black" w:eastAsia="Ubuntu" w:hAnsi="Arial Black" w:cs="Ubuntu"/>
          <w:b/>
          <w:color w:val="000000"/>
          <w:spacing w:val="26"/>
          <w:sz w:val="28"/>
        </w:rPr>
        <w:t xml:space="preserve"> </w:t>
      </w:r>
      <w:r w:rsidR="002B0800" w:rsidRPr="00A808CA">
        <w:rPr>
          <w:rFonts w:ascii="Arial Black" w:eastAsia="Ubuntu" w:hAnsi="Arial Black" w:cs="Ubuntu"/>
          <w:b/>
          <w:color w:val="000000"/>
          <w:sz w:val="28"/>
        </w:rPr>
        <w:br/>
        <w:t>"</w:t>
      </w:r>
      <w:r w:rsidR="002B0800" w:rsidRPr="00A808CA">
        <w:rPr>
          <w:rFonts w:ascii="Arial Black" w:eastAsia="Ubuntu" w:hAnsi="Arial Black" w:cs="Ubuntu"/>
          <w:b/>
          <w:color w:val="000000"/>
          <w:sz w:val="32"/>
          <w:szCs w:val="32"/>
        </w:rPr>
        <w:t>Кросс Ботсадгор</w:t>
      </w:r>
      <w:r w:rsidR="002B0800" w:rsidRPr="00A808CA">
        <w:rPr>
          <w:rFonts w:ascii="Arial Black" w:eastAsia="Ubuntu" w:hAnsi="Arial Black" w:cs="Ubuntu"/>
          <w:b/>
          <w:color w:val="000000"/>
          <w:spacing w:val="-2"/>
          <w:sz w:val="28"/>
        </w:rPr>
        <w:t>"</w:t>
      </w:r>
    </w:p>
    <w:p w:rsidR="004B7A79" w:rsidRPr="00A808CA" w:rsidRDefault="002B08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16" w:line="280" w:lineRule="atLeast"/>
        <w:ind w:right="850"/>
        <w:jc w:val="center"/>
        <w:rPr>
          <w:rFonts w:ascii="Cambria" w:hAnsi="Cambria" w:cs="Ubuntu"/>
          <w:b/>
        </w:rPr>
      </w:pPr>
      <w:r w:rsidRPr="00A808CA">
        <w:rPr>
          <w:rFonts w:ascii="Cambria" w:eastAsia="Ubuntu" w:hAnsi="Cambria" w:cs="Ubuntu"/>
          <w:b/>
          <w:color w:val="000000"/>
          <w:sz w:val="28"/>
        </w:rPr>
        <w:t>Положение</w:t>
      </w:r>
      <w:r w:rsidRPr="00A808CA">
        <w:rPr>
          <w:rFonts w:ascii="Cambria" w:eastAsia="Ubuntu" w:hAnsi="Cambria" w:cs="Ubuntu"/>
          <w:b/>
          <w:color w:val="000000"/>
          <w:spacing w:val="28"/>
          <w:sz w:val="28"/>
        </w:rPr>
        <w:t xml:space="preserve"> </w:t>
      </w:r>
      <w:r w:rsidRPr="00A808CA">
        <w:rPr>
          <w:rFonts w:ascii="Cambria" w:eastAsia="Ubuntu" w:hAnsi="Cambria" w:cs="Ubuntu"/>
          <w:b/>
          <w:color w:val="000000"/>
          <w:sz w:val="28"/>
        </w:rPr>
        <w:t>о</w:t>
      </w:r>
      <w:r w:rsidRPr="00A808CA">
        <w:rPr>
          <w:rFonts w:ascii="Cambria" w:eastAsia="Ubuntu" w:hAnsi="Cambria" w:cs="Ubuntu"/>
          <w:b/>
          <w:color w:val="000000"/>
          <w:spacing w:val="28"/>
          <w:sz w:val="28"/>
        </w:rPr>
        <w:t xml:space="preserve"> </w:t>
      </w:r>
      <w:r w:rsidRPr="00A808CA">
        <w:rPr>
          <w:rFonts w:ascii="Cambria" w:eastAsia="Ubuntu" w:hAnsi="Cambria" w:cs="Ubuntu"/>
          <w:b/>
          <w:color w:val="000000"/>
          <w:spacing w:val="-2"/>
          <w:sz w:val="28"/>
        </w:rPr>
        <w:t>соревновании</w:t>
      </w:r>
    </w:p>
    <w:tbl>
      <w:tblPr>
        <w:tblStyle w:val="ae"/>
        <w:tblW w:w="10214" w:type="dxa"/>
        <w:tblInd w:w="383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0"/>
        <w:gridCol w:w="7654"/>
      </w:tblGrid>
      <w:tr w:rsidR="004B7A79" w:rsidRPr="00141ED1" w:rsidTr="00862A4D"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Cambria" w:hAnsi="Cambria" w:cs="Ubuntu"/>
                <w:sz w:val="22"/>
                <w:szCs w:val="22"/>
              </w:rPr>
            </w:pPr>
            <w:r w:rsidRPr="00141ED1">
              <w:rPr>
                <w:rFonts w:ascii="Cambria" w:eastAsia="Ubuntu" w:hAnsi="Cambria" w:cs="Ubuntu"/>
                <w:color w:val="000000"/>
                <w:spacing w:val="-4"/>
                <w:sz w:val="22"/>
                <w:szCs w:val="22"/>
              </w:rPr>
              <w:t xml:space="preserve">Цели </w:t>
            </w: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t xml:space="preserve">и </w:t>
            </w:r>
            <w:r w:rsidRPr="00141ED1">
              <w:rPr>
                <w:rFonts w:ascii="Cambria" w:eastAsia="Ubuntu" w:hAnsi="Cambria" w:cs="Ubuntu"/>
                <w:color w:val="000000"/>
                <w:spacing w:val="-2"/>
                <w:sz w:val="22"/>
                <w:szCs w:val="22"/>
              </w:rPr>
              <w:t>задачи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Cambria" w:hAnsi="Cambria" w:cs="Ubuntu"/>
                <w:sz w:val="22"/>
                <w:szCs w:val="22"/>
              </w:rPr>
            </w:pP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t xml:space="preserve">Популяризация бега как средства </w:t>
            </w:r>
            <w:r w:rsidRPr="00141ED1">
              <w:rPr>
                <w:rFonts w:ascii="Cambria" w:eastAsia="Ubuntu" w:hAnsi="Cambria" w:cs="Ubuntu"/>
                <w:color w:val="000000"/>
                <w:spacing w:val="-2"/>
                <w:sz w:val="22"/>
                <w:szCs w:val="22"/>
              </w:rPr>
              <w:t xml:space="preserve">здорового </w:t>
            </w: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t xml:space="preserve">образа </w:t>
            </w:r>
            <w:r w:rsidRPr="00141ED1">
              <w:rPr>
                <w:rFonts w:ascii="Cambria" w:eastAsia="Ubuntu" w:hAnsi="Cambria" w:cs="Ubuntu"/>
                <w:color w:val="000000"/>
                <w:spacing w:val="-2"/>
                <w:sz w:val="22"/>
                <w:szCs w:val="22"/>
              </w:rPr>
              <w:t>жизни.</w:t>
            </w:r>
          </w:p>
        </w:tc>
      </w:tr>
      <w:tr w:rsidR="004B7A79" w:rsidRPr="00141ED1" w:rsidTr="00862A4D"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4B7A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72" w:line="240" w:lineRule="atLeast"/>
              <w:rPr>
                <w:rFonts w:ascii="Cambria" w:hAnsi="Cambria" w:cs="Ubuntu"/>
                <w:sz w:val="22"/>
                <w:szCs w:val="22"/>
              </w:rPr>
            </w:pPr>
          </w:p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Cambria" w:hAnsi="Cambria" w:cs="Ubuntu"/>
                <w:sz w:val="22"/>
                <w:szCs w:val="22"/>
              </w:rPr>
            </w:pPr>
            <w:r w:rsidRPr="00141ED1">
              <w:rPr>
                <w:rFonts w:ascii="Cambria" w:eastAsia="Ubuntu" w:hAnsi="Cambria" w:cs="Ubuntu"/>
                <w:color w:val="000000"/>
                <w:spacing w:val="-2"/>
                <w:sz w:val="22"/>
                <w:szCs w:val="22"/>
              </w:rPr>
              <w:t>Статус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 w:right="142"/>
              <w:jc w:val="both"/>
              <w:rPr>
                <w:rFonts w:ascii="Cambria" w:hAnsi="Cambria" w:cs="Ubuntu"/>
                <w:sz w:val="22"/>
                <w:szCs w:val="22"/>
              </w:rPr>
            </w:pP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t xml:space="preserve">Соревнование входит в план легкоатлетических соревнований ИЯФ в </w:t>
            </w:r>
            <w:r w:rsidRPr="00141ED1">
              <w:rPr>
                <w:rFonts w:ascii="Cambria" w:eastAsia="Ubuntu" w:hAnsi="Cambria" w:cs="Ubuntu"/>
                <w:color w:val="000000"/>
                <w:spacing w:val="-2"/>
                <w:sz w:val="22"/>
                <w:szCs w:val="22"/>
              </w:rPr>
              <w:t xml:space="preserve">сезоне </w:t>
            </w: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t xml:space="preserve">2025 года. Соревнование проводят совместно лыжный клуб ИЯФ и РОО ЛЛС. </w:t>
            </w:r>
            <w:r w:rsidRPr="00141ED1">
              <w:rPr>
                <w:rFonts w:ascii="Cambria" w:eastAsia="Ubuntu" w:hAnsi="Cambria" w:cs="Ubuntu"/>
                <w:color w:val="000000"/>
                <w:spacing w:val="-2"/>
                <w:sz w:val="22"/>
                <w:szCs w:val="22"/>
              </w:rPr>
              <w:t>Главный судья – судья I категории Т.Э. Рябухина. Ответственным за проведе</w:t>
            </w: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t>ние соревнования является Ренат Воскобойников</w:t>
            </w:r>
            <w:r w:rsidRPr="00141ED1">
              <w:rPr>
                <w:rFonts w:ascii="Cambria" w:eastAsia="Ubuntu" w:hAnsi="Cambria" w:cs="Ubuntu"/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4B7A79" w:rsidRPr="00141ED1" w:rsidTr="00862A4D"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Cambria" w:hAnsi="Cambria" w:cs="Ubuntu"/>
                <w:sz w:val="22"/>
                <w:szCs w:val="22"/>
              </w:rPr>
            </w:pPr>
            <w:r w:rsidRPr="00141ED1">
              <w:rPr>
                <w:rFonts w:ascii="Cambria" w:eastAsia="Ubuntu" w:hAnsi="Cambria" w:cs="Ubuntu"/>
                <w:color w:val="000000"/>
                <w:spacing w:val="-4"/>
                <w:sz w:val="22"/>
                <w:szCs w:val="22"/>
              </w:rPr>
              <w:t>Дата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Cambria" w:hAnsi="Cambria" w:cs="Ubuntu"/>
                <w:sz w:val="22"/>
                <w:szCs w:val="22"/>
              </w:rPr>
            </w:pP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t xml:space="preserve">Воскресенье, 24 августа 2025 </w:t>
            </w:r>
            <w:r w:rsidRPr="00141ED1">
              <w:rPr>
                <w:rFonts w:ascii="Cambria" w:eastAsia="Ubuntu" w:hAnsi="Cambria" w:cs="Ubuntu"/>
                <w:color w:val="000000"/>
                <w:spacing w:val="-4"/>
                <w:sz w:val="22"/>
                <w:szCs w:val="22"/>
              </w:rPr>
              <w:t>года.</w:t>
            </w:r>
          </w:p>
        </w:tc>
      </w:tr>
      <w:tr w:rsidR="004B7A79" w:rsidRPr="00141ED1" w:rsidTr="00862A4D">
        <w:trPr>
          <w:trHeight w:val="437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Cambria" w:hAnsi="Cambria" w:cs="Ubuntu"/>
                <w:sz w:val="22"/>
                <w:szCs w:val="22"/>
              </w:rPr>
            </w:pPr>
            <w:r w:rsidRPr="00141ED1">
              <w:rPr>
                <w:rFonts w:ascii="Cambria" w:eastAsia="Ubuntu" w:hAnsi="Cambria" w:cs="Ubuntu"/>
                <w:color w:val="000000"/>
                <w:spacing w:val="-2"/>
                <w:sz w:val="22"/>
                <w:szCs w:val="22"/>
              </w:rPr>
              <w:t>Место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5" w:line="57" w:lineRule="atLeast"/>
              <w:ind w:left="142"/>
              <w:rPr>
                <w:rFonts w:ascii="Cambria" w:hAnsi="Cambria"/>
                <w:sz w:val="22"/>
                <w:szCs w:val="22"/>
              </w:rPr>
            </w:pPr>
            <w:r w:rsidRPr="00141ED1">
              <w:rPr>
                <w:rFonts w:ascii="Cambria" w:eastAsia="Calibri" w:hAnsi="Cambria" w:cs="Calibri"/>
                <w:color w:val="000000"/>
                <w:sz w:val="22"/>
                <w:szCs w:val="22"/>
              </w:rPr>
              <w:t xml:space="preserve">Лыжная база ИЯФ СО РАН, стартовая </w:t>
            </w:r>
            <w:r w:rsidR="00141ED1">
              <w:rPr>
                <w:rFonts w:ascii="Cambria" w:eastAsia="Calibri" w:hAnsi="Cambria" w:cs="Calibri"/>
                <w:color w:val="000000"/>
                <w:sz w:val="22"/>
                <w:szCs w:val="22"/>
              </w:rPr>
              <w:t>поляна за старой деревянной лыжной базой ул. Ионосферная 2.</w:t>
            </w:r>
          </w:p>
        </w:tc>
      </w:tr>
      <w:tr w:rsidR="004B7A79" w:rsidRPr="00141ED1" w:rsidTr="00862A4D"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Cambria" w:hAnsi="Cambria" w:cs="Ubuntu"/>
                <w:sz w:val="22"/>
                <w:szCs w:val="22"/>
              </w:rPr>
            </w:pPr>
            <w:r w:rsidRPr="00141ED1">
              <w:rPr>
                <w:rFonts w:ascii="Cambria" w:eastAsia="Ubuntu" w:hAnsi="Cambria" w:cs="Ubuntu"/>
                <w:color w:val="000000"/>
                <w:spacing w:val="-2"/>
                <w:sz w:val="22"/>
                <w:szCs w:val="22"/>
              </w:rPr>
              <w:t xml:space="preserve">Регистрация </w:t>
            </w: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t xml:space="preserve">и </w:t>
            </w:r>
            <w:r w:rsidRPr="00141ED1">
              <w:rPr>
                <w:rFonts w:ascii="Cambria" w:eastAsia="Ubuntu" w:hAnsi="Cambria" w:cs="Ubuntu"/>
                <w:color w:val="000000"/>
                <w:spacing w:val="-2"/>
                <w:sz w:val="22"/>
                <w:szCs w:val="22"/>
              </w:rPr>
              <w:t>выдача номеров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5" w:line="57" w:lineRule="atLeast"/>
              <w:ind w:left="142"/>
              <w:rPr>
                <w:rFonts w:ascii="Cambria" w:hAnsi="Cambria"/>
                <w:sz w:val="22"/>
                <w:szCs w:val="22"/>
              </w:rPr>
            </w:pPr>
            <w:r w:rsidRPr="00862A4D">
              <w:rPr>
                <w:rFonts w:ascii="Cambria" w:eastAsia="Ubuntu" w:hAnsi="Cambria" w:cs="Ubuntu"/>
                <w:b/>
                <w:color w:val="000000"/>
                <w:sz w:val="22"/>
                <w:szCs w:val="22"/>
              </w:rPr>
              <w:t>10.00–</w:t>
            </w:r>
            <w:r w:rsidRPr="00862A4D">
              <w:rPr>
                <w:rFonts w:ascii="Cambria" w:eastAsia="Ubuntu" w:hAnsi="Cambria" w:cs="Ubuntu"/>
                <w:b/>
                <w:color w:val="000000"/>
                <w:spacing w:val="-2"/>
                <w:sz w:val="22"/>
                <w:szCs w:val="22"/>
              </w:rPr>
              <w:t>10.40</w:t>
            </w:r>
            <w:r w:rsidRPr="00141ED1">
              <w:rPr>
                <w:rFonts w:ascii="Cambria" w:eastAsia="Calibri" w:hAnsi="Cambria" w:cs="Calibri"/>
                <w:color w:val="000000"/>
                <w:sz w:val="22"/>
                <w:szCs w:val="22"/>
              </w:rPr>
              <w:t xml:space="preserve">, в помещении лыжной базы ИЯФ (ул. Ионосферная 3). </w:t>
            </w: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t xml:space="preserve">Желательна предварительная электронная регистрация на сайте </w:t>
            </w:r>
            <w:hyperlink r:id="rId8" w:tooltip="https://orgeo.ru/u4714" w:history="1">
              <w:r w:rsidRPr="00141ED1">
                <w:rPr>
                  <w:rStyle w:val="af"/>
                  <w:rFonts w:ascii="Cambria" w:eastAsia="Ubuntu" w:hAnsi="Cambria" w:cs="Ubuntu"/>
                  <w:color w:val="0563C1"/>
                  <w:sz w:val="22"/>
                  <w:szCs w:val="22"/>
                </w:rPr>
                <w:t>orgeo.ru</w:t>
              </w:r>
            </w:hyperlink>
          </w:p>
        </w:tc>
      </w:tr>
      <w:tr w:rsidR="004B7A79" w:rsidRPr="00141ED1" w:rsidTr="00862A4D"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Cambria" w:hAnsi="Cambria" w:cs="Ubuntu"/>
                <w:sz w:val="22"/>
                <w:szCs w:val="22"/>
              </w:rPr>
            </w:pPr>
            <w:r w:rsidRPr="00141ED1">
              <w:rPr>
                <w:rFonts w:ascii="Cambria" w:eastAsia="Ubuntu" w:hAnsi="Cambria" w:cs="Ubuntu"/>
                <w:color w:val="000000"/>
                <w:spacing w:val="-2"/>
                <w:sz w:val="22"/>
                <w:szCs w:val="22"/>
              </w:rPr>
              <w:t>Старт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862A4D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Cambria" w:hAnsi="Cambria" w:cs="Ubuntu"/>
                <w:b/>
                <w:sz w:val="22"/>
                <w:szCs w:val="22"/>
              </w:rPr>
            </w:pPr>
            <w:r w:rsidRPr="00862A4D">
              <w:rPr>
                <w:rFonts w:ascii="Cambria" w:eastAsia="Ubuntu" w:hAnsi="Cambria" w:cs="Ubuntu"/>
                <w:b/>
                <w:color w:val="000000"/>
                <w:spacing w:val="-2"/>
                <w:sz w:val="22"/>
                <w:szCs w:val="22"/>
              </w:rPr>
              <w:t>11.00</w:t>
            </w:r>
          </w:p>
        </w:tc>
      </w:tr>
      <w:tr w:rsidR="004B7A79" w:rsidRPr="00141ED1" w:rsidTr="00862A4D"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141E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 w:right="720"/>
              <w:rPr>
                <w:rFonts w:ascii="Cambria" w:hAnsi="Cambria" w:cs="Ubuntu"/>
                <w:sz w:val="22"/>
                <w:szCs w:val="22"/>
              </w:rPr>
            </w:pPr>
            <w:r>
              <w:rPr>
                <w:rFonts w:ascii="Cambria" w:eastAsia="Ubuntu" w:hAnsi="Cambria" w:cs="Ubuntu"/>
                <w:sz w:val="22"/>
                <w:szCs w:val="22"/>
              </w:rPr>
              <w:t xml:space="preserve">Порядок </w:t>
            </w:r>
            <w:r w:rsidR="002B0800" w:rsidRPr="00141ED1">
              <w:rPr>
                <w:rFonts w:ascii="Cambria" w:eastAsia="Ubuntu" w:hAnsi="Cambria" w:cs="Ubuntu"/>
                <w:sz w:val="22"/>
                <w:szCs w:val="22"/>
              </w:rPr>
              <w:t>старта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jc w:val="both"/>
              <w:rPr>
                <w:rFonts w:ascii="Cambria" w:hAnsi="Cambria" w:cs="Ubuntu"/>
                <w:sz w:val="22"/>
                <w:szCs w:val="22"/>
              </w:rPr>
            </w:pP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t xml:space="preserve">Общий (может быть изменен при большом числе участников) </w:t>
            </w:r>
          </w:p>
        </w:tc>
      </w:tr>
      <w:tr w:rsidR="004B7A79" w:rsidRPr="00141ED1" w:rsidTr="00862A4D"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Cambria" w:hAnsi="Cambria" w:cs="Ubuntu"/>
                <w:sz w:val="22"/>
                <w:szCs w:val="22"/>
              </w:rPr>
            </w:pPr>
            <w:r w:rsidRPr="00141ED1">
              <w:rPr>
                <w:rFonts w:ascii="Cambria" w:eastAsia="Ubuntu" w:hAnsi="Cambria" w:cs="Ubuntu"/>
                <w:color w:val="000000"/>
                <w:spacing w:val="-2"/>
                <w:sz w:val="22"/>
                <w:szCs w:val="22"/>
              </w:rPr>
              <w:t>Дистанция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42"/>
              <w:rPr>
                <w:rFonts w:ascii="Cambria" w:hAnsi="Cambria" w:cs="Ubuntu"/>
                <w:sz w:val="22"/>
                <w:szCs w:val="22"/>
              </w:rPr>
            </w:pP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t xml:space="preserve">Мужчины: </w:t>
            </w:r>
            <w:r w:rsidRPr="00862A4D">
              <w:rPr>
                <w:rFonts w:ascii="Cambria" w:eastAsia="Ubuntu" w:hAnsi="Cambria" w:cs="Ubuntu"/>
                <w:b/>
                <w:color w:val="000000"/>
                <w:sz w:val="22"/>
                <w:szCs w:val="22"/>
              </w:rPr>
              <w:t>15 км</w:t>
            </w: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t xml:space="preserve"> (1 круг); </w:t>
            </w: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br/>
              <w:t xml:space="preserve">Женщины: </w:t>
            </w:r>
            <w:r w:rsidRPr="00862A4D">
              <w:rPr>
                <w:rFonts w:ascii="Cambria" w:eastAsia="Ubuntu" w:hAnsi="Cambria" w:cs="Ubuntu"/>
                <w:b/>
                <w:color w:val="000000"/>
                <w:sz w:val="22"/>
                <w:szCs w:val="22"/>
              </w:rPr>
              <w:t>10 км</w:t>
            </w: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t xml:space="preserve"> (1 круг)</w:t>
            </w: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br/>
              <w:t xml:space="preserve">Дети, ветераны (мужчины 70-ти </w:t>
            </w: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t xml:space="preserve">лет и старше, женщины 60-ти лет и старше ) : </w:t>
            </w:r>
            <w:r w:rsidR="00862A4D" w:rsidRPr="00862A4D">
              <w:rPr>
                <w:rFonts w:ascii="Cambria" w:eastAsia="Ubuntu" w:hAnsi="Cambria" w:cs="Ubuntu"/>
                <w:b/>
                <w:color w:val="000000"/>
                <w:sz w:val="22"/>
                <w:szCs w:val="22"/>
              </w:rPr>
              <w:t>7,</w:t>
            </w:r>
            <w:r w:rsidRPr="00862A4D">
              <w:rPr>
                <w:rFonts w:ascii="Cambria" w:eastAsia="Ubuntu" w:hAnsi="Cambria" w:cs="Ubuntu"/>
                <w:b/>
                <w:color w:val="000000"/>
                <w:sz w:val="22"/>
                <w:szCs w:val="22"/>
              </w:rPr>
              <w:t>5 км</w:t>
            </w: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t xml:space="preserve"> (1 круг).</w:t>
            </w:r>
            <w:r w:rsidR="00862A4D">
              <w:rPr>
                <w:rFonts w:ascii="Cambria" w:eastAsia="Ubuntu" w:hAnsi="Cambria" w:cs="Ubuntu"/>
                <w:color w:val="000000"/>
                <w:sz w:val="22"/>
                <w:szCs w:val="22"/>
              </w:rPr>
              <w:t xml:space="preserve"> Большую дистанцию можно бежать вне конкурса, предъявив справку от врача с указанием</w:t>
            </w:r>
            <w:r w:rsidR="00A808CA">
              <w:rPr>
                <w:rFonts w:ascii="Cambria" w:eastAsia="Ubuntu" w:hAnsi="Cambria" w:cs="Ubuntu"/>
                <w:color w:val="000000"/>
                <w:sz w:val="22"/>
                <w:szCs w:val="22"/>
              </w:rPr>
              <w:t xml:space="preserve"> дистанчии.</w:t>
            </w:r>
          </w:p>
        </w:tc>
        <w:bookmarkStart w:id="0" w:name="_GoBack"/>
        <w:bookmarkEnd w:id="0"/>
      </w:tr>
      <w:tr w:rsidR="004B7A79" w:rsidRPr="00141ED1" w:rsidTr="00862A4D"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Cambria" w:hAnsi="Cambria" w:cs="Ubuntu"/>
                <w:sz w:val="22"/>
                <w:szCs w:val="22"/>
              </w:rPr>
            </w:pPr>
            <w:r w:rsidRPr="00141ED1">
              <w:rPr>
                <w:rFonts w:ascii="Cambria" w:eastAsia="Ubuntu" w:hAnsi="Cambria" w:cs="Ubuntu"/>
                <w:color w:val="000000"/>
                <w:spacing w:val="-2"/>
                <w:sz w:val="22"/>
                <w:szCs w:val="22"/>
              </w:rPr>
              <w:t>Стартовый</w:t>
            </w:r>
          </w:p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43" w:line="240" w:lineRule="atLeast"/>
              <w:ind w:left="115"/>
              <w:rPr>
                <w:rFonts w:ascii="Cambria" w:hAnsi="Cambria" w:cs="Ubuntu"/>
                <w:sz w:val="22"/>
                <w:szCs w:val="22"/>
              </w:rPr>
            </w:pPr>
            <w:r w:rsidRPr="00141ED1">
              <w:rPr>
                <w:rFonts w:ascii="Cambria" w:eastAsia="Ubuntu" w:hAnsi="Cambria" w:cs="Ubuntu"/>
                <w:color w:val="000000"/>
                <w:spacing w:val="-2"/>
                <w:sz w:val="22"/>
                <w:szCs w:val="22"/>
              </w:rPr>
              <w:t>взнос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9B379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43" w:line="240" w:lineRule="atLeast"/>
              <w:ind w:left="115"/>
              <w:rPr>
                <w:rFonts w:ascii="Cambria" w:hAnsi="Cambria" w:cs="Ubuntu"/>
                <w:sz w:val="22"/>
                <w:szCs w:val="22"/>
              </w:rPr>
            </w:pPr>
            <w:r>
              <w:rPr>
                <w:rFonts w:ascii="Cambria" w:eastAsia="Ubuntu" w:hAnsi="Cambria" w:cs="Ubuntu"/>
                <w:sz w:val="22"/>
                <w:szCs w:val="22"/>
              </w:rPr>
              <w:t>Взрослые - 600 рублей, дети - 3</w:t>
            </w:r>
            <w:r w:rsidR="002B0800" w:rsidRPr="00141ED1">
              <w:rPr>
                <w:rFonts w:ascii="Cambria" w:eastAsia="Ubuntu" w:hAnsi="Cambria" w:cs="Ubuntu"/>
                <w:sz w:val="22"/>
                <w:szCs w:val="22"/>
              </w:rPr>
              <w:t>00 рублей. Сотрудники ИЯФ, члены их семей, драфтёры ИЯФ и ветераны, 70 лет и старше: бесплатно.</w:t>
            </w:r>
          </w:p>
        </w:tc>
      </w:tr>
      <w:tr w:rsidR="004B7A79" w:rsidRPr="00141ED1" w:rsidTr="00862A4D"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86" w:line="240" w:lineRule="atLeast"/>
              <w:ind w:left="115"/>
              <w:rPr>
                <w:rFonts w:ascii="Cambria" w:hAnsi="Cambria" w:cs="Ubuntu"/>
                <w:sz w:val="22"/>
                <w:szCs w:val="22"/>
              </w:rPr>
            </w:pPr>
            <w:r w:rsidRPr="00141ED1">
              <w:rPr>
                <w:rFonts w:ascii="Cambria" w:eastAsia="Ubuntu" w:hAnsi="Cambria" w:cs="Ubuntu"/>
                <w:color w:val="000000"/>
                <w:spacing w:val="-2"/>
                <w:sz w:val="22"/>
                <w:szCs w:val="22"/>
              </w:rPr>
              <w:t>Участники соревнования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Cambria" w:hAnsi="Cambria" w:cs="Ubuntu"/>
                <w:sz w:val="22"/>
                <w:szCs w:val="22"/>
              </w:rPr>
            </w:pP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t xml:space="preserve">К участию в соревнованиях допускаются все желающие, предъявившие </w:t>
            </w:r>
            <w:r w:rsidRPr="00141ED1">
              <w:rPr>
                <w:rFonts w:ascii="Cambria" w:eastAsia="Ubuntu" w:hAnsi="Cambria" w:cs="Ubuntu"/>
                <w:color w:val="000000"/>
                <w:spacing w:val="-6"/>
                <w:sz w:val="22"/>
                <w:szCs w:val="22"/>
              </w:rPr>
              <w:t xml:space="preserve">при </w:t>
            </w: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t xml:space="preserve">подаче заявки действующий допуск врача к участию в соревнованиях, </w:t>
            </w:r>
            <w:r w:rsidRPr="00141ED1">
              <w:rPr>
                <w:rFonts w:ascii="Cambria" w:eastAsia="Ubuntu" w:hAnsi="Cambria" w:cs="Ubuntu"/>
                <w:color w:val="000000"/>
                <w:spacing w:val="-4"/>
                <w:sz w:val="22"/>
                <w:szCs w:val="22"/>
              </w:rPr>
              <w:t xml:space="preserve">либо </w:t>
            </w: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t xml:space="preserve">написавшие в день соревнования расписку об ответственности за свое </w:t>
            </w:r>
            <w:r w:rsidRPr="00141ED1">
              <w:rPr>
                <w:rFonts w:ascii="Cambria" w:eastAsia="Ubuntu" w:hAnsi="Cambria" w:cs="Ubuntu"/>
                <w:color w:val="000000"/>
                <w:spacing w:val="-2"/>
                <w:sz w:val="22"/>
                <w:szCs w:val="22"/>
              </w:rPr>
              <w:t>здоровье.</w:t>
            </w:r>
          </w:p>
        </w:tc>
      </w:tr>
      <w:tr w:rsidR="004B7A79" w:rsidRPr="00141ED1" w:rsidTr="00862A4D"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30" w:line="240" w:lineRule="atLeast"/>
              <w:ind w:left="115"/>
              <w:rPr>
                <w:rFonts w:ascii="Cambria" w:hAnsi="Cambria" w:cs="Ubuntu"/>
                <w:sz w:val="22"/>
                <w:szCs w:val="22"/>
              </w:rPr>
            </w:pPr>
            <w:r w:rsidRPr="00141ED1">
              <w:rPr>
                <w:rFonts w:ascii="Cambria" w:eastAsia="Ubuntu" w:hAnsi="Cambria" w:cs="Ubuntu"/>
                <w:color w:val="000000"/>
                <w:spacing w:val="-2"/>
                <w:sz w:val="22"/>
                <w:szCs w:val="22"/>
              </w:rPr>
              <w:t xml:space="preserve">Подведение </w:t>
            </w: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t xml:space="preserve">итогов и </w:t>
            </w:r>
            <w:r w:rsidRPr="00141ED1">
              <w:rPr>
                <w:rFonts w:ascii="Cambria" w:eastAsia="Ubuntu" w:hAnsi="Cambria" w:cs="Ubuntu"/>
                <w:color w:val="000000"/>
                <w:spacing w:val="-2"/>
                <w:sz w:val="22"/>
                <w:szCs w:val="22"/>
              </w:rPr>
              <w:t>награждение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15" w:line="57" w:lineRule="atLeast"/>
              <w:ind w:left="142" w:right="142"/>
              <w:rPr>
                <w:rFonts w:ascii="Cambria" w:eastAsia="Ubuntu" w:hAnsi="Cambria" w:cs="Ubuntu"/>
                <w:color w:val="000000"/>
                <w:sz w:val="22"/>
                <w:szCs w:val="22"/>
              </w:rPr>
            </w:pP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t>Пр</w:t>
            </w: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t xml:space="preserve">изами награждаются первые три места среди абсолютных победителей в категориях мужчины и женщины отдельно среди сотрудников ИЯФ и гостей, общее количество 12 призов. </w:t>
            </w: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br/>
              <w:t xml:space="preserve">Помимо этого, награждаются 1места среди мальчиков и девочек в возрастных группах "Младшие </w:t>
            </w: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t>дети" и "Старшие дети", общее количество 4 приза.</w:t>
            </w: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br/>
              <w:t xml:space="preserve">Первые места в возрастных группах среди мужчин и женщин, сотрудников ИЯФ и гостей, общее количество 20 призов.  </w:t>
            </w: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br/>
              <w:t xml:space="preserve">Итого 36 призов, при этом призы не дублируются.  Награждение призёров грамотами по запросу. </w:t>
            </w: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br/>
            </w: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t>Возрастные группы определяются возрастом на 31.12.2025 (годом рождения участников):</w:t>
            </w:r>
          </w:p>
          <w:tbl>
            <w:tblPr>
              <w:tblStyle w:val="ae"/>
              <w:tblW w:w="0" w:type="auto"/>
              <w:tblBorders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insideH w:val="none" w:sz="4" w:space="0" w:color="000000"/>
                <w:insideV w:val="non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77"/>
              <w:gridCol w:w="3977"/>
            </w:tblGrid>
            <w:tr w:rsidR="004B7A79" w:rsidRPr="00141ED1">
              <w:tc>
                <w:tcPr>
                  <w:tcW w:w="36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4B7A79" w:rsidRPr="00141ED1" w:rsidRDefault="002B0800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Cambria" w:hAnsi="Cambria" w:cs="Ubuntu"/>
                      <w:sz w:val="22"/>
                      <w:szCs w:val="22"/>
                    </w:rPr>
                  </w:pPr>
                  <w:r w:rsidRPr="00141ED1">
                    <w:rPr>
                      <w:rFonts w:ascii="Cambria" w:eastAsia="Ubuntu" w:hAnsi="Cambria" w:cs="Ubuntu"/>
                      <w:color w:val="000000"/>
                      <w:sz w:val="22"/>
                      <w:szCs w:val="22"/>
                    </w:rPr>
                    <w:t>младшие дети: до 12 лет (</w:t>
                  </w:r>
                  <w:r w:rsidRPr="00862A4D">
                    <w:rPr>
                      <w:rFonts w:ascii="Cambria" w:eastAsia="Ubuntu" w:hAnsi="Cambria" w:cs="Ubuntu"/>
                      <w:b/>
                      <w:color w:val="000000"/>
                      <w:sz w:val="22"/>
                      <w:szCs w:val="22"/>
                    </w:rPr>
                    <w:t>с 2014</w:t>
                  </w:r>
                  <w:r w:rsidRPr="00141ED1">
                    <w:rPr>
                      <w:rFonts w:ascii="Cambria" w:eastAsia="Ubuntu" w:hAnsi="Cambria" w:cs="Ubuntu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9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4B7A79" w:rsidRPr="00141ED1" w:rsidRDefault="002B0800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Cambria" w:hAnsi="Cambria" w:cs="Ubuntu"/>
                      <w:sz w:val="22"/>
                      <w:szCs w:val="22"/>
                    </w:rPr>
                  </w:pPr>
                  <w:r w:rsidRPr="00862A4D">
                    <w:rPr>
                      <w:rFonts w:ascii="Cambria" w:eastAsia="Ubuntu" w:hAnsi="Cambria" w:cs="Ubuntu"/>
                      <w:b/>
                      <w:color w:val="000000"/>
                      <w:sz w:val="22"/>
                      <w:szCs w:val="22"/>
                    </w:rPr>
                    <w:t>3 группа</w:t>
                  </w:r>
                  <w:r w:rsidRPr="00141ED1">
                    <w:rPr>
                      <w:rFonts w:ascii="Cambria" w:eastAsia="Ubuntu" w:hAnsi="Cambria" w:cs="Ubuntu"/>
                      <w:color w:val="000000"/>
                      <w:sz w:val="22"/>
                      <w:szCs w:val="22"/>
                    </w:rPr>
                    <w:t>: 50-59 (</w:t>
                  </w:r>
                  <w:r w:rsidRPr="00862A4D">
                    <w:rPr>
                      <w:rFonts w:ascii="Cambria" w:eastAsia="Ubuntu" w:hAnsi="Cambria" w:cs="Ubuntu"/>
                      <w:b/>
                      <w:color w:val="000000"/>
                      <w:sz w:val="22"/>
                      <w:szCs w:val="22"/>
                    </w:rPr>
                    <w:t>1966-1975</w:t>
                  </w:r>
                  <w:r w:rsidRPr="00141ED1">
                    <w:rPr>
                      <w:rFonts w:ascii="Cambria" w:eastAsia="Ubuntu" w:hAnsi="Cambria" w:cs="Ubuntu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</w:tr>
            <w:tr w:rsidR="004B7A79" w:rsidRPr="00141ED1">
              <w:tc>
                <w:tcPr>
                  <w:tcW w:w="36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4B7A79" w:rsidRPr="00141ED1" w:rsidRDefault="002B0800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Cambria" w:hAnsi="Cambria" w:cs="Ubuntu"/>
                      <w:sz w:val="22"/>
                      <w:szCs w:val="22"/>
                    </w:rPr>
                  </w:pPr>
                  <w:r w:rsidRPr="00141ED1">
                    <w:rPr>
                      <w:rFonts w:ascii="Cambria" w:eastAsia="Ubuntu" w:hAnsi="Cambria" w:cs="Ubuntu"/>
                      <w:color w:val="000000"/>
                      <w:sz w:val="22"/>
                      <w:szCs w:val="22"/>
                    </w:rPr>
                    <w:t>старшие дети</w:t>
                  </w:r>
                  <w:r w:rsidRPr="00141ED1">
                    <w:rPr>
                      <w:rFonts w:ascii="Cambria" w:eastAsia="Ubuntu" w:hAnsi="Cambria" w:cs="Ubuntu"/>
                      <w:color w:val="000000"/>
                      <w:sz w:val="22"/>
                      <w:szCs w:val="22"/>
                    </w:rPr>
                    <w:t xml:space="preserve">: 12-17 </w:t>
                  </w:r>
                  <w:r w:rsidRPr="00862A4D">
                    <w:rPr>
                      <w:rFonts w:ascii="Cambria" w:eastAsia="Ubuntu" w:hAnsi="Cambria" w:cs="Ubuntu"/>
                      <w:b/>
                      <w:color w:val="000000"/>
                      <w:sz w:val="22"/>
                      <w:szCs w:val="22"/>
                    </w:rPr>
                    <w:t>(2008-2013</w:t>
                  </w:r>
                  <w:r w:rsidRPr="00141ED1">
                    <w:rPr>
                      <w:rFonts w:ascii="Cambria" w:eastAsia="Ubuntu" w:hAnsi="Cambria" w:cs="Ubuntu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9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4B7A79" w:rsidRPr="00141ED1" w:rsidRDefault="002B0800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Cambria" w:hAnsi="Cambria" w:cs="Ubuntu"/>
                      <w:sz w:val="22"/>
                      <w:szCs w:val="22"/>
                    </w:rPr>
                  </w:pPr>
                  <w:r w:rsidRPr="00862A4D">
                    <w:rPr>
                      <w:rFonts w:ascii="Cambria" w:eastAsia="Ubuntu" w:hAnsi="Cambria" w:cs="Ubuntu"/>
                      <w:b/>
                      <w:color w:val="000000"/>
                      <w:sz w:val="22"/>
                      <w:szCs w:val="22"/>
                    </w:rPr>
                    <w:t>4 группа</w:t>
                  </w:r>
                  <w:r w:rsidRPr="00141ED1">
                    <w:rPr>
                      <w:rFonts w:ascii="Cambria" w:eastAsia="Ubuntu" w:hAnsi="Cambria" w:cs="Ubuntu"/>
                      <w:color w:val="000000"/>
                      <w:sz w:val="22"/>
                      <w:szCs w:val="22"/>
                    </w:rPr>
                    <w:t>: 60-69 (</w:t>
                  </w:r>
                  <w:r w:rsidRPr="00862A4D">
                    <w:rPr>
                      <w:rFonts w:ascii="Cambria" w:eastAsia="Ubuntu" w:hAnsi="Cambria" w:cs="Ubuntu"/>
                      <w:b/>
                      <w:color w:val="000000"/>
                      <w:sz w:val="22"/>
                      <w:szCs w:val="22"/>
                    </w:rPr>
                    <w:t>1956-1965</w:t>
                  </w:r>
                  <w:r w:rsidRPr="00141ED1">
                    <w:rPr>
                      <w:rFonts w:ascii="Cambria" w:eastAsia="Ubuntu" w:hAnsi="Cambria" w:cs="Ubuntu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</w:tr>
            <w:tr w:rsidR="004B7A79" w:rsidRPr="00141ED1">
              <w:tc>
                <w:tcPr>
                  <w:tcW w:w="36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4B7A79" w:rsidRPr="00141ED1" w:rsidRDefault="002B0800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Cambria" w:hAnsi="Cambria" w:cs="Ubuntu"/>
                      <w:sz w:val="22"/>
                      <w:szCs w:val="22"/>
                    </w:rPr>
                  </w:pPr>
                  <w:r w:rsidRPr="00862A4D">
                    <w:rPr>
                      <w:rFonts w:ascii="Cambria" w:eastAsia="Ubuntu" w:hAnsi="Cambria" w:cs="Ubuntu"/>
                      <w:b/>
                      <w:color w:val="000000"/>
                      <w:sz w:val="22"/>
                      <w:szCs w:val="22"/>
                    </w:rPr>
                    <w:t>1 группа</w:t>
                  </w:r>
                  <w:r w:rsidRPr="00141ED1">
                    <w:rPr>
                      <w:rFonts w:ascii="Cambria" w:eastAsia="Ubuntu" w:hAnsi="Cambria" w:cs="Ubuntu"/>
                      <w:color w:val="000000"/>
                      <w:sz w:val="22"/>
                      <w:szCs w:val="22"/>
                    </w:rPr>
                    <w:t>: 18-34 (</w:t>
                  </w:r>
                  <w:r w:rsidRPr="00862A4D">
                    <w:rPr>
                      <w:rFonts w:ascii="Cambria" w:eastAsia="Ubuntu" w:hAnsi="Cambria" w:cs="Ubuntu"/>
                      <w:b/>
                      <w:color w:val="000000"/>
                      <w:sz w:val="22"/>
                      <w:szCs w:val="22"/>
                    </w:rPr>
                    <w:t>1991-2007</w:t>
                  </w:r>
                  <w:r w:rsidRPr="00141ED1">
                    <w:rPr>
                      <w:rFonts w:ascii="Cambria" w:eastAsia="Ubuntu" w:hAnsi="Cambria" w:cs="Ubuntu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9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4B7A79" w:rsidRPr="00141ED1" w:rsidRDefault="002B0800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Cambria" w:hAnsi="Cambria" w:cs="Ubuntu"/>
                      <w:sz w:val="22"/>
                      <w:szCs w:val="22"/>
                    </w:rPr>
                  </w:pPr>
                  <w:r w:rsidRPr="00862A4D">
                    <w:rPr>
                      <w:rFonts w:ascii="Cambria" w:eastAsia="Ubuntu" w:hAnsi="Cambria" w:cs="Ubuntu"/>
                      <w:b/>
                      <w:color w:val="000000"/>
                    </w:rPr>
                    <w:t xml:space="preserve">5 </w:t>
                  </w:r>
                  <w:r w:rsidRPr="00862A4D">
                    <w:rPr>
                      <w:rFonts w:ascii="Cambria" w:eastAsia="Ubuntu" w:hAnsi="Cambria" w:cs="Ubuntu"/>
                      <w:b/>
                      <w:color w:val="000000"/>
                      <w:sz w:val="22"/>
                      <w:szCs w:val="22"/>
                    </w:rPr>
                    <w:t>группа</w:t>
                  </w:r>
                  <w:r w:rsidRPr="00141ED1">
                    <w:rPr>
                      <w:rFonts w:ascii="Cambria" w:eastAsia="Ubuntu" w:hAnsi="Cambria" w:cs="Ubuntu"/>
                      <w:color w:val="000000"/>
                    </w:rPr>
                    <w:t>: с 70 лет (</w:t>
                  </w:r>
                  <w:r w:rsidRPr="00862A4D">
                    <w:rPr>
                      <w:rFonts w:ascii="Cambria" w:eastAsia="Ubuntu" w:hAnsi="Cambria" w:cs="Ubuntu"/>
                      <w:b/>
                      <w:color w:val="000000"/>
                    </w:rPr>
                    <w:t>1955 и старше</w:t>
                  </w:r>
                  <w:r w:rsidRPr="00141ED1">
                    <w:rPr>
                      <w:rFonts w:ascii="Cambria" w:eastAsia="Ubuntu" w:hAnsi="Cambria" w:cs="Ubuntu"/>
                      <w:color w:val="000000"/>
                    </w:rPr>
                    <w:t>)</w:t>
                  </w:r>
                </w:p>
              </w:tc>
            </w:tr>
            <w:tr w:rsidR="004B7A79" w:rsidRPr="00141ED1">
              <w:tc>
                <w:tcPr>
                  <w:tcW w:w="36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4B7A79" w:rsidRPr="00141ED1" w:rsidRDefault="002B0800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Cambria" w:hAnsi="Cambria" w:cs="Ubuntu"/>
                      <w:sz w:val="22"/>
                      <w:szCs w:val="22"/>
                    </w:rPr>
                  </w:pPr>
                  <w:r w:rsidRPr="00862A4D">
                    <w:rPr>
                      <w:rFonts w:ascii="Cambria" w:eastAsia="Ubuntu" w:hAnsi="Cambria" w:cs="Ubuntu"/>
                      <w:b/>
                      <w:color w:val="000000"/>
                      <w:sz w:val="22"/>
                      <w:szCs w:val="22"/>
                    </w:rPr>
                    <w:t>2 группа</w:t>
                  </w:r>
                  <w:r w:rsidRPr="00141ED1">
                    <w:rPr>
                      <w:rFonts w:ascii="Cambria" w:eastAsia="Ubuntu" w:hAnsi="Cambria" w:cs="Ubuntu"/>
                      <w:color w:val="000000"/>
                      <w:sz w:val="22"/>
                      <w:szCs w:val="22"/>
                    </w:rPr>
                    <w:t>: 35-49 (</w:t>
                  </w:r>
                  <w:r w:rsidRPr="00862A4D">
                    <w:rPr>
                      <w:rFonts w:ascii="Cambria" w:eastAsia="Ubuntu" w:hAnsi="Cambria" w:cs="Ubuntu"/>
                      <w:b/>
                      <w:color w:val="000000"/>
                      <w:sz w:val="22"/>
                      <w:szCs w:val="22"/>
                    </w:rPr>
                    <w:t>1976-1990</w:t>
                  </w:r>
                  <w:r w:rsidRPr="00141ED1">
                    <w:rPr>
                      <w:rFonts w:ascii="Cambria" w:eastAsia="Ubuntu" w:hAnsi="Cambria" w:cs="Ubuntu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3977" w:type="dxa"/>
                  <w:tcBorders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4B7A79" w:rsidRPr="00141ED1" w:rsidRDefault="004B7A7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line="276" w:lineRule="atLeast"/>
                    <w:rPr>
                      <w:rFonts w:ascii="Cambria" w:hAnsi="Cambria" w:cs="Ubuntu"/>
                      <w:sz w:val="22"/>
                      <w:szCs w:val="22"/>
                    </w:rPr>
                  </w:pPr>
                </w:p>
              </w:tc>
            </w:tr>
          </w:tbl>
          <w:p w:rsidR="004B7A79" w:rsidRPr="00141ED1" w:rsidRDefault="004B7A7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jc w:val="both"/>
              <w:rPr>
                <w:rFonts w:ascii="Cambria" w:hAnsi="Cambria" w:cs="Ubuntu"/>
                <w:sz w:val="22"/>
                <w:szCs w:val="22"/>
              </w:rPr>
            </w:pPr>
          </w:p>
        </w:tc>
      </w:tr>
      <w:tr w:rsidR="004B7A79" w:rsidRPr="00141ED1" w:rsidTr="00862A4D"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15" w:line="240" w:lineRule="atLeast"/>
              <w:ind w:left="115"/>
              <w:rPr>
                <w:rFonts w:ascii="Cambria" w:hAnsi="Cambria" w:cs="Ubuntu"/>
                <w:sz w:val="22"/>
                <w:szCs w:val="22"/>
              </w:rPr>
            </w:pPr>
            <w:r w:rsidRPr="00141ED1">
              <w:rPr>
                <w:rFonts w:ascii="Cambria" w:eastAsia="Ubuntu" w:hAnsi="Cambria" w:cs="Ubuntu"/>
                <w:color w:val="000000"/>
                <w:spacing w:val="-2"/>
                <w:sz w:val="22"/>
                <w:szCs w:val="22"/>
              </w:rPr>
              <w:t>Погодные усло</w:t>
            </w:r>
            <w:r w:rsidRPr="00141ED1">
              <w:rPr>
                <w:rFonts w:ascii="Cambria" w:eastAsia="Ubuntu" w:hAnsi="Cambria" w:cs="Ubuntu"/>
                <w:color w:val="000000"/>
                <w:spacing w:val="-4"/>
                <w:sz w:val="22"/>
                <w:szCs w:val="22"/>
              </w:rPr>
              <w:t>вия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7A79" w:rsidRPr="00141ED1" w:rsidRDefault="002B08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tLeast"/>
              <w:ind w:left="115"/>
              <w:rPr>
                <w:rFonts w:ascii="Cambria" w:hAnsi="Cambria" w:cs="Ubuntu"/>
                <w:sz w:val="22"/>
                <w:szCs w:val="22"/>
              </w:rPr>
            </w:pP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t xml:space="preserve">В случае неблагоприятного прогноза погоды по решению судейской </w:t>
            </w:r>
            <w:r w:rsidRPr="00141ED1">
              <w:rPr>
                <w:rFonts w:ascii="Cambria" w:eastAsia="Ubuntu" w:hAnsi="Cambria" w:cs="Ubuntu"/>
                <w:color w:val="000000"/>
                <w:spacing w:val="-4"/>
                <w:sz w:val="22"/>
                <w:szCs w:val="22"/>
              </w:rPr>
              <w:t>кол</w:t>
            </w: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t xml:space="preserve">легии </w:t>
            </w:r>
            <w:r w:rsidR="00A808CA">
              <w:rPr>
                <w:rFonts w:ascii="Cambria" w:eastAsia="Ubuntu" w:hAnsi="Cambria" w:cs="Ubuntu"/>
                <w:color w:val="000000"/>
                <w:sz w:val="22"/>
                <w:szCs w:val="22"/>
              </w:rPr>
              <w:t xml:space="preserve">гонка может быть отменена, </w:t>
            </w: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t>перенесена другой день</w:t>
            </w:r>
            <w:r w:rsidR="00A808CA">
              <w:rPr>
                <w:rFonts w:ascii="Cambria" w:eastAsia="Ubuntu" w:hAnsi="Cambria" w:cs="Ubuntu"/>
                <w:color w:val="000000"/>
                <w:sz w:val="22"/>
                <w:szCs w:val="22"/>
              </w:rPr>
              <w:t>,</w:t>
            </w:r>
            <w:r w:rsidRPr="00141ED1">
              <w:rPr>
                <w:rFonts w:ascii="Cambria" w:eastAsia="Ubuntu" w:hAnsi="Cambria" w:cs="Ubuntu"/>
                <w:color w:val="000000"/>
                <w:sz w:val="22"/>
                <w:szCs w:val="22"/>
              </w:rPr>
              <w:t xml:space="preserve"> либо на более позднее время.</w:t>
            </w:r>
          </w:p>
        </w:tc>
      </w:tr>
    </w:tbl>
    <w:p w:rsidR="004B7A79" w:rsidRDefault="004B7A79">
      <w:pPr>
        <w:rPr>
          <w:rFonts w:ascii="Ubuntu" w:hAnsi="Ubuntu" w:cs="Ubuntu"/>
        </w:rPr>
      </w:pPr>
    </w:p>
    <w:sectPr w:rsidR="004B7A79" w:rsidSect="00862A4D">
      <w:pgSz w:w="11906" w:h="16838"/>
      <w:pgMar w:top="454" w:right="680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800" w:rsidRDefault="002B0800">
      <w:pPr>
        <w:spacing w:after="0" w:line="240" w:lineRule="auto"/>
      </w:pPr>
      <w:r>
        <w:separator/>
      </w:r>
    </w:p>
  </w:endnote>
  <w:endnote w:type="continuationSeparator" w:id="0">
    <w:p w:rsidR="002B0800" w:rsidRDefault="002B0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Ubuntu">
    <w:altName w:val="Segoe Scrip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800" w:rsidRDefault="002B0800">
      <w:pPr>
        <w:spacing w:after="0" w:line="240" w:lineRule="auto"/>
      </w:pPr>
      <w:r>
        <w:separator/>
      </w:r>
    </w:p>
  </w:footnote>
  <w:footnote w:type="continuationSeparator" w:id="0">
    <w:p w:rsidR="002B0800" w:rsidRDefault="002B08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79"/>
    <w:rsid w:val="00141ED1"/>
    <w:rsid w:val="002B0800"/>
    <w:rsid w:val="00445C52"/>
    <w:rsid w:val="004B7A79"/>
    <w:rsid w:val="00862A4D"/>
    <w:rsid w:val="009B379F"/>
    <w:rsid w:val="00A8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329C6-46E7-4506-B336-7609BF63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u471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C560F-955B-4F1A-90A8-FD7BED90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BINP User</dc:creator>
  <cp:lastModifiedBy>BINP User</cp:lastModifiedBy>
  <cp:revision>2</cp:revision>
  <dcterms:created xsi:type="dcterms:W3CDTF">2025-06-03T10:54:00Z</dcterms:created>
  <dcterms:modified xsi:type="dcterms:W3CDTF">2025-06-03T10:54:00Z</dcterms:modified>
</cp:coreProperties>
</file>