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8B9E5" w14:textId="32A85C24" w:rsidR="00B11A3E" w:rsidRDefault="006F520D" w:rsidP="00B11A3E">
      <w:pPr>
        <w:jc w:val="center"/>
      </w:pPr>
      <w:r>
        <w:rPr>
          <w:rFonts w:cs="Calibri"/>
          <w:noProof/>
          <w:lang w:bidi="ar-SA"/>
        </w:rPr>
        <w:drawing>
          <wp:inline distT="0" distB="0" distL="0" distR="0" wp14:anchorId="56BA4085" wp14:editId="7056C36E">
            <wp:extent cx="622800" cy="900000"/>
            <wp:effectExtent l="0" t="0" r="635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1A3E">
        <w:rPr>
          <w:rFonts w:cs="Calibri"/>
          <w:noProof/>
        </w:rPr>
        <w:t xml:space="preserve"> </w:t>
      </w:r>
      <w:r w:rsidR="00B11A3E" w:rsidRPr="005E4DB3">
        <w:rPr>
          <w:rFonts w:cs="Calibri"/>
          <w:noProof/>
        </w:rPr>
        <w:t xml:space="preserve"> </w:t>
      </w:r>
      <w:r>
        <w:rPr>
          <w:rFonts w:cs="Calibri"/>
          <w:noProof/>
          <w:lang w:bidi="ar-SA"/>
        </w:rPr>
        <w:drawing>
          <wp:inline distT="0" distB="0" distL="0" distR="0" wp14:anchorId="2FA8BB5D" wp14:editId="4B943677">
            <wp:extent cx="900000" cy="900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2223">
        <w:rPr>
          <w:noProof/>
          <w:lang w:bidi="ar-SA"/>
        </w:rPr>
        <w:drawing>
          <wp:inline distT="0" distB="0" distL="0" distR="0" wp14:anchorId="7FE3A9B7" wp14:editId="0FFA5577">
            <wp:extent cx="907200" cy="9000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7ACE5" w14:textId="77777777" w:rsidR="00285327" w:rsidRPr="00285327" w:rsidRDefault="00285327" w:rsidP="00285327">
      <w:pPr>
        <w:jc w:val="center"/>
      </w:pPr>
      <w:r w:rsidRPr="00285327">
        <w:t>РФСОО «Федерация спортивного туризма Челябинской области»</w:t>
      </w:r>
    </w:p>
    <w:p w14:paraId="745AF900" w14:textId="77777777" w:rsidR="00285327" w:rsidRPr="00285327" w:rsidRDefault="00285327" w:rsidP="00285327">
      <w:pPr>
        <w:jc w:val="center"/>
      </w:pPr>
      <w:r w:rsidRPr="00285327">
        <w:t>Комиссия по безопасности МКК «ФСТЧО»</w:t>
      </w:r>
    </w:p>
    <w:p w14:paraId="48B09665" w14:textId="3191FD1B" w:rsidR="00072223" w:rsidRPr="00285327" w:rsidRDefault="00AC59E9" w:rsidP="00072223">
      <w:pPr>
        <w:jc w:val="center"/>
      </w:pPr>
      <w:r>
        <w:t xml:space="preserve">АНО </w:t>
      </w:r>
      <w:r w:rsidR="00072223" w:rsidRPr="00285327">
        <w:t>КАТ «Всё выключено»</w:t>
      </w:r>
    </w:p>
    <w:p w14:paraId="5E2A0A1E" w14:textId="2D01A06A" w:rsidR="00B11A3E" w:rsidRPr="00A3606A" w:rsidRDefault="009C26A8" w:rsidP="00B11A3E">
      <w:pPr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3C412" wp14:editId="22316592">
                <wp:simplePos x="0" y="0"/>
                <wp:positionH relativeFrom="column">
                  <wp:posOffset>21775</wp:posOffset>
                </wp:positionH>
                <wp:positionV relativeFrom="paragraph">
                  <wp:posOffset>59818</wp:posOffset>
                </wp:positionV>
                <wp:extent cx="6774388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4388" cy="0"/>
                        </a:xfrm>
                        <a:prstGeom prst="line">
                          <a:avLst/>
                        </a:prstGeom>
                        <a:ln cmpd="dbl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0A714F0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4.7pt" to="535.1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" strokecolor="black [3213]" strokeweight=".5pt">
                <v:stroke linestyle="thinThin" joinstyle="miter"/>
              </v:line>
            </w:pict>
          </mc:Fallback>
        </mc:AlternateContent>
      </w:r>
    </w:p>
    <w:p w14:paraId="4F3CC672" w14:textId="36DA30F0" w:rsidR="00145588" w:rsidRPr="00D337D1" w:rsidRDefault="00145588" w:rsidP="0077752B">
      <w:pPr>
        <w:jc w:val="center"/>
        <w:rPr>
          <w:b/>
          <w:sz w:val="24"/>
          <w:szCs w:val="24"/>
        </w:rPr>
      </w:pPr>
      <w:r w:rsidRPr="00D337D1">
        <w:rPr>
          <w:b/>
          <w:sz w:val="24"/>
          <w:szCs w:val="24"/>
        </w:rPr>
        <w:t xml:space="preserve">Семинар </w:t>
      </w:r>
      <w:r w:rsidR="0077752B">
        <w:rPr>
          <w:b/>
          <w:sz w:val="26"/>
          <w:szCs w:val="26"/>
        </w:rPr>
        <w:t>по организации переправы</w:t>
      </w:r>
      <w:r w:rsidR="00285327">
        <w:rPr>
          <w:b/>
          <w:sz w:val="26"/>
          <w:szCs w:val="26"/>
        </w:rPr>
        <w:t xml:space="preserve"> вброд</w:t>
      </w:r>
      <w:r w:rsidR="0077752B">
        <w:rPr>
          <w:b/>
          <w:sz w:val="26"/>
          <w:szCs w:val="26"/>
        </w:rPr>
        <w:t xml:space="preserve"> через горные реки</w:t>
      </w:r>
    </w:p>
    <w:p w14:paraId="26B8715F" w14:textId="77777777" w:rsidR="00145588" w:rsidRPr="000E5C3D" w:rsidRDefault="00145588" w:rsidP="00B11A3E">
      <w:pPr>
        <w:jc w:val="center"/>
        <w:rPr>
          <w:b/>
          <w:sz w:val="24"/>
          <w:szCs w:val="24"/>
        </w:rPr>
      </w:pPr>
    </w:p>
    <w:p w14:paraId="7CEC4411" w14:textId="77777777" w:rsidR="0011658C" w:rsidRPr="00746621" w:rsidRDefault="0011658C" w:rsidP="0011658C">
      <w:pPr>
        <w:jc w:val="right"/>
        <w:outlineLvl w:val="0"/>
        <w:rPr>
          <w:sz w:val="26"/>
          <w:szCs w:val="26"/>
        </w:rPr>
      </w:pPr>
      <w:r w:rsidRPr="00746621">
        <w:rPr>
          <w:sz w:val="26"/>
          <w:szCs w:val="26"/>
        </w:rPr>
        <w:t>УТВЕРЖДАЮ</w:t>
      </w:r>
    </w:p>
    <w:p w14:paraId="0EFC2F86" w14:textId="77777777" w:rsidR="0011658C" w:rsidRDefault="0011658C" w:rsidP="0011658C">
      <w:pPr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П</w:t>
      </w:r>
      <w:r w:rsidRPr="00746621">
        <w:rPr>
          <w:sz w:val="26"/>
          <w:szCs w:val="26"/>
        </w:rPr>
        <w:t xml:space="preserve">редседатель МКК РФСТОО </w:t>
      </w:r>
      <w:r>
        <w:rPr>
          <w:sz w:val="26"/>
          <w:szCs w:val="26"/>
        </w:rPr>
        <w:t>«</w:t>
      </w:r>
      <w:r w:rsidRPr="00746621">
        <w:rPr>
          <w:sz w:val="26"/>
          <w:szCs w:val="26"/>
        </w:rPr>
        <w:t>ФСТЧО</w:t>
      </w:r>
      <w:r>
        <w:rPr>
          <w:sz w:val="26"/>
          <w:szCs w:val="26"/>
        </w:rPr>
        <w:t>»</w:t>
      </w:r>
    </w:p>
    <w:p w14:paraId="45D39BCE" w14:textId="77777777" w:rsidR="0011658C" w:rsidRPr="00746621" w:rsidRDefault="0011658C" w:rsidP="0011658C">
      <w:pPr>
        <w:jc w:val="right"/>
        <w:rPr>
          <w:sz w:val="26"/>
          <w:szCs w:val="26"/>
        </w:rPr>
      </w:pPr>
      <w:r w:rsidRPr="00746621">
        <w:rPr>
          <w:sz w:val="26"/>
          <w:szCs w:val="26"/>
        </w:rPr>
        <w:t>___________</w:t>
      </w:r>
      <w:r>
        <w:rPr>
          <w:sz w:val="26"/>
          <w:szCs w:val="26"/>
        </w:rPr>
        <w:t>М</w:t>
      </w:r>
      <w:r w:rsidRPr="00746621">
        <w:rPr>
          <w:sz w:val="26"/>
          <w:szCs w:val="26"/>
        </w:rPr>
        <w:t xml:space="preserve">. </w:t>
      </w:r>
      <w:r>
        <w:rPr>
          <w:sz w:val="26"/>
          <w:szCs w:val="26"/>
        </w:rPr>
        <w:t>А</w:t>
      </w:r>
      <w:r w:rsidRPr="00746621">
        <w:rPr>
          <w:sz w:val="26"/>
          <w:szCs w:val="26"/>
        </w:rPr>
        <w:t xml:space="preserve">. </w:t>
      </w:r>
      <w:r>
        <w:rPr>
          <w:sz w:val="26"/>
          <w:szCs w:val="26"/>
        </w:rPr>
        <w:t>Черных</w:t>
      </w:r>
    </w:p>
    <w:p w14:paraId="2B8D08D2" w14:textId="3D55DB73" w:rsidR="008F2366" w:rsidRDefault="0011658C" w:rsidP="009F2ABD">
      <w:pPr>
        <w:jc w:val="right"/>
        <w:rPr>
          <w:sz w:val="26"/>
          <w:szCs w:val="26"/>
        </w:rPr>
      </w:pPr>
      <w:r w:rsidRPr="00746621">
        <w:rPr>
          <w:sz w:val="26"/>
          <w:szCs w:val="26"/>
        </w:rPr>
        <w:t>«_____» __________202</w:t>
      </w:r>
      <w:r w:rsidR="00A64441">
        <w:rPr>
          <w:sz w:val="26"/>
          <w:szCs w:val="26"/>
        </w:rPr>
        <w:t>5</w:t>
      </w:r>
      <w:r w:rsidRPr="00746621">
        <w:rPr>
          <w:sz w:val="26"/>
          <w:szCs w:val="26"/>
        </w:rPr>
        <w:t xml:space="preserve"> г.</w:t>
      </w:r>
    </w:p>
    <w:p w14:paraId="6A1D6034" w14:textId="048EB215" w:rsidR="0011658C" w:rsidRDefault="0011658C" w:rsidP="0011658C">
      <w:pPr>
        <w:jc w:val="right"/>
        <w:rPr>
          <w:b/>
          <w:sz w:val="16"/>
          <w:szCs w:val="16"/>
        </w:rPr>
      </w:pPr>
    </w:p>
    <w:p w14:paraId="71528A12" w14:textId="77777777" w:rsidR="0011658C" w:rsidRDefault="0011658C" w:rsidP="0011658C">
      <w:pPr>
        <w:jc w:val="right"/>
        <w:rPr>
          <w:b/>
          <w:sz w:val="16"/>
          <w:szCs w:val="16"/>
        </w:rPr>
      </w:pPr>
    </w:p>
    <w:p w14:paraId="3507A3CD" w14:textId="6B943629" w:rsidR="00701764" w:rsidRPr="00D337D1" w:rsidRDefault="009452C4" w:rsidP="00701764">
      <w:pPr>
        <w:jc w:val="center"/>
        <w:rPr>
          <w:b/>
          <w:bCs/>
          <w:sz w:val="32"/>
          <w:szCs w:val="32"/>
          <w:lang w:eastAsia="en-US"/>
        </w:rPr>
      </w:pPr>
      <w:r w:rsidRPr="00D337D1">
        <w:rPr>
          <w:b/>
          <w:bCs/>
          <w:sz w:val="32"/>
          <w:szCs w:val="32"/>
          <w:lang w:eastAsia="en-US"/>
        </w:rPr>
        <w:t>ИНФОРМАЦИОННЫЙ БЮЛЛЕТЕНЬ</w:t>
      </w:r>
    </w:p>
    <w:p w14:paraId="0123D1C8" w14:textId="77777777" w:rsidR="00701764" w:rsidRPr="003E3090" w:rsidRDefault="00701764" w:rsidP="00701764">
      <w:pPr>
        <w:jc w:val="center"/>
        <w:rPr>
          <w:b/>
          <w:bCs/>
          <w:sz w:val="16"/>
          <w:szCs w:val="16"/>
          <w:lang w:eastAsia="en-US"/>
        </w:rPr>
      </w:pPr>
    </w:p>
    <w:p w14:paraId="5633A51F" w14:textId="76E7F9D7" w:rsidR="00BF5BC3" w:rsidRPr="00D337D1" w:rsidRDefault="00BF5BC3" w:rsidP="00DF1A65">
      <w:pPr>
        <w:pStyle w:val="a4"/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D337D1">
        <w:rPr>
          <w:b/>
          <w:sz w:val="24"/>
          <w:szCs w:val="24"/>
        </w:rPr>
        <w:t>Место и сроки проведения</w:t>
      </w:r>
    </w:p>
    <w:p w14:paraId="34ECE5D8" w14:textId="430C9D2E" w:rsidR="003E3090" w:rsidRPr="00D27B73" w:rsidRDefault="00145588" w:rsidP="00D337D1">
      <w:pPr>
        <w:pStyle w:val="a3"/>
        <w:ind w:right="99" w:firstLine="360"/>
        <w:jc w:val="both"/>
        <w:rPr>
          <w:sz w:val="24"/>
          <w:szCs w:val="24"/>
        </w:rPr>
      </w:pPr>
      <w:r w:rsidRPr="00D27B73">
        <w:rPr>
          <w:sz w:val="24"/>
          <w:szCs w:val="24"/>
        </w:rPr>
        <w:t>Семинар</w:t>
      </w:r>
      <w:r w:rsidR="003177E9" w:rsidRPr="00D27B73">
        <w:rPr>
          <w:sz w:val="24"/>
          <w:szCs w:val="24"/>
        </w:rPr>
        <w:t xml:space="preserve"> провод</w:t>
      </w:r>
      <w:r w:rsidRPr="00D27B73">
        <w:rPr>
          <w:sz w:val="24"/>
          <w:szCs w:val="24"/>
        </w:rPr>
        <w:t>и</w:t>
      </w:r>
      <w:r w:rsidR="003177E9" w:rsidRPr="00D27B73">
        <w:rPr>
          <w:sz w:val="24"/>
          <w:szCs w:val="24"/>
        </w:rPr>
        <w:t xml:space="preserve">тся </w:t>
      </w:r>
      <w:r w:rsidR="0059234E">
        <w:rPr>
          <w:sz w:val="24"/>
          <w:szCs w:val="24"/>
        </w:rPr>
        <w:t>7</w:t>
      </w:r>
      <w:r w:rsidR="0080593A">
        <w:rPr>
          <w:sz w:val="24"/>
          <w:szCs w:val="24"/>
        </w:rPr>
        <w:t xml:space="preserve">-8 </w:t>
      </w:r>
      <w:r w:rsidR="0077752B" w:rsidRPr="00D27B73">
        <w:rPr>
          <w:sz w:val="24"/>
          <w:szCs w:val="24"/>
        </w:rPr>
        <w:t>ию</w:t>
      </w:r>
      <w:r w:rsidR="0011658C">
        <w:rPr>
          <w:sz w:val="24"/>
          <w:szCs w:val="24"/>
        </w:rPr>
        <w:t>н</w:t>
      </w:r>
      <w:r w:rsidR="0077752B" w:rsidRPr="00D27B73">
        <w:rPr>
          <w:sz w:val="24"/>
          <w:szCs w:val="24"/>
        </w:rPr>
        <w:t>я</w:t>
      </w:r>
      <w:r w:rsidR="00414E4D" w:rsidRPr="00D27B73">
        <w:rPr>
          <w:sz w:val="24"/>
          <w:szCs w:val="24"/>
        </w:rPr>
        <w:t xml:space="preserve"> 202</w:t>
      </w:r>
      <w:r w:rsidR="0059234E">
        <w:rPr>
          <w:sz w:val="24"/>
          <w:szCs w:val="24"/>
        </w:rPr>
        <w:t>5</w:t>
      </w:r>
      <w:r w:rsidR="00414E4D" w:rsidRPr="00D27B73">
        <w:rPr>
          <w:sz w:val="24"/>
          <w:szCs w:val="24"/>
        </w:rPr>
        <w:t>г. по адресу</w:t>
      </w:r>
      <w:r w:rsidR="00BF5BC3" w:rsidRPr="00D27B73">
        <w:rPr>
          <w:sz w:val="24"/>
          <w:szCs w:val="24"/>
        </w:rPr>
        <w:t xml:space="preserve"> </w:t>
      </w:r>
      <w:r w:rsidR="0077752B" w:rsidRPr="00D27B73">
        <w:rPr>
          <w:color w:val="000000"/>
          <w:sz w:val="24"/>
          <w:szCs w:val="24"/>
          <w:shd w:val="clear" w:color="auto" w:fill="FFFFFF"/>
        </w:rPr>
        <w:t>Челябинская область</w:t>
      </w:r>
      <w:r w:rsidR="009F2ABD">
        <w:rPr>
          <w:color w:val="000000"/>
          <w:sz w:val="24"/>
          <w:szCs w:val="24"/>
          <w:shd w:val="clear" w:color="auto" w:fill="FFFFFF"/>
        </w:rPr>
        <w:t xml:space="preserve">, д. </w:t>
      </w:r>
      <w:proofErr w:type="spellStart"/>
      <w:r w:rsidR="009F2ABD">
        <w:rPr>
          <w:color w:val="000000"/>
          <w:sz w:val="24"/>
          <w:szCs w:val="24"/>
          <w:shd w:val="clear" w:color="auto" w:fill="FFFFFF"/>
        </w:rPr>
        <w:t>Прохорово</w:t>
      </w:r>
      <w:proofErr w:type="spellEnd"/>
      <w:r w:rsidR="009F2ABD">
        <w:rPr>
          <w:color w:val="000000"/>
          <w:sz w:val="24"/>
          <w:szCs w:val="24"/>
          <w:shd w:val="clear" w:color="auto" w:fill="FFFFFF"/>
        </w:rPr>
        <w:t xml:space="preserve">, выезд с </w:t>
      </w:r>
      <w:r w:rsidR="009F2ABD" w:rsidRPr="009F2ABD">
        <w:rPr>
          <w:color w:val="000000"/>
          <w:sz w:val="24"/>
          <w:szCs w:val="24"/>
          <w:shd w:val="clear" w:color="auto" w:fill="FFFFFF"/>
        </w:rPr>
        <w:t xml:space="preserve">ул. Школьная, смотровая площадка </w:t>
      </w:r>
      <w:proofErr w:type="spellStart"/>
      <w:r w:rsidR="009F2ABD" w:rsidRPr="009F2ABD">
        <w:rPr>
          <w:color w:val="000000"/>
          <w:sz w:val="24"/>
          <w:szCs w:val="24"/>
          <w:shd w:val="clear" w:color="auto" w:fill="FFFFFF"/>
        </w:rPr>
        <w:t>миасской</w:t>
      </w:r>
      <w:proofErr w:type="spellEnd"/>
      <w:r w:rsidR="009F2ABD" w:rsidRPr="009F2AB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F2ABD" w:rsidRPr="009F2ABD">
        <w:rPr>
          <w:color w:val="000000"/>
          <w:sz w:val="24"/>
          <w:szCs w:val="24"/>
          <w:shd w:val="clear" w:color="auto" w:fill="FFFFFF"/>
        </w:rPr>
        <w:t>шиверы</w:t>
      </w:r>
      <w:proofErr w:type="spellEnd"/>
      <w:r w:rsidR="009F2ABD" w:rsidRPr="009F2ABD">
        <w:rPr>
          <w:color w:val="000000"/>
          <w:sz w:val="24"/>
          <w:szCs w:val="24"/>
          <w:shd w:val="clear" w:color="auto" w:fill="FFFFFF"/>
        </w:rPr>
        <w:t xml:space="preserve"> </w:t>
      </w:r>
      <w:r w:rsidR="009F2ABD">
        <w:rPr>
          <w:color w:val="000000"/>
          <w:sz w:val="24"/>
          <w:szCs w:val="24"/>
          <w:shd w:val="clear" w:color="auto" w:fill="FFFFFF"/>
        </w:rPr>
        <w:t>(N 55°20′44.34″ E 61°28′25.16″)</w:t>
      </w:r>
      <w:r w:rsidR="0077752B" w:rsidRPr="00D27B73">
        <w:rPr>
          <w:color w:val="000000"/>
          <w:sz w:val="24"/>
          <w:szCs w:val="24"/>
          <w:shd w:val="clear" w:color="auto" w:fill="FFFFFF"/>
        </w:rPr>
        <w:t>.</w:t>
      </w:r>
      <w:r w:rsidR="00A90CCC" w:rsidRPr="00D27B73">
        <w:rPr>
          <w:color w:val="000000"/>
          <w:sz w:val="24"/>
          <w:szCs w:val="24"/>
          <w:shd w:val="clear" w:color="auto" w:fill="FFFFFF"/>
        </w:rPr>
        <w:t xml:space="preserve"> </w:t>
      </w:r>
      <w:r w:rsidR="003E3090" w:rsidRPr="00D27B73">
        <w:rPr>
          <w:sz w:val="24"/>
          <w:szCs w:val="24"/>
        </w:rPr>
        <w:t>Схема проезда:</w:t>
      </w:r>
    </w:p>
    <w:p w14:paraId="386D8472" w14:textId="51AB5221" w:rsidR="00A90CCC" w:rsidRDefault="00A90CCC" w:rsidP="00072223">
      <w:pPr>
        <w:pStyle w:val="a3"/>
        <w:ind w:right="99"/>
        <w:jc w:val="center"/>
        <w:rPr>
          <w:sz w:val="24"/>
          <w:szCs w:val="24"/>
        </w:rPr>
      </w:pPr>
    </w:p>
    <w:p w14:paraId="50FBB764" w14:textId="7A04AE46" w:rsidR="004A34E8" w:rsidRPr="00D337D1" w:rsidRDefault="000963E0" w:rsidP="00BA510F">
      <w:pPr>
        <w:pStyle w:val="a3"/>
        <w:ind w:right="99" w:firstLine="360"/>
        <w:jc w:val="center"/>
        <w:rPr>
          <w:sz w:val="24"/>
          <w:szCs w:val="24"/>
        </w:rPr>
      </w:pPr>
      <w:r w:rsidRPr="000963E0">
        <w:rPr>
          <w:noProof/>
          <w:sz w:val="24"/>
          <w:szCs w:val="24"/>
          <w:lang w:bidi="ar-SA"/>
        </w:rPr>
        <w:drawing>
          <wp:inline distT="0" distB="0" distL="0" distR="0" wp14:anchorId="60E527E1" wp14:editId="166D3F47">
            <wp:extent cx="5105400" cy="5867400"/>
            <wp:effectExtent l="0" t="0" r="0" b="0"/>
            <wp:docPr id="3" name="Рисунок 3" descr="C:\Школа 2023\Переправы\Проез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Школа 2023\Переправы\Проезд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C91F6" w14:textId="199EF6A5" w:rsidR="003960F4" w:rsidRPr="00562104" w:rsidRDefault="00A90CCC" w:rsidP="00562104">
      <w:pPr>
        <w:widowControl/>
        <w:autoSpaceDE/>
        <w:autoSpaceDN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3960F4" w:rsidRPr="003960F4">
        <w:rPr>
          <w:b/>
          <w:bCs/>
          <w:sz w:val="24"/>
          <w:szCs w:val="24"/>
        </w:rPr>
        <w:lastRenderedPageBreak/>
        <w:t>На личном авто</w:t>
      </w:r>
      <w:r w:rsidR="003960F4">
        <w:rPr>
          <w:sz w:val="24"/>
          <w:szCs w:val="24"/>
        </w:rPr>
        <w:t xml:space="preserve"> -</w:t>
      </w:r>
      <w:r w:rsidR="00BA510F">
        <w:rPr>
          <w:sz w:val="24"/>
          <w:szCs w:val="24"/>
        </w:rPr>
        <w:t xml:space="preserve"> </w:t>
      </w:r>
      <w:r w:rsidR="003960F4">
        <w:rPr>
          <w:sz w:val="24"/>
          <w:szCs w:val="24"/>
        </w:rPr>
        <w:t>п</w:t>
      </w:r>
      <w:r w:rsidR="00BA510F">
        <w:rPr>
          <w:sz w:val="24"/>
          <w:szCs w:val="24"/>
        </w:rPr>
        <w:t xml:space="preserve">о трассе «Челябинск-Екатеринбург» </w:t>
      </w:r>
      <w:r w:rsidR="00B87A0C">
        <w:rPr>
          <w:sz w:val="24"/>
          <w:szCs w:val="24"/>
        </w:rPr>
        <w:t>до «Долгодеревенское»</w:t>
      </w:r>
      <w:r w:rsidR="003960F4">
        <w:rPr>
          <w:sz w:val="24"/>
          <w:szCs w:val="24"/>
        </w:rPr>
        <w:t xml:space="preserve">. </w:t>
      </w:r>
      <w:r w:rsidR="00B87A0C">
        <w:rPr>
          <w:sz w:val="24"/>
          <w:szCs w:val="24"/>
        </w:rPr>
        <w:t>С ул. Свердловская, сразу за мостом на светофоре сворачиваем направо на ул. 1 Мая. Выезжаем на объездную дорогу вокруг Челябинска и двигаемся в «Большое Баландино</w:t>
      </w:r>
      <w:r w:rsidR="00023060">
        <w:rPr>
          <w:sz w:val="24"/>
          <w:szCs w:val="24"/>
        </w:rPr>
        <w:t>»</w:t>
      </w:r>
      <w:r w:rsidR="002A5E12">
        <w:rPr>
          <w:sz w:val="24"/>
          <w:szCs w:val="24"/>
        </w:rPr>
        <w:t>. Едем по ул. Советская до пересечения с ул. Центральная, на нерегулируемом перекрестке поворачиваем на право. Двигаемся по ул. Центральной до моста через р. Миасс</w:t>
      </w:r>
      <w:r w:rsidR="00CD1495">
        <w:rPr>
          <w:sz w:val="24"/>
          <w:szCs w:val="24"/>
        </w:rPr>
        <w:t xml:space="preserve">. Проезжаем через мост, въезжаем в дер. </w:t>
      </w:r>
      <w:proofErr w:type="spellStart"/>
      <w:r w:rsidR="00CD1495">
        <w:rPr>
          <w:sz w:val="24"/>
          <w:szCs w:val="24"/>
        </w:rPr>
        <w:t>Прохорово</w:t>
      </w:r>
      <w:proofErr w:type="spellEnd"/>
      <w:r w:rsidR="00C23B93">
        <w:rPr>
          <w:sz w:val="24"/>
          <w:szCs w:val="24"/>
        </w:rPr>
        <w:t xml:space="preserve"> на у</w:t>
      </w:r>
      <w:r w:rsidR="00044639">
        <w:rPr>
          <w:sz w:val="24"/>
          <w:szCs w:val="24"/>
        </w:rPr>
        <w:t>л. Центральная, едем по ней и с</w:t>
      </w:r>
      <w:r w:rsidR="00C23B93">
        <w:rPr>
          <w:sz w:val="24"/>
          <w:szCs w:val="24"/>
        </w:rPr>
        <w:t xml:space="preserve">ворачиваем на ул. Школьная. Едем по ул. Школьная за границы поселка, далее дорога переходит в грунтовую. Можно автомобили оставить на границе поселка или ехать по грунтовке вдоль реки до места проведения семинара. </w:t>
      </w:r>
    </w:p>
    <w:p w14:paraId="5D834B84" w14:textId="7464CE6B" w:rsidR="008F2366" w:rsidRPr="00D337D1" w:rsidRDefault="003960F4" w:rsidP="00C47546">
      <w:pPr>
        <w:pStyle w:val="a3"/>
        <w:ind w:right="99" w:firstLine="360"/>
        <w:rPr>
          <w:sz w:val="24"/>
          <w:szCs w:val="24"/>
        </w:rPr>
      </w:pPr>
      <w:r w:rsidRPr="003960F4">
        <w:rPr>
          <w:b/>
          <w:bCs/>
          <w:sz w:val="24"/>
          <w:szCs w:val="24"/>
        </w:rPr>
        <w:t>На общественном транспорте</w:t>
      </w:r>
      <w:r>
        <w:rPr>
          <w:sz w:val="24"/>
          <w:szCs w:val="24"/>
        </w:rPr>
        <w:t xml:space="preserve"> </w:t>
      </w:r>
      <w:r w:rsidR="00C4754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47546">
        <w:rPr>
          <w:sz w:val="24"/>
          <w:szCs w:val="24"/>
        </w:rPr>
        <w:t xml:space="preserve">из Челябинска на 300 маршрутке до «Большого </w:t>
      </w:r>
      <w:proofErr w:type="spellStart"/>
      <w:r w:rsidR="00C47546">
        <w:rPr>
          <w:sz w:val="24"/>
          <w:szCs w:val="24"/>
        </w:rPr>
        <w:t>Баландино</w:t>
      </w:r>
      <w:proofErr w:type="spellEnd"/>
      <w:r w:rsidR="00023060">
        <w:rPr>
          <w:sz w:val="24"/>
          <w:szCs w:val="24"/>
        </w:rPr>
        <w:t>»</w:t>
      </w:r>
      <w:r w:rsidR="00C47546">
        <w:rPr>
          <w:sz w:val="24"/>
          <w:szCs w:val="24"/>
        </w:rPr>
        <w:t xml:space="preserve">, затем пешком </w:t>
      </w:r>
      <w:r w:rsidR="004620CD">
        <w:rPr>
          <w:sz w:val="24"/>
          <w:szCs w:val="24"/>
        </w:rPr>
        <w:t>3200</w:t>
      </w:r>
      <w:r w:rsidR="00C47546">
        <w:rPr>
          <w:sz w:val="24"/>
          <w:szCs w:val="24"/>
        </w:rPr>
        <w:t>м.</w:t>
      </w:r>
    </w:p>
    <w:p w14:paraId="73B6C261" w14:textId="77777777" w:rsidR="00285327" w:rsidRPr="00D27B73" w:rsidRDefault="00285327" w:rsidP="00285327">
      <w:pPr>
        <w:pStyle w:val="a4"/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D27B73">
        <w:rPr>
          <w:b/>
          <w:sz w:val="24"/>
          <w:szCs w:val="24"/>
        </w:rPr>
        <w:t xml:space="preserve">Снаряжение: </w:t>
      </w:r>
    </w:p>
    <w:p w14:paraId="454BEE16" w14:textId="5993ED94" w:rsidR="00285327" w:rsidRPr="00D27B73" w:rsidRDefault="00285327" w:rsidP="00285327">
      <w:pPr>
        <w:pStyle w:val="a4"/>
        <w:widowControl/>
        <w:numPr>
          <w:ilvl w:val="0"/>
          <w:numId w:val="10"/>
        </w:numPr>
        <w:autoSpaceDE/>
        <w:autoSpaceDN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D27B73">
        <w:rPr>
          <w:color w:val="000000"/>
          <w:sz w:val="24"/>
          <w:szCs w:val="24"/>
          <w:shd w:val="clear" w:color="auto" w:fill="FFFFFF"/>
        </w:rPr>
        <w:t>обувь для переправы (</w:t>
      </w:r>
      <w:r w:rsidR="00044639">
        <w:rPr>
          <w:color w:val="000000"/>
          <w:sz w:val="24"/>
          <w:szCs w:val="24"/>
          <w:shd w:val="clear" w:color="auto" w:fill="FFFFFF"/>
        </w:rPr>
        <w:t>ботинки</w:t>
      </w:r>
      <w:r w:rsidRPr="00D27B73">
        <w:rPr>
          <w:color w:val="000000"/>
          <w:sz w:val="24"/>
          <w:szCs w:val="24"/>
          <w:shd w:val="clear" w:color="auto" w:fill="FFFFFF"/>
        </w:rPr>
        <w:t>,</w:t>
      </w:r>
      <w:r w:rsidR="00044639">
        <w:rPr>
          <w:color w:val="000000"/>
          <w:sz w:val="24"/>
          <w:szCs w:val="24"/>
          <w:shd w:val="clear" w:color="auto" w:fill="FFFFFF"/>
        </w:rPr>
        <w:t xml:space="preserve"> кеды,</w:t>
      </w:r>
      <w:r w:rsidRPr="00D27B73">
        <w:rPr>
          <w:color w:val="000000"/>
          <w:sz w:val="24"/>
          <w:szCs w:val="24"/>
          <w:shd w:val="clear" w:color="auto" w:fill="FFFFFF"/>
        </w:rPr>
        <w:t xml:space="preserve"> кроссовки)</w:t>
      </w:r>
    </w:p>
    <w:p w14:paraId="0CF99CBC" w14:textId="77777777" w:rsidR="00285327" w:rsidRPr="00D27B73" w:rsidRDefault="00285327" w:rsidP="00285327">
      <w:pPr>
        <w:pStyle w:val="a4"/>
        <w:widowControl/>
        <w:numPr>
          <w:ilvl w:val="0"/>
          <w:numId w:val="10"/>
        </w:numPr>
        <w:autoSpaceDE/>
        <w:autoSpaceDN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D27B73">
        <w:rPr>
          <w:color w:val="000000"/>
          <w:sz w:val="24"/>
          <w:szCs w:val="24"/>
          <w:shd w:val="clear" w:color="auto" w:fill="FFFFFF"/>
        </w:rPr>
        <w:t>спасодеяло</w:t>
      </w:r>
      <w:proofErr w:type="spellEnd"/>
    </w:p>
    <w:p w14:paraId="5EFE8A7F" w14:textId="71DAD803" w:rsidR="00285327" w:rsidRDefault="00285327" w:rsidP="00285327">
      <w:pPr>
        <w:pStyle w:val="a4"/>
        <w:widowControl/>
        <w:numPr>
          <w:ilvl w:val="0"/>
          <w:numId w:val="10"/>
        </w:numPr>
        <w:autoSpaceDE/>
        <w:autoSpaceDN/>
        <w:contextualSpacing/>
        <w:jc w:val="both"/>
        <w:rPr>
          <w:sz w:val="24"/>
          <w:szCs w:val="24"/>
        </w:rPr>
      </w:pPr>
      <w:r w:rsidRPr="00D27B73">
        <w:rPr>
          <w:sz w:val="24"/>
          <w:szCs w:val="24"/>
        </w:rPr>
        <w:t>каска</w:t>
      </w:r>
    </w:p>
    <w:p w14:paraId="739DE033" w14:textId="21E44F97" w:rsidR="00B811E6" w:rsidRDefault="00B811E6" w:rsidP="00285327">
      <w:pPr>
        <w:pStyle w:val="a4"/>
        <w:widowControl/>
        <w:numPr>
          <w:ilvl w:val="0"/>
          <w:numId w:val="10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Обвязка – верх, низ, блокировка с усами </w:t>
      </w:r>
      <w:proofErr w:type="spellStart"/>
      <w:r>
        <w:rPr>
          <w:sz w:val="24"/>
          <w:szCs w:val="24"/>
        </w:rPr>
        <w:t>самостраховки</w:t>
      </w:r>
      <w:proofErr w:type="spellEnd"/>
      <w:r>
        <w:rPr>
          <w:sz w:val="24"/>
          <w:szCs w:val="24"/>
        </w:rPr>
        <w:t xml:space="preserve"> (</w:t>
      </w:r>
      <w:r w:rsidR="00131758">
        <w:rPr>
          <w:sz w:val="24"/>
          <w:szCs w:val="24"/>
        </w:rPr>
        <w:t xml:space="preserve">только </w:t>
      </w:r>
      <w:r>
        <w:rPr>
          <w:sz w:val="24"/>
          <w:szCs w:val="24"/>
        </w:rPr>
        <w:t>для участников старшей группы)</w:t>
      </w:r>
    </w:p>
    <w:p w14:paraId="3811575F" w14:textId="60D82083" w:rsidR="00765214" w:rsidRDefault="00B811E6" w:rsidP="00765214">
      <w:pPr>
        <w:pStyle w:val="a4"/>
        <w:widowControl/>
        <w:numPr>
          <w:ilvl w:val="0"/>
          <w:numId w:val="10"/>
        </w:numPr>
        <w:autoSpaceDE/>
        <w:autoSpaceDN/>
        <w:contextualSpacing/>
        <w:jc w:val="both"/>
        <w:rPr>
          <w:sz w:val="24"/>
          <w:szCs w:val="24"/>
        </w:rPr>
      </w:pPr>
      <w:r w:rsidRPr="00765214">
        <w:rPr>
          <w:sz w:val="24"/>
          <w:szCs w:val="24"/>
        </w:rPr>
        <w:t>Карабины с</w:t>
      </w:r>
      <w:r w:rsidR="00A64441">
        <w:rPr>
          <w:sz w:val="24"/>
          <w:szCs w:val="24"/>
        </w:rPr>
        <w:t xml:space="preserve"> </w:t>
      </w:r>
      <w:r w:rsidR="00765214" w:rsidRPr="00765214">
        <w:rPr>
          <w:sz w:val="24"/>
          <w:szCs w:val="24"/>
        </w:rPr>
        <w:t>резьбовой муфтой</w:t>
      </w:r>
      <w:r w:rsidRPr="00765214">
        <w:rPr>
          <w:sz w:val="24"/>
          <w:szCs w:val="24"/>
        </w:rPr>
        <w:t xml:space="preserve"> </w:t>
      </w:r>
      <w:r w:rsidR="00765214" w:rsidRPr="00765214">
        <w:rPr>
          <w:sz w:val="24"/>
          <w:szCs w:val="24"/>
        </w:rPr>
        <w:t xml:space="preserve">4 </w:t>
      </w:r>
      <w:r w:rsidR="00A64441" w:rsidRPr="00765214">
        <w:rPr>
          <w:sz w:val="24"/>
          <w:szCs w:val="24"/>
        </w:rPr>
        <w:t>шт.</w:t>
      </w:r>
      <w:r w:rsidR="00765214" w:rsidRPr="00765214">
        <w:rPr>
          <w:sz w:val="24"/>
          <w:szCs w:val="24"/>
        </w:rPr>
        <w:t xml:space="preserve"> (</w:t>
      </w:r>
      <w:r w:rsidR="00131758">
        <w:rPr>
          <w:sz w:val="24"/>
          <w:szCs w:val="24"/>
        </w:rPr>
        <w:t xml:space="preserve">только </w:t>
      </w:r>
      <w:r w:rsidR="00765214" w:rsidRPr="00765214">
        <w:rPr>
          <w:sz w:val="24"/>
          <w:szCs w:val="24"/>
        </w:rPr>
        <w:t>для участников старшей группы)</w:t>
      </w:r>
    </w:p>
    <w:p w14:paraId="66141ECC" w14:textId="27886EDA" w:rsidR="00285327" w:rsidRPr="00765214" w:rsidRDefault="00285327" w:rsidP="00765214">
      <w:pPr>
        <w:pStyle w:val="a4"/>
        <w:widowControl/>
        <w:numPr>
          <w:ilvl w:val="0"/>
          <w:numId w:val="10"/>
        </w:numPr>
        <w:autoSpaceDE/>
        <w:autoSpaceDN/>
        <w:contextualSpacing/>
        <w:jc w:val="both"/>
        <w:rPr>
          <w:sz w:val="24"/>
          <w:szCs w:val="24"/>
        </w:rPr>
      </w:pPr>
      <w:proofErr w:type="spellStart"/>
      <w:r w:rsidRPr="00765214">
        <w:rPr>
          <w:sz w:val="24"/>
          <w:szCs w:val="24"/>
        </w:rPr>
        <w:t>кордалет</w:t>
      </w:r>
      <w:proofErr w:type="spellEnd"/>
      <w:r w:rsidRPr="00765214">
        <w:rPr>
          <w:sz w:val="24"/>
          <w:szCs w:val="24"/>
        </w:rPr>
        <w:t xml:space="preserve"> (репшнур 7мм, 5м.)</w:t>
      </w:r>
    </w:p>
    <w:p w14:paraId="2CEE7132" w14:textId="77777777" w:rsidR="00285327" w:rsidRPr="00D27B73" w:rsidRDefault="00285327" w:rsidP="00285327">
      <w:pPr>
        <w:pStyle w:val="a4"/>
        <w:widowControl/>
        <w:numPr>
          <w:ilvl w:val="0"/>
          <w:numId w:val="10"/>
        </w:numPr>
        <w:autoSpaceDE/>
        <w:autoSpaceDN/>
        <w:contextualSpacing/>
        <w:jc w:val="both"/>
        <w:rPr>
          <w:sz w:val="24"/>
          <w:szCs w:val="24"/>
        </w:rPr>
      </w:pPr>
      <w:r w:rsidRPr="00D27B73">
        <w:rPr>
          <w:sz w:val="24"/>
          <w:szCs w:val="24"/>
        </w:rPr>
        <w:t>перчатки (рукавицы)</w:t>
      </w:r>
    </w:p>
    <w:p w14:paraId="52795305" w14:textId="77777777" w:rsidR="00285327" w:rsidRPr="00D27B73" w:rsidRDefault="00285327" w:rsidP="00285327">
      <w:pPr>
        <w:pStyle w:val="a4"/>
        <w:widowControl/>
        <w:numPr>
          <w:ilvl w:val="0"/>
          <w:numId w:val="10"/>
        </w:numPr>
        <w:autoSpaceDE/>
        <w:autoSpaceDN/>
        <w:contextualSpacing/>
        <w:jc w:val="both"/>
        <w:rPr>
          <w:sz w:val="24"/>
          <w:szCs w:val="24"/>
        </w:rPr>
      </w:pPr>
      <w:r w:rsidRPr="00D27B73">
        <w:rPr>
          <w:sz w:val="24"/>
          <w:szCs w:val="24"/>
        </w:rPr>
        <w:t>альпеншток (желательно с наконечником)</w:t>
      </w:r>
    </w:p>
    <w:p w14:paraId="1372C814" w14:textId="77777777" w:rsidR="00285327" w:rsidRPr="00D27B73" w:rsidRDefault="00285327" w:rsidP="00285327">
      <w:pPr>
        <w:pStyle w:val="a4"/>
        <w:widowControl/>
        <w:numPr>
          <w:ilvl w:val="0"/>
          <w:numId w:val="10"/>
        </w:numPr>
        <w:autoSpaceDE/>
        <w:autoSpaceDN/>
        <w:contextualSpacing/>
        <w:jc w:val="both"/>
        <w:rPr>
          <w:sz w:val="24"/>
          <w:szCs w:val="24"/>
        </w:rPr>
      </w:pPr>
      <w:r w:rsidRPr="00D27B73">
        <w:rPr>
          <w:sz w:val="24"/>
          <w:szCs w:val="24"/>
        </w:rPr>
        <w:t>индивидуальная аптечка первой помощи</w:t>
      </w:r>
    </w:p>
    <w:p w14:paraId="357251E7" w14:textId="77777777" w:rsidR="00285327" w:rsidRPr="00D27B73" w:rsidRDefault="00285327" w:rsidP="00285327">
      <w:pPr>
        <w:jc w:val="both"/>
        <w:rPr>
          <w:sz w:val="24"/>
          <w:szCs w:val="24"/>
        </w:rPr>
      </w:pPr>
      <w:r w:rsidRPr="00D27B73">
        <w:rPr>
          <w:sz w:val="24"/>
          <w:szCs w:val="24"/>
        </w:rPr>
        <w:t>Также необходимо иметь страховой полис ОМС, страховку от НС.</w:t>
      </w:r>
    </w:p>
    <w:p w14:paraId="7DBCCBF4" w14:textId="662B6438" w:rsidR="00285327" w:rsidRDefault="00285327" w:rsidP="00285327">
      <w:pPr>
        <w:jc w:val="both"/>
        <w:rPr>
          <w:sz w:val="24"/>
          <w:szCs w:val="24"/>
        </w:rPr>
      </w:pPr>
      <w:r w:rsidRPr="00D27B73">
        <w:rPr>
          <w:sz w:val="24"/>
          <w:szCs w:val="24"/>
        </w:rPr>
        <w:t>Рекомендуется взять с собой комплект запасных личных вещей (одежду и обувь) для переодевания по завершению занятий, термос с чаем, перекус.</w:t>
      </w:r>
    </w:p>
    <w:p w14:paraId="29B0B0E8" w14:textId="5A4FE5D1" w:rsidR="00C51D02" w:rsidRDefault="00C51D02" w:rsidP="00285327">
      <w:pPr>
        <w:jc w:val="both"/>
        <w:rPr>
          <w:sz w:val="24"/>
          <w:szCs w:val="24"/>
        </w:rPr>
      </w:pPr>
      <w:r>
        <w:rPr>
          <w:sz w:val="24"/>
          <w:szCs w:val="24"/>
        </w:rPr>
        <w:t>Ужин, обед участники готовят самостоятельно.</w:t>
      </w:r>
    </w:p>
    <w:p w14:paraId="46306202" w14:textId="677BFE55" w:rsidR="004620CD" w:rsidRPr="00D27B73" w:rsidRDefault="004620CD" w:rsidP="00285327">
      <w:pPr>
        <w:jc w:val="both"/>
        <w:rPr>
          <w:sz w:val="24"/>
          <w:szCs w:val="24"/>
        </w:rPr>
      </w:pPr>
    </w:p>
    <w:p w14:paraId="00ACE886" w14:textId="76318033" w:rsidR="00BF5BC3" w:rsidRDefault="00BF5BC3" w:rsidP="00DF1A65">
      <w:pPr>
        <w:pStyle w:val="a4"/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D337D1">
        <w:rPr>
          <w:b/>
          <w:sz w:val="24"/>
          <w:szCs w:val="24"/>
        </w:rPr>
        <w:t xml:space="preserve">Программа </w:t>
      </w:r>
      <w:r w:rsidR="00CF55C5">
        <w:rPr>
          <w:b/>
          <w:sz w:val="24"/>
          <w:szCs w:val="24"/>
        </w:rPr>
        <w:t>Семинара</w:t>
      </w:r>
      <w:r w:rsidR="00B811E6">
        <w:rPr>
          <w:b/>
          <w:sz w:val="24"/>
          <w:szCs w:val="24"/>
        </w:rPr>
        <w:t xml:space="preserve"> </w:t>
      </w:r>
    </w:p>
    <w:p w14:paraId="5D0B7D19" w14:textId="77777777" w:rsidR="00014723" w:rsidRPr="00014723" w:rsidRDefault="00014723" w:rsidP="00014723">
      <w:pPr>
        <w:jc w:val="both"/>
        <w:rPr>
          <w:sz w:val="24"/>
          <w:szCs w:val="26"/>
        </w:rPr>
      </w:pPr>
      <w:r w:rsidRPr="00014723">
        <w:rPr>
          <w:b/>
          <w:sz w:val="24"/>
          <w:szCs w:val="26"/>
        </w:rPr>
        <w:t xml:space="preserve">Цели и задачи: </w:t>
      </w:r>
      <w:r w:rsidRPr="00014723">
        <w:rPr>
          <w:sz w:val="24"/>
          <w:szCs w:val="26"/>
        </w:rPr>
        <w:t xml:space="preserve">отработка безопасных технологий организации переправы вброд через горные реки силами туристской группы, повышение квалификации туристских кадров. Особенностью Семинара является обучение и отработка техники и тактики преодоления водных препятствий, теоретические и </w:t>
      </w:r>
      <w:proofErr w:type="spellStart"/>
      <w:r w:rsidRPr="00014723">
        <w:rPr>
          <w:sz w:val="24"/>
          <w:szCs w:val="26"/>
        </w:rPr>
        <w:t>тактико</w:t>
      </w:r>
      <w:proofErr w:type="spellEnd"/>
      <w:r w:rsidRPr="00014723">
        <w:rPr>
          <w:sz w:val="24"/>
          <w:szCs w:val="26"/>
        </w:rPr>
        <w:t xml:space="preserve"> – технические решения по преодолению горных рек.</w:t>
      </w:r>
    </w:p>
    <w:p w14:paraId="312DE7FC" w14:textId="7D6E928C" w:rsidR="00765214" w:rsidRPr="00A64441" w:rsidRDefault="00765214" w:rsidP="00B811E6">
      <w:pPr>
        <w:rPr>
          <w:sz w:val="24"/>
          <w:szCs w:val="24"/>
        </w:rPr>
      </w:pPr>
      <w:r w:rsidRPr="00A64441">
        <w:rPr>
          <w:sz w:val="24"/>
          <w:szCs w:val="24"/>
        </w:rPr>
        <w:t>Участников разделят на две группы «Старшая» и «Начальная»</w:t>
      </w:r>
    </w:p>
    <w:p w14:paraId="0B0318E4" w14:textId="1124A947" w:rsidR="00765214" w:rsidRDefault="00765214" w:rsidP="00B811E6">
      <w:pPr>
        <w:rPr>
          <w:sz w:val="24"/>
          <w:szCs w:val="24"/>
        </w:rPr>
      </w:pPr>
      <w:r w:rsidRPr="00A64441">
        <w:rPr>
          <w:sz w:val="24"/>
          <w:szCs w:val="24"/>
        </w:rPr>
        <w:t>В старшую группу зачисляются участники, прошедшие семинар по переправам в прошлые годы (имеющие справки) и умеющие работать с соответствующим снаряжением.</w:t>
      </w:r>
    </w:p>
    <w:p w14:paraId="0A341046" w14:textId="43634920" w:rsidR="00837C32" w:rsidRPr="00A64441" w:rsidRDefault="00837C32" w:rsidP="00837C32">
      <w:pPr>
        <w:rPr>
          <w:sz w:val="24"/>
          <w:szCs w:val="24"/>
        </w:rPr>
      </w:pPr>
      <w:r>
        <w:rPr>
          <w:sz w:val="24"/>
          <w:szCs w:val="24"/>
        </w:rPr>
        <w:t xml:space="preserve">В программу «Старшей» группы входит отработка навыков </w:t>
      </w:r>
      <w:r w:rsidRPr="00837C32">
        <w:rPr>
          <w:sz w:val="24"/>
          <w:szCs w:val="24"/>
          <w:u w:val="single"/>
        </w:rPr>
        <w:t>навесной переправы через реку</w:t>
      </w:r>
      <w:r>
        <w:rPr>
          <w:sz w:val="24"/>
          <w:szCs w:val="24"/>
        </w:rPr>
        <w:t>.</w:t>
      </w:r>
    </w:p>
    <w:p w14:paraId="561688B6" w14:textId="63D36E76" w:rsidR="00765214" w:rsidRDefault="00765214" w:rsidP="00B811E6">
      <w:pPr>
        <w:rPr>
          <w:sz w:val="24"/>
          <w:szCs w:val="24"/>
        </w:rPr>
      </w:pPr>
      <w:r w:rsidRPr="00A64441">
        <w:rPr>
          <w:sz w:val="24"/>
          <w:szCs w:val="24"/>
        </w:rPr>
        <w:t xml:space="preserve">Старшая группа </w:t>
      </w:r>
      <w:r w:rsidR="00A64441" w:rsidRPr="00A64441">
        <w:rPr>
          <w:sz w:val="24"/>
          <w:szCs w:val="24"/>
        </w:rPr>
        <w:t>комплектуется при условии набора от 6 человек и более.</w:t>
      </w:r>
      <w:r w:rsidR="009A0E3A">
        <w:rPr>
          <w:sz w:val="24"/>
          <w:szCs w:val="24"/>
        </w:rPr>
        <w:t xml:space="preserve"> Если «Старшая» группа не собирается, участники могут зачислиться в «начальную» группу.</w:t>
      </w:r>
    </w:p>
    <w:p w14:paraId="15267F1B" w14:textId="0B698BA3" w:rsidR="00765214" w:rsidRPr="00A64441" w:rsidRDefault="00765214" w:rsidP="00B811E6">
      <w:pPr>
        <w:rPr>
          <w:sz w:val="24"/>
          <w:szCs w:val="24"/>
        </w:rPr>
      </w:pPr>
      <w:r w:rsidRPr="00A64441">
        <w:rPr>
          <w:sz w:val="24"/>
          <w:szCs w:val="24"/>
        </w:rPr>
        <w:t>В</w:t>
      </w:r>
      <w:r w:rsidR="009A0E3A">
        <w:rPr>
          <w:sz w:val="24"/>
          <w:szCs w:val="24"/>
        </w:rPr>
        <w:t xml:space="preserve"> «</w:t>
      </w:r>
      <w:r w:rsidRPr="00A64441">
        <w:rPr>
          <w:sz w:val="24"/>
          <w:szCs w:val="24"/>
        </w:rPr>
        <w:t>начальную</w:t>
      </w:r>
      <w:r w:rsidR="009A0E3A">
        <w:rPr>
          <w:sz w:val="24"/>
          <w:szCs w:val="24"/>
        </w:rPr>
        <w:t>»</w:t>
      </w:r>
      <w:r w:rsidRPr="00A64441">
        <w:rPr>
          <w:sz w:val="24"/>
          <w:szCs w:val="24"/>
        </w:rPr>
        <w:t xml:space="preserve"> группу зачисляются все остальные участники, не имеющие опыта прохождения рек в брод.</w:t>
      </w:r>
      <w:r w:rsidR="005F65FE">
        <w:rPr>
          <w:sz w:val="24"/>
          <w:szCs w:val="24"/>
        </w:rPr>
        <w:t xml:space="preserve"> Эта группа будет заниматься </w:t>
      </w:r>
      <w:r w:rsidR="00014723">
        <w:rPr>
          <w:sz w:val="24"/>
          <w:szCs w:val="24"/>
        </w:rPr>
        <w:t xml:space="preserve">теорией и практикой по преодолению горных рек в брод с </w:t>
      </w:r>
      <w:proofErr w:type="spellStart"/>
      <w:r w:rsidR="00014723">
        <w:rPr>
          <w:sz w:val="24"/>
          <w:szCs w:val="24"/>
        </w:rPr>
        <w:t>самостраховкой</w:t>
      </w:r>
      <w:proofErr w:type="spellEnd"/>
      <w:r w:rsidR="00014723">
        <w:rPr>
          <w:sz w:val="24"/>
          <w:szCs w:val="24"/>
        </w:rPr>
        <w:t xml:space="preserve"> альпенштоком.</w:t>
      </w:r>
    </w:p>
    <w:p w14:paraId="5D1957F0" w14:textId="77777777" w:rsidR="00E93E91" w:rsidRDefault="00E93E91" w:rsidP="00DD63DE">
      <w:pPr>
        <w:ind w:firstLine="284"/>
        <w:jc w:val="both"/>
        <w:rPr>
          <w:b/>
          <w:bCs/>
          <w:sz w:val="24"/>
          <w:szCs w:val="24"/>
        </w:rPr>
      </w:pPr>
    </w:p>
    <w:p w14:paraId="3B5785C1" w14:textId="7889E4BE" w:rsidR="00145588" w:rsidRPr="00414E4D" w:rsidRDefault="00562104" w:rsidP="00DD63DE">
      <w:pPr>
        <w:ind w:firstLine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</w:t>
      </w:r>
      <w:r w:rsidR="0059234E">
        <w:rPr>
          <w:b/>
          <w:bCs/>
          <w:sz w:val="24"/>
          <w:szCs w:val="24"/>
        </w:rPr>
        <w:t>7</w:t>
      </w:r>
      <w:r w:rsidR="0011658C">
        <w:rPr>
          <w:b/>
          <w:bCs/>
          <w:sz w:val="24"/>
          <w:szCs w:val="24"/>
        </w:rPr>
        <w:t>.06.</w:t>
      </w:r>
      <w:r w:rsidR="00414E4D" w:rsidRPr="00414E4D">
        <w:rPr>
          <w:b/>
          <w:bCs/>
          <w:sz w:val="24"/>
          <w:szCs w:val="24"/>
        </w:rPr>
        <w:t>202</w:t>
      </w:r>
      <w:r w:rsidR="0059234E">
        <w:rPr>
          <w:b/>
          <w:bCs/>
          <w:sz w:val="24"/>
          <w:szCs w:val="24"/>
        </w:rPr>
        <w:t>5</w:t>
      </w:r>
      <w:r w:rsidR="00310C65" w:rsidRPr="00414E4D">
        <w:rPr>
          <w:b/>
          <w:bCs/>
          <w:sz w:val="24"/>
          <w:szCs w:val="24"/>
        </w:rPr>
        <w:t xml:space="preserve"> </w:t>
      </w:r>
    </w:p>
    <w:p w14:paraId="1A70A350" w14:textId="49A32E96" w:rsidR="00310C65" w:rsidRPr="00D337D1" w:rsidRDefault="00CD5F12" w:rsidP="00DD63DE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C832CD">
        <w:rPr>
          <w:sz w:val="24"/>
          <w:szCs w:val="24"/>
        </w:rPr>
        <w:t>:</w:t>
      </w:r>
      <w:r w:rsidR="00562104">
        <w:rPr>
          <w:sz w:val="24"/>
          <w:szCs w:val="24"/>
        </w:rPr>
        <w:t>00</w:t>
      </w:r>
      <w:r w:rsidR="00972DF7" w:rsidRPr="00D337D1">
        <w:rPr>
          <w:sz w:val="24"/>
          <w:szCs w:val="24"/>
        </w:rPr>
        <w:t xml:space="preserve"> </w:t>
      </w:r>
      <w:r w:rsidR="00310C65" w:rsidRPr="00D337D1">
        <w:rPr>
          <w:sz w:val="24"/>
          <w:szCs w:val="24"/>
        </w:rPr>
        <w:t>–</w:t>
      </w:r>
      <w:r w:rsidR="00C832CD">
        <w:rPr>
          <w:sz w:val="24"/>
          <w:szCs w:val="24"/>
        </w:rPr>
        <w:t xml:space="preserve"> В</w:t>
      </w:r>
      <w:r w:rsidR="00145588" w:rsidRPr="00D337D1">
        <w:rPr>
          <w:sz w:val="24"/>
          <w:szCs w:val="24"/>
        </w:rPr>
        <w:t>водный инструктаж, заполнение заявлений</w:t>
      </w:r>
    </w:p>
    <w:p w14:paraId="43D5A058" w14:textId="696315BB" w:rsidR="00DD63DE" w:rsidRPr="00D337D1" w:rsidRDefault="00C23B93" w:rsidP="00CC015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E93E91">
        <w:rPr>
          <w:sz w:val="24"/>
          <w:szCs w:val="24"/>
        </w:rPr>
        <w:t>:</w:t>
      </w:r>
      <w:r w:rsidR="00CD5F12">
        <w:rPr>
          <w:sz w:val="24"/>
          <w:szCs w:val="24"/>
        </w:rPr>
        <w:t>30</w:t>
      </w:r>
      <w:r w:rsidR="00972DF7" w:rsidRPr="00D337D1">
        <w:rPr>
          <w:sz w:val="24"/>
          <w:szCs w:val="24"/>
        </w:rPr>
        <w:t xml:space="preserve"> – </w:t>
      </w:r>
      <w:r w:rsidR="00D9209C">
        <w:rPr>
          <w:sz w:val="24"/>
          <w:szCs w:val="24"/>
        </w:rPr>
        <w:t>Теоретические и практические занятия</w:t>
      </w:r>
    </w:p>
    <w:p w14:paraId="0DC8496A" w14:textId="1EE88684" w:rsidR="00DD63DE" w:rsidRPr="00D337D1" w:rsidRDefault="00CC0154" w:rsidP="00DD63DE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E93E91">
        <w:rPr>
          <w:sz w:val="24"/>
          <w:szCs w:val="24"/>
        </w:rPr>
        <w:t>:</w:t>
      </w:r>
      <w:r>
        <w:rPr>
          <w:sz w:val="24"/>
          <w:szCs w:val="24"/>
        </w:rPr>
        <w:t>00</w:t>
      </w:r>
      <w:r w:rsidR="00DD63DE" w:rsidRPr="00D337D1">
        <w:rPr>
          <w:sz w:val="24"/>
          <w:szCs w:val="24"/>
        </w:rPr>
        <w:t xml:space="preserve"> –</w:t>
      </w:r>
      <w:r w:rsidR="005B39D7">
        <w:rPr>
          <w:sz w:val="24"/>
          <w:szCs w:val="24"/>
        </w:rPr>
        <w:t xml:space="preserve"> </w:t>
      </w:r>
      <w:r w:rsidR="009A0E3A">
        <w:rPr>
          <w:sz w:val="24"/>
          <w:szCs w:val="24"/>
        </w:rPr>
        <w:t>Обед.</w:t>
      </w:r>
    </w:p>
    <w:p w14:paraId="50E4137D" w14:textId="62D0DDF0" w:rsidR="00E93E91" w:rsidRDefault="00E93E91" w:rsidP="00E93E91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14:0</w:t>
      </w:r>
      <w:r w:rsidRPr="00E93E91">
        <w:rPr>
          <w:sz w:val="24"/>
          <w:szCs w:val="24"/>
        </w:rPr>
        <w:t>0 – Теоретические и практические занятия, выполнение</w:t>
      </w:r>
      <w:r>
        <w:rPr>
          <w:sz w:val="24"/>
          <w:szCs w:val="24"/>
        </w:rPr>
        <w:t xml:space="preserve"> технических заданий, отработка полученных навыков</w:t>
      </w:r>
    </w:p>
    <w:p w14:paraId="01DF1E4D" w14:textId="0297F279" w:rsidR="00952EF6" w:rsidRDefault="00952EF6" w:rsidP="00CD5F1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D5F12">
        <w:rPr>
          <w:sz w:val="24"/>
          <w:szCs w:val="24"/>
        </w:rPr>
        <w:t>7</w:t>
      </w:r>
      <w:r>
        <w:rPr>
          <w:sz w:val="24"/>
          <w:szCs w:val="24"/>
        </w:rPr>
        <w:t>:</w:t>
      </w:r>
      <w:r w:rsidR="00CD5F12">
        <w:rPr>
          <w:sz w:val="24"/>
          <w:szCs w:val="24"/>
        </w:rPr>
        <w:t>0</w:t>
      </w:r>
      <w:r w:rsidRPr="00952EF6">
        <w:rPr>
          <w:sz w:val="24"/>
          <w:szCs w:val="24"/>
        </w:rPr>
        <w:t>0 – Окончание первого дня семинара</w:t>
      </w:r>
    </w:p>
    <w:p w14:paraId="392657E5" w14:textId="3CDA2D8E" w:rsidR="00E93E91" w:rsidRDefault="00E93E91" w:rsidP="00E93E91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17:</w:t>
      </w:r>
      <w:r w:rsidR="00952EF6">
        <w:rPr>
          <w:sz w:val="24"/>
          <w:szCs w:val="24"/>
        </w:rPr>
        <w:t>3</w:t>
      </w:r>
      <w:r w:rsidRPr="00E93E91">
        <w:rPr>
          <w:sz w:val="24"/>
          <w:szCs w:val="24"/>
        </w:rPr>
        <w:t>0 – Разбор ошибок и п</w:t>
      </w:r>
      <w:r>
        <w:rPr>
          <w:sz w:val="24"/>
          <w:szCs w:val="24"/>
        </w:rPr>
        <w:t>охвала со стороны инструкторов.</w:t>
      </w:r>
    </w:p>
    <w:p w14:paraId="307EC20C" w14:textId="49767B60" w:rsidR="00952EF6" w:rsidRPr="00952EF6" w:rsidRDefault="00952EF6" w:rsidP="00952EF6">
      <w:pPr>
        <w:ind w:firstLine="284"/>
        <w:jc w:val="both"/>
        <w:rPr>
          <w:sz w:val="24"/>
          <w:szCs w:val="24"/>
        </w:rPr>
      </w:pPr>
      <w:r w:rsidRPr="00952EF6">
        <w:rPr>
          <w:sz w:val="24"/>
          <w:szCs w:val="24"/>
        </w:rPr>
        <w:t>1</w:t>
      </w:r>
      <w:r>
        <w:rPr>
          <w:sz w:val="24"/>
          <w:szCs w:val="24"/>
        </w:rPr>
        <w:t>8.0</w:t>
      </w:r>
      <w:r w:rsidRPr="00952EF6">
        <w:rPr>
          <w:sz w:val="24"/>
          <w:szCs w:val="24"/>
        </w:rPr>
        <w:t>0 – Ужин</w:t>
      </w:r>
    </w:p>
    <w:p w14:paraId="2F6ABE2B" w14:textId="2A02978E" w:rsidR="00952EF6" w:rsidRDefault="00952EF6" w:rsidP="00952EF6">
      <w:pPr>
        <w:ind w:firstLine="284"/>
        <w:jc w:val="both"/>
        <w:rPr>
          <w:sz w:val="24"/>
          <w:szCs w:val="24"/>
        </w:rPr>
      </w:pPr>
      <w:r w:rsidRPr="00952EF6">
        <w:rPr>
          <w:sz w:val="24"/>
          <w:szCs w:val="24"/>
        </w:rPr>
        <w:t xml:space="preserve">20.00 </w:t>
      </w:r>
      <w:r>
        <w:rPr>
          <w:sz w:val="24"/>
          <w:szCs w:val="24"/>
        </w:rPr>
        <w:t>–</w:t>
      </w:r>
      <w:r w:rsidRPr="00952EF6">
        <w:rPr>
          <w:sz w:val="24"/>
          <w:szCs w:val="24"/>
        </w:rPr>
        <w:t xml:space="preserve"> Отбой</w:t>
      </w:r>
    </w:p>
    <w:p w14:paraId="407CD9CF" w14:textId="10BCAF05" w:rsidR="00952EF6" w:rsidRDefault="00952EF6" w:rsidP="00952EF6">
      <w:pPr>
        <w:ind w:firstLine="284"/>
        <w:jc w:val="both"/>
        <w:rPr>
          <w:sz w:val="24"/>
          <w:szCs w:val="24"/>
        </w:rPr>
      </w:pPr>
    </w:p>
    <w:p w14:paraId="31931DF8" w14:textId="1A3DBDA3" w:rsidR="00952EF6" w:rsidRDefault="00952EF6" w:rsidP="00952EF6">
      <w:pPr>
        <w:ind w:firstLine="284"/>
        <w:jc w:val="both"/>
        <w:rPr>
          <w:sz w:val="24"/>
          <w:szCs w:val="24"/>
        </w:rPr>
      </w:pPr>
    </w:p>
    <w:p w14:paraId="4DA0DA1A" w14:textId="77777777" w:rsidR="00CD5F12" w:rsidRDefault="00CD5F12" w:rsidP="00952EF6">
      <w:pPr>
        <w:ind w:firstLine="284"/>
        <w:jc w:val="both"/>
        <w:rPr>
          <w:sz w:val="24"/>
          <w:szCs w:val="24"/>
        </w:rPr>
      </w:pPr>
    </w:p>
    <w:p w14:paraId="15C99237" w14:textId="70FAF336" w:rsidR="00952EF6" w:rsidRDefault="00952EF6" w:rsidP="00952EF6">
      <w:pPr>
        <w:ind w:firstLine="284"/>
        <w:jc w:val="both"/>
        <w:rPr>
          <w:sz w:val="24"/>
          <w:szCs w:val="24"/>
        </w:rPr>
      </w:pPr>
    </w:p>
    <w:p w14:paraId="66515766" w14:textId="77777777" w:rsidR="00952EF6" w:rsidRDefault="00952EF6" w:rsidP="00952EF6">
      <w:pPr>
        <w:ind w:firstLine="284"/>
        <w:jc w:val="both"/>
        <w:rPr>
          <w:sz w:val="24"/>
          <w:szCs w:val="24"/>
        </w:rPr>
      </w:pPr>
    </w:p>
    <w:p w14:paraId="58323BD6" w14:textId="206B21A1" w:rsidR="00952EF6" w:rsidRPr="00952EF6" w:rsidRDefault="00952EF6" w:rsidP="00952EF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08</w:t>
      </w:r>
      <w:r w:rsidRPr="00952EF6">
        <w:rPr>
          <w:b/>
          <w:sz w:val="24"/>
          <w:szCs w:val="24"/>
        </w:rPr>
        <w:t xml:space="preserve">.06.2024 </w:t>
      </w:r>
    </w:p>
    <w:p w14:paraId="1A2E6F1D" w14:textId="456224C7" w:rsidR="00952EF6" w:rsidRPr="00952EF6" w:rsidRDefault="00CD5F12" w:rsidP="00952EF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04</w:t>
      </w:r>
      <w:r w:rsidR="00952EF6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="00952EF6" w:rsidRPr="00952EF6">
        <w:rPr>
          <w:sz w:val="24"/>
          <w:szCs w:val="24"/>
        </w:rPr>
        <w:t xml:space="preserve">0 - </w:t>
      </w:r>
      <w:r>
        <w:rPr>
          <w:sz w:val="24"/>
          <w:szCs w:val="24"/>
        </w:rPr>
        <w:t>Подъем</w:t>
      </w:r>
    </w:p>
    <w:p w14:paraId="22A202E8" w14:textId="71B53A0B" w:rsidR="00952EF6" w:rsidRPr="00952EF6" w:rsidRDefault="00CD5F12" w:rsidP="00CD5F1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05</w:t>
      </w:r>
      <w:r w:rsidR="00952EF6">
        <w:rPr>
          <w:sz w:val="24"/>
          <w:szCs w:val="24"/>
        </w:rPr>
        <w:t>:</w:t>
      </w:r>
      <w:r>
        <w:rPr>
          <w:sz w:val="24"/>
          <w:szCs w:val="24"/>
        </w:rPr>
        <w:t>00 – О</w:t>
      </w:r>
      <w:r w:rsidR="00952EF6" w:rsidRPr="00952EF6">
        <w:rPr>
          <w:sz w:val="24"/>
          <w:szCs w:val="24"/>
        </w:rPr>
        <w:t>тработка полученных навыков</w:t>
      </w:r>
    </w:p>
    <w:p w14:paraId="3C564012" w14:textId="3D14D627" w:rsidR="00952EF6" w:rsidRPr="00952EF6" w:rsidRDefault="00CD5F12" w:rsidP="00952EF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06</w:t>
      </w:r>
      <w:r w:rsidR="00952EF6">
        <w:rPr>
          <w:sz w:val="24"/>
          <w:szCs w:val="24"/>
        </w:rPr>
        <w:t>:</w:t>
      </w:r>
      <w:r w:rsidR="00952EF6" w:rsidRPr="00952EF6">
        <w:rPr>
          <w:sz w:val="24"/>
          <w:szCs w:val="24"/>
        </w:rPr>
        <w:t>00 – Разбор ошибок и похвала со стороны инструкторов.</w:t>
      </w:r>
    </w:p>
    <w:p w14:paraId="0BF7519C" w14:textId="1A190202" w:rsidR="00952EF6" w:rsidRPr="00952EF6" w:rsidRDefault="00CD5F12" w:rsidP="00CD5F1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06</w:t>
      </w:r>
      <w:r w:rsidR="00952EF6">
        <w:rPr>
          <w:sz w:val="24"/>
          <w:szCs w:val="24"/>
        </w:rPr>
        <w:t>:</w:t>
      </w:r>
      <w:r w:rsidR="00952EF6" w:rsidRPr="00952EF6">
        <w:rPr>
          <w:sz w:val="24"/>
          <w:szCs w:val="24"/>
        </w:rPr>
        <w:t>30 – Окончание семинара, подведение итогов, выдача справок</w:t>
      </w:r>
      <w:r>
        <w:rPr>
          <w:sz w:val="24"/>
          <w:szCs w:val="24"/>
        </w:rPr>
        <w:t xml:space="preserve">. </w:t>
      </w:r>
      <w:r w:rsidR="00952EF6" w:rsidRPr="00952EF6">
        <w:rPr>
          <w:sz w:val="24"/>
          <w:szCs w:val="24"/>
        </w:rPr>
        <w:t>Отъезд участников</w:t>
      </w:r>
    </w:p>
    <w:p w14:paraId="6D13ACA3" w14:textId="77777777" w:rsidR="00952EF6" w:rsidRDefault="00952EF6" w:rsidP="00952EF6">
      <w:pPr>
        <w:ind w:firstLine="284"/>
        <w:jc w:val="both"/>
        <w:rPr>
          <w:sz w:val="24"/>
          <w:szCs w:val="24"/>
        </w:rPr>
      </w:pPr>
    </w:p>
    <w:p w14:paraId="356FC969" w14:textId="2B0C6A35" w:rsidR="003102CA" w:rsidRPr="00D337D1" w:rsidRDefault="003E3090" w:rsidP="004620CD">
      <w:pPr>
        <w:pStyle w:val="a3"/>
        <w:spacing w:before="10"/>
        <w:ind w:firstLine="426"/>
        <w:jc w:val="both"/>
        <w:rPr>
          <w:b/>
          <w:sz w:val="24"/>
          <w:szCs w:val="24"/>
        </w:rPr>
      </w:pPr>
      <w:r w:rsidRPr="00D337D1">
        <w:rPr>
          <w:b/>
          <w:sz w:val="24"/>
          <w:szCs w:val="24"/>
        </w:rPr>
        <w:t xml:space="preserve">В зависимости от </w:t>
      </w:r>
      <w:r w:rsidR="00DD63DE" w:rsidRPr="00D337D1">
        <w:rPr>
          <w:b/>
          <w:sz w:val="24"/>
          <w:szCs w:val="24"/>
        </w:rPr>
        <w:t>обучаемости участников организаторы</w:t>
      </w:r>
      <w:r w:rsidRPr="00D337D1">
        <w:rPr>
          <w:b/>
          <w:sz w:val="24"/>
          <w:szCs w:val="24"/>
        </w:rPr>
        <w:t xml:space="preserve"> оставля</w:t>
      </w:r>
      <w:r w:rsidR="00DD63DE" w:rsidRPr="00D337D1">
        <w:rPr>
          <w:b/>
          <w:sz w:val="24"/>
          <w:szCs w:val="24"/>
        </w:rPr>
        <w:t>ют</w:t>
      </w:r>
      <w:r w:rsidRPr="00D337D1">
        <w:rPr>
          <w:b/>
          <w:sz w:val="24"/>
          <w:szCs w:val="24"/>
        </w:rPr>
        <w:t xml:space="preserve"> за собой право вносить изменения в программу </w:t>
      </w:r>
      <w:r w:rsidR="00DD63DE" w:rsidRPr="00D337D1">
        <w:rPr>
          <w:b/>
          <w:sz w:val="24"/>
          <w:szCs w:val="24"/>
        </w:rPr>
        <w:t>Семинара</w:t>
      </w:r>
      <w:r w:rsidRPr="00D337D1">
        <w:rPr>
          <w:b/>
          <w:sz w:val="24"/>
          <w:szCs w:val="24"/>
        </w:rPr>
        <w:t>.</w:t>
      </w:r>
    </w:p>
    <w:p w14:paraId="6FFCF3C9" w14:textId="092D3258" w:rsidR="00BF5BC3" w:rsidRPr="00D337D1" w:rsidRDefault="00BF5BC3" w:rsidP="00BC2F3C">
      <w:pPr>
        <w:pStyle w:val="a4"/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D337D1">
        <w:rPr>
          <w:b/>
          <w:sz w:val="24"/>
          <w:szCs w:val="24"/>
        </w:rPr>
        <w:t>Условия финансирования</w:t>
      </w:r>
    </w:p>
    <w:p w14:paraId="4D58FD9D" w14:textId="77777777" w:rsidR="00502AE3" w:rsidRPr="00D337D1" w:rsidRDefault="00C72DCB" w:rsidP="00C72DCB">
      <w:pPr>
        <w:pStyle w:val="a3"/>
        <w:ind w:right="106" w:firstLine="284"/>
        <w:jc w:val="both"/>
        <w:rPr>
          <w:sz w:val="24"/>
          <w:szCs w:val="24"/>
        </w:rPr>
      </w:pPr>
      <w:r w:rsidRPr="00D337D1">
        <w:rPr>
          <w:sz w:val="24"/>
          <w:szCs w:val="24"/>
        </w:rPr>
        <w:t xml:space="preserve">Расходы по командированию участников несут командирующие организации и сами участники. </w:t>
      </w:r>
    </w:p>
    <w:p w14:paraId="323115BB" w14:textId="14E67751" w:rsidR="00D337D1" w:rsidRPr="00D337D1" w:rsidRDefault="00C72DCB" w:rsidP="00FA74D6">
      <w:pPr>
        <w:pStyle w:val="a3"/>
        <w:ind w:right="106" w:firstLine="284"/>
        <w:jc w:val="both"/>
        <w:rPr>
          <w:sz w:val="24"/>
          <w:szCs w:val="24"/>
        </w:rPr>
      </w:pPr>
      <w:r w:rsidRPr="00D337D1">
        <w:rPr>
          <w:sz w:val="24"/>
          <w:szCs w:val="24"/>
        </w:rPr>
        <w:t xml:space="preserve">Расходы, связанные с подготовкой и проведением семинара (аренда оборудования, инвентаря; услуги копирования и печати полиграфической продукции, баннерной и сувенирной продукции, услуги по обеспечению безопасности и организации семинара; транспортные, канцелярские расходы, командировочные расходы; приобретение необходимого оборудования и снаряжение, расходных материалов для организации семинара; заработная плата обслуживающего персонала и медицинских работников) </w:t>
      </w:r>
      <w:r w:rsidR="00FA74D6" w:rsidRPr="00FA74D6">
        <w:rPr>
          <w:sz w:val="24"/>
          <w:szCs w:val="24"/>
        </w:rPr>
        <w:t xml:space="preserve">за счёт </w:t>
      </w:r>
      <w:r w:rsidR="00716CB2">
        <w:rPr>
          <w:sz w:val="24"/>
          <w:szCs w:val="24"/>
        </w:rPr>
        <w:t xml:space="preserve">целевых </w:t>
      </w:r>
      <w:r w:rsidR="00FA74D6" w:rsidRPr="00FA74D6">
        <w:rPr>
          <w:sz w:val="24"/>
          <w:szCs w:val="24"/>
        </w:rPr>
        <w:t xml:space="preserve">взносов со стороны </w:t>
      </w:r>
      <w:r w:rsidR="00716CB2">
        <w:rPr>
          <w:sz w:val="24"/>
          <w:szCs w:val="24"/>
        </w:rPr>
        <w:t xml:space="preserve">участников семинара. Целевой взнос </w:t>
      </w:r>
      <w:r w:rsidR="0059234E">
        <w:rPr>
          <w:sz w:val="24"/>
          <w:szCs w:val="24"/>
        </w:rPr>
        <w:t>7</w:t>
      </w:r>
      <w:r w:rsidR="00716CB2">
        <w:rPr>
          <w:sz w:val="24"/>
          <w:szCs w:val="24"/>
        </w:rPr>
        <w:t>00р.</w:t>
      </w:r>
      <w:r w:rsidR="007933BE">
        <w:rPr>
          <w:sz w:val="24"/>
          <w:szCs w:val="24"/>
        </w:rPr>
        <w:t xml:space="preserve"> </w:t>
      </w:r>
      <w:r w:rsidR="003A0310">
        <w:rPr>
          <w:sz w:val="24"/>
          <w:szCs w:val="24"/>
        </w:rPr>
        <w:t xml:space="preserve">с </w:t>
      </w:r>
      <w:r w:rsidR="00D965CE">
        <w:rPr>
          <w:sz w:val="24"/>
          <w:szCs w:val="24"/>
        </w:rPr>
        <w:t xml:space="preserve">человека, </w:t>
      </w:r>
      <w:r w:rsidR="007933BE">
        <w:rPr>
          <w:sz w:val="24"/>
          <w:szCs w:val="24"/>
        </w:rPr>
        <w:t xml:space="preserve">оплачивается </w:t>
      </w:r>
      <w:r w:rsidR="005F65FE">
        <w:rPr>
          <w:sz w:val="24"/>
          <w:szCs w:val="24"/>
        </w:rPr>
        <w:t xml:space="preserve">переводом </w:t>
      </w:r>
      <w:r w:rsidR="007933BE">
        <w:rPr>
          <w:sz w:val="24"/>
          <w:szCs w:val="24"/>
        </w:rPr>
        <w:t>на карту</w:t>
      </w:r>
      <w:r w:rsidR="00E93E91">
        <w:rPr>
          <w:sz w:val="24"/>
          <w:szCs w:val="24"/>
        </w:rPr>
        <w:t xml:space="preserve"> </w:t>
      </w:r>
      <w:r w:rsidR="003D4D8C">
        <w:rPr>
          <w:sz w:val="24"/>
          <w:szCs w:val="24"/>
        </w:rPr>
        <w:t>Т- Банка (Тинькофф)</w:t>
      </w:r>
      <w:r w:rsidR="007933BE">
        <w:rPr>
          <w:sz w:val="24"/>
          <w:szCs w:val="24"/>
        </w:rPr>
        <w:t xml:space="preserve"> </w:t>
      </w:r>
      <w:r w:rsidR="00E93E91">
        <w:rPr>
          <w:sz w:val="24"/>
          <w:szCs w:val="24"/>
        </w:rPr>
        <w:t xml:space="preserve">Бикбулатова Амира </w:t>
      </w:r>
      <w:proofErr w:type="spellStart"/>
      <w:r w:rsidR="00E93E91">
        <w:rPr>
          <w:sz w:val="24"/>
          <w:szCs w:val="24"/>
        </w:rPr>
        <w:t>Галимовича</w:t>
      </w:r>
      <w:proofErr w:type="spellEnd"/>
      <w:r w:rsidR="003D4D8C">
        <w:rPr>
          <w:sz w:val="24"/>
          <w:szCs w:val="24"/>
        </w:rPr>
        <w:t xml:space="preserve"> по номеру телефона 89821004674.</w:t>
      </w:r>
    </w:p>
    <w:p w14:paraId="2EBEF24B" w14:textId="77777777" w:rsidR="00CC0154" w:rsidRDefault="00CC0154" w:rsidP="00CC0154">
      <w:pPr>
        <w:pStyle w:val="a4"/>
        <w:ind w:left="720" w:firstLine="0"/>
        <w:rPr>
          <w:b/>
          <w:sz w:val="24"/>
          <w:szCs w:val="24"/>
        </w:rPr>
      </w:pPr>
    </w:p>
    <w:p w14:paraId="48F909AB" w14:textId="7084B920" w:rsidR="00BF5BC3" w:rsidRDefault="00BF5BC3" w:rsidP="00BC2F3C">
      <w:pPr>
        <w:pStyle w:val="a4"/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D337D1">
        <w:rPr>
          <w:b/>
          <w:sz w:val="24"/>
          <w:szCs w:val="24"/>
        </w:rPr>
        <w:t>Страхование участников</w:t>
      </w:r>
    </w:p>
    <w:p w14:paraId="57146109" w14:textId="77777777" w:rsidR="00D337D1" w:rsidRPr="00D337D1" w:rsidRDefault="00D337D1" w:rsidP="00D337D1">
      <w:pPr>
        <w:ind w:left="360"/>
        <w:rPr>
          <w:b/>
          <w:sz w:val="24"/>
          <w:szCs w:val="24"/>
        </w:rPr>
      </w:pPr>
    </w:p>
    <w:p w14:paraId="0A5A8B8C" w14:textId="45D3192C" w:rsidR="00BF5BC3" w:rsidRDefault="00BF5BC3" w:rsidP="00F53061">
      <w:pPr>
        <w:pStyle w:val="a3"/>
        <w:ind w:right="105" w:firstLine="284"/>
        <w:jc w:val="both"/>
        <w:rPr>
          <w:sz w:val="24"/>
          <w:szCs w:val="24"/>
        </w:rPr>
      </w:pPr>
      <w:r w:rsidRPr="00D337D1">
        <w:rPr>
          <w:sz w:val="24"/>
          <w:szCs w:val="24"/>
        </w:rPr>
        <w:t xml:space="preserve">Все участники </w:t>
      </w:r>
      <w:r w:rsidR="00C72DCB" w:rsidRPr="00D337D1">
        <w:rPr>
          <w:sz w:val="24"/>
          <w:szCs w:val="24"/>
        </w:rPr>
        <w:t>семинара</w:t>
      </w:r>
      <w:r w:rsidRPr="00D337D1">
        <w:rPr>
          <w:sz w:val="24"/>
          <w:szCs w:val="24"/>
        </w:rPr>
        <w:t xml:space="preserve"> должны быть застрахованы от несчастных случаев на спортивном мероприятии. </w:t>
      </w:r>
      <w:r w:rsidR="003D4E5D" w:rsidRPr="00D337D1">
        <w:rPr>
          <w:sz w:val="24"/>
          <w:szCs w:val="24"/>
        </w:rPr>
        <w:t xml:space="preserve">Каждому участнику рекомендуется иметь с собой полис </w:t>
      </w:r>
      <w:r w:rsidR="001B1E2D">
        <w:rPr>
          <w:sz w:val="24"/>
          <w:szCs w:val="24"/>
        </w:rPr>
        <w:t>ОМС.</w:t>
      </w:r>
    </w:p>
    <w:p w14:paraId="4E79766A" w14:textId="77777777" w:rsidR="001B1E2D" w:rsidRPr="00D337D1" w:rsidRDefault="001B1E2D" w:rsidP="00F53061">
      <w:pPr>
        <w:pStyle w:val="a3"/>
        <w:ind w:right="105" w:firstLine="284"/>
        <w:jc w:val="both"/>
        <w:rPr>
          <w:sz w:val="24"/>
          <w:szCs w:val="24"/>
        </w:rPr>
      </w:pPr>
    </w:p>
    <w:p w14:paraId="4EA8210C" w14:textId="43DB804B" w:rsidR="00BF5BC3" w:rsidRDefault="00BF5BC3" w:rsidP="00BC2F3C">
      <w:pPr>
        <w:pStyle w:val="a4"/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D337D1">
        <w:rPr>
          <w:b/>
          <w:sz w:val="24"/>
          <w:szCs w:val="24"/>
        </w:rPr>
        <w:t>Подача заявок на участие</w:t>
      </w:r>
    </w:p>
    <w:p w14:paraId="56D597E9" w14:textId="77777777" w:rsidR="00D337D1" w:rsidRPr="00D337D1" w:rsidRDefault="00D337D1" w:rsidP="00D337D1">
      <w:pPr>
        <w:ind w:left="360"/>
        <w:rPr>
          <w:b/>
          <w:sz w:val="24"/>
          <w:szCs w:val="24"/>
        </w:rPr>
      </w:pPr>
    </w:p>
    <w:p w14:paraId="2675B09C" w14:textId="06614F67" w:rsidR="00C51D02" w:rsidRDefault="003D0DB7" w:rsidP="00C51D02">
      <w:r w:rsidRPr="00661183">
        <w:rPr>
          <w:color w:val="000000"/>
          <w:sz w:val="26"/>
          <w:szCs w:val="26"/>
          <w:shd w:val="clear" w:color="auto" w:fill="FFFFFF"/>
        </w:rPr>
        <w:t xml:space="preserve">Предварительные заявки до </w:t>
      </w:r>
      <w:r w:rsidR="009A41D9">
        <w:rPr>
          <w:color w:val="000000"/>
          <w:sz w:val="26"/>
          <w:szCs w:val="26"/>
          <w:shd w:val="clear" w:color="auto" w:fill="FFFFFF"/>
        </w:rPr>
        <w:t>0</w:t>
      </w:r>
      <w:r w:rsidR="0059234E">
        <w:rPr>
          <w:color w:val="000000"/>
          <w:sz w:val="26"/>
          <w:szCs w:val="26"/>
          <w:shd w:val="clear" w:color="auto" w:fill="FFFFFF"/>
        </w:rPr>
        <w:t>5</w:t>
      </w:r>
      <w:r w:rsidR="009A41D9">
        <w:rPr>
          <w:color w:val="000000"/>
          <w:sz w:val="26"/>
          <w:szCs w:val="26"/>
          <w:shd w:val="clear" w:color="auto" w:fill="FFFFFF"/>
        </w:rPr>
        <w:t xml:space="preserve"> </w:t>
      </w:r>
      <w:r w:rsidRPr="00661183">
        <w:rPr>
          <w:color w:val="000000"/>
          <w:sz w:val="26"/>
          <w:szCs w:val="26"/>
          <w:shd w:val="clear" w:color="auto" w:fill="FFFFFF"/>
        </w:rPr>
        <w:t>июня</w:t>
      </w:r>
      <w:r w:rsidR="00A661FA">
        <w:rPr>
          <w:color w:val="000000"/>
          <w:sz w:val="26"/>
          <w:szCs w:val="26"/>
          <w:shd w:val="clear" w:color="auto" w:fill="FFFFFF"/>
        </w:rPr>
        <w:t xml:space="preserve"> </w:t>
      </w:r>
      <w:r w:rsidR="009A41D9">
        <w:rPr>
          <w:color w:val="000000"/>
          <w:sz w:val="26"/>
          <w:szCs w:val="26"/>
          <w:shd w:val="clear" w:color="auto" w:fill="FFFFFF"/>
        </w:rPr>
        <w:t>включительно</w:t>
      </w:r>
      <w:r w:rsidR="003E4029">
        <w:rPr>
          <w:color w:val="000000"/>
          <w:sz w:val="26"/>
          <w:szCs w:val="26"/>
          <w:shd w:val="clear" w:color="auto" w:fill="FFFFFF"/>
        </w:rPr>
        <w:t xml:space="preserve"> на платформе </w:t>
      </w:r>
      <w:r w:rsidR="00074293" w:rsidRPr="00074293">
        <w:rPr>
          <w:rStyle w:val="ae"/>
          <w:rFonts w:ascii="Helvetica" w:hAnsi="Helvetica" w:cs="Helvetica"/>
          <w:color w:val="111111"/>
          <w:sz w:val="20"/>
          <w:szCs w:val="20"/>
          <w:shd w:val="clear" w:color="auto" w:fill="FFFFFF"/>
        </w:rPr>
        <w:t>https://orgeo.ru/event/info/43573</w:t>
      </w:r>
      <w:bookmarkStart w:id="0" w:name="_GoBack"/>
      <w:bookmarkEnd w:id="0"/>
    </w:p>
    <w:p w14:paraId="14D9956E" w14:textId="0102F6E3" w:rsidR="00A661FA" w:rsidRDefault="00716CB2" w:rsidP="00716CB2">
      <w:pPr>
        <w:ind w:left="709"/>
        <w:jc w:val="both"/>
        <w:rPr>
          <w:sz w:val="24"/>
          <w:szCs w:val="24"/>
        </w:rPr>
      </w:pPr>
      <w:r w:rsidRPr="00716CB2">
        <w:rPr>
          <w:sz w:val="24"/>
          <w:szCs w:val="24"/>
        </w:rPr>
        <w:t>По всем вопросам</w:t>
      </w:r>
      <w:r w:rsidR="000542A8">
        <w:rPr>
          <w:sz w:val="24"/>
          <w:szCs w:val="24"/>
        </w:rPr>
        <w:t xml:space="preserve"> обращаться </w:t>
      </w:r>
    </w:p>
    <w:p w14:paraId="5C89A4B1" w14:textId="236A01CF" w:rsidR="000542A8" w:rsidRPr="000542A8" w:rsidRDefault="00A661FA" w:rsidP="000542A8">
      <w:pPr>
        <w:pStyle w:val="a4"/>
        <w:ind w:left="1069" w:firstLine="0"/>
        <w:jc w:val="both"/>
        <w:rPr>
          <w:sz w:val="24"/>
          <w:szCs w:val="24"/>
        </w:rPr>
      </w:pPr>
      <w:r w:rsidRPr="000542A8">
        <w:rPr>
          <w:sz w:val="24"/>
          <w:szCs w:val="24"/>
        </w:rPr>
        <w:t xml:space="preserve">Ответственный за проведение семинара Бикбулатов Амир </w:t>
      </w:r>
      <w:proofErr w:type="spellStart"/>
      <w:r w:rsidRPr="000542A8">
        <w:rPr>
          <w:sz w:val="24"/>
          <w:szCs w:val="24"/>
        </w:rPr>
        <w:t>Галимович</w:t>
      </w:r>
      <w:proofErr w:type="spellEnd"/>
      <w:r w:rsidRPr="000542A8">
        <w:rPr>
          <w:sz w:val="24"/>
          <w:szCs w:val="24"/>
        </w:rPr>
        <w:t xml:space="preserve"> 89821004674</w:t>
      </w:r>
      <w:r w:rsidR="003E4029" w:rsidRPr="000542A8">
        <w:rPr>
          <w:sz w:val="24"/>
          <w:szCs w:val="24"/>
        </w:rPr>
        <w:t xml:space="preserve"> </w:t>
      </w:r>
      <w:r w:rsidR="000542A8" w:rsidRPr="000542A8">
        <w:rPr>
          <w:color w:val="000000"/>
          <w:sz w:val="26"/>
          <w:szCs w:val="26"/>
          <w:shd w:val="clear" w:color="auto" w:fill="FFFFFF"/>
        </w:rPr>
        <w:t xml:space="preserve">личным сообщением в ВК </w:t>
      </w:r>
      <w:hyperlink r:id="rId11" w:history="1">
        <w:r w:rsidR="000542A8" w:rsidRPr="000542A8">
          <w:rPr>
            <w:rStyle w:val="a5"/>
            <w:sz w:val="26"/>
            <w:szCs w:val="26"/>
            <w:shd w:val="clear" w:color="auto" w:fill="FFFFFF"/>
          </w:rPr>
          <w:t>https://vk.com/id381906503</w:t>
        </w:r>
      </w:hyperlink>
    </w:p>
    <w:p w14:paraId="3B92EFF3" w14:textId="1760181C" w:rsidR="000542A8" w:rsidRPr="00A661FA" w:rsidRDefault="000542A8" w:rsidP="000542A8">
      <w:pPr>
        <w:pStyle w:val="a4"/>
        <w:ind w:left="1069" w:firstLine="0"/>
        <w:jc w:val="both"/>
        <w:rPr>
          <w:sz w:val="24"/>
          <w:szCs w:val="24"/>
        </w:rPr>
      </w:pPr>
    </w:p>
    <w:p w14:paraId="41FD7AC5" w14:textId="5921CAE3" w:rsidR="003E4029" w:rsidRPr="00A661FA" w:rsidRDefault="003E4029" w:rsidP="003E4029">
      <w:pPr>
        <w:pStyle w:val="a4"/>
        <w:ind w:left="1069" w:firstLine="0"/>
        <w:jc w:val="both"/>
        <w:rPr>
          <w:sz w:val="24"/>
          <w:szCs w:val="24"/>
        </w:rPr>
      </w:pPr>
    </w:p>
    <w:sectPr w:rsidR="003E4029" w:rsidRPr="00A661FA" w:rsidSect="00EA572F">
      <w:footerReference w:type="default" r:id="rId12"/>
      <w:pgSz w:w="11910" w:h="16840"/>
      <w:pgMar w:top="425" w:right="284" w:bottom="284" w:left="851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70AF6" w14:textId="77777777" w:rsidR="006F4682" w:rsidRDefault="006F4682" w:rsidP="00203B7F">
      <w:r>
        <w:separator/>
      </w:r>
    </w:p>
  </w:endnote>
  <w:endnote w:type="continuationSeparator" w:id="0">
    <w:p w14:paraId="0A7B1C11" w14:textId="77777777" w:rsidR="006F4682" w:rsidRDefault="006F4682" w:rsidP="0020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90A77" w14:textId="77777777" w:rsidR="00203B7F" w:rsidRDefault="00203B7F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DB997" w14:textId="77777777" w:rsidR="006F4682" w:rsidRDefault="006F4682" w:rsidP="00203B7F">
      <w:r>
        <w:separator/>
      </w:r>
    </w:p>
  </w:footnote>
  <w:footnote w:type="continuationSeparator" w:id="0">
    <w:p w14:paraId="2BCAD835" w14:textId="77777777" w:rsidR="006F4682" w:rsidRDefault="006F4682" w:rsidP="00203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8D6"/>
    <w:multiLevelType w:val="hybridMultilevel"/>
    <w:tmpl w:val="5BF09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B5C98"/>
    <w:multiLevelType w:val="hybridMultilevel"/>
    <w:tmpl w:val="C9E6FF16"/>
    <w:lvl w:ilvl="0" w:tplc="B8FAC7F6">
      <w:numFmt w:val="bullet"/>
      <w:lvlText w:val=""/>
      <w:lvlJc w:val="left"/>
      <w:pPr>
        <w:ind w:left="198" w:hanging="20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C72EB1DE">
      <w:numFmt w:val="bullet"/>
      <w:lvlText w:val="•"/>
      <w:lvlJc w:val="left"/>
      <w:pPr>
        <w:ind w:left="1202" w:hanging="200"/>
      </w:pPr>
      <w:rPr>
        <w:rFonts w:hint="default"/>
        <w:lang w:val="ru-RU" w:eastAsia="ru-RU" w:bidi="ru-RU"/>
      </w:rPr>
    </w:lvl>
    <w:lvl w:ilvl="2" w:tplc="3BB86CDA">
      <w:numFmt w:val="bullet"/>
      <w:lvlText w:val="•"/>
      <w:lvlJc w:val="left"/>
      <w:pPr>
        <w:ind w:left="2205" w:hanging="200"/>
      </w:pPr>
      <w:rPr>
        <w:rFonts w:hint="default"/>
        <w:lang w:val="ru-RU" w:eastAsia="ru-RU" w:bidi="ru-RU"/>
      </w:rPr>
    </w:lvl>
    <w:lvl w:ilvl="3" w:tplc="4D1A68B6">
      <w:numFmt w:val="bullet"/>
      <w:lvlText w:val="•"/>
      <w:lvlJc w:val="left"/>
      <w:pPr>
        <w:ind w:left="3207" w:hanging="200"/>
      </w:pPr>
      <w:rPr>
        <w:rFonts w:hint="default"/>
        <w:lang w:val="ru-RU" w:eastAsia="ru-RU" w:bidi="ru-RU"/>
      </w:rPr>
    </w:lvl>
    <w:lvl w:ilvl="4" w:tplc="8F5434A8">
      <w:numFmt w:val="bullet"/>
      <w:lvlText w:val="•"/>
      <w:lvlJc w:val="left"/>
      <w:pPr>
        <w:ind w:left="4210" w:hanging="200"/>
      </w:pPr>
      <w:rPr>
        <w:rFonts w:hint="default"/>
        <w:lang w:val="ru-RU" w:eastAsia="ru-RU" w:bidi="ru-RU"/>
      </w:rPr>
    </w:lvl>
    <w:lvl w:ilvl="5" w:tplc="77EC124E">
      <w:numFmt w:val="bullet"/>
      <w:lvlText w:val="•"/>
      <w:lvlJc w:val="left"/>
      <w:pPr>
        <w:ind w:left="5213" w:hanging="200"/>
      </w:pPr>
      <w:rPr>
        <w:rFonts w:hint="default"/>
        <w:lang w:val="ru-RU" w:eastAsia="ru-RU" w:bidi="ru-RU"/>
      </w:rPr>
    </w:lvl>
    <w:lvl w:ilvl="6" w:tplc="8D884490">
      <w:numFmt w:val="bullet"/>
      <w:lvlText w:val="•"/>
      <w:lvlJc w:val="left"/>
      <w:pPr>
        <w:ind w:left="6215" w:hanging="200"/>
      </w:pPr>
      <w:rPr>
        <w:rFonts w:hint="default"/>
        <w:lang w:val="ru-RU" w:eastAsia="ru-RU" w:bidi="ru-RU"/>
      </w:rPr>
    </w:lvl>
    <w:lvl w:ilvl="7" w:tplc="932A5A54">
      <w:numFmt w:val="bullet"/>
      <w:lvlText w:val="•"/>
      <w:lvlJc w:val="left"/>
      <w:pPr>
        <w:ind w:left="7218" w:hanging="200"/>
      </w:pPr>
      <w:rPr>
        <w:rFonts w:hint="default"/>
        <w:lang w:val="ru-RU" w:eastAsia="ru-RU" w:bidi="ru-RU"/>
      </w:rPr>
    </w:lvl>
    <w:lvl w:ilvl="8" w:tplc="9FA4CA12">
      <w:numFmt w:val="bullet"/>
      <w:lvlText w:val="•"/>
      <w:lvlJc w:val="left"/>
      <w:pPr>
        <w:ind w:left="8221" w:hanging="200"/>
      </w:pPr>
      <w:rPr>
        <w:rFonts w:hint="default"/>
        <w:lang w:val="ru-RU" w:eastAsia="ru-RU" w:bidi="ru-RU"/>
      </w:rPr>
    </w:lvl>
  </w:abstractNum>
  <w:abstractNum w:abstractNumId="2" w15:restartNumberingAfterBreak="0">
    <w:nsid w:val="098608C3"/>
    <w:multiLevelType w:val="hybridMultilevel"/>
    <w:tmpl w:val="F94C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F5A4F"/>
    <w:multiLevelType w:val="hybridMultilevel"/>
    <w:tmpl w:val="8BBE743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6C07A73"/>
    <w:multiLevelType w:val="hybridMultilevel"/>
    <w:tmpl w:val="A2B46526"/>
    <w:lvl w:ilvl="0" w:tplc="CEB0E118">
      <w:numFmt w:val="bullet"/>
      <w:lvlText w:val=""/>
      <w:lvlJc w:val="left"/>
      <w:pPr>
        <w:ind w:left="198" w:hanging="20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F398D92E">
      <w:numFmt w:val="bullet"/>
      <w:lvlText w:val="•"/>
      <w:lvlJc w:val="left"/>
      <w:pPr>
        <w:ind w:left="1202" w:hanging="200"/>
      </w:pPr>
      <w:rPr>
        <w:rFonts w:hint="default"/>
        <w:lang w:val="ru-RU" w:eastAsia="ru-RU" w:bidi="ru-RU"/>
      </w:rPr>
    </w:lvl>
    <w:lvl w:ilvl="2" w:tplc="758E2442">
      <w:numFmt w:val="bullet"/>
      <w:lvlText w:val="•"/>
      <w:lvlJc w:val="left"/>
      <w:pPr>
        <w:ind w:left="2205" w:hanging="200"/>
      </w:pPr>
      <w:rPr>
        <w:rFonts w:hint="default"/>
        <w:lang w:val="ru-RU" w:eastAsia="ru-RU" w:bidi="ru-RU"/>
      </w:rPr>
    </w:lvl>
    <w:lvl w:ilvl="3" w:tplc="774620C4">
      <w:numFmt w:val="bullet"/>
      <w:lvlText w:val="•"/>
      <w:lvlJc w:val="left"/>
      <w:pPr>
        <w:ind w:left="3207" w:hanging="200"/>
      </w:pPr>
      <w:rPr>
        <w:rFonts w:hint="default"/>
        <w:lang w:val="ru-RU" w:eastAsia="ru-RU" w:bidi="ru-RU"/>
      </w:rPr>
    </w:lvl>
    <w:lvl w:ilvl="4" w:tplc="4912A894">
      <w:numFmt w:val="bullet"/>
      <w:lvlText w:val="•"/>
      <w:lvlJc w:val="left"/>
      <w:pPr>
        <w:ind w:left="4210" w:hanging="200"/>
      </w:pPr>
      <w:rPr>
        <w:rFonts w:hint="default"/>
        <w:lang w:val="ru-RU" w:eastAsia="ru-RU" w:bidi="ru-RU"/>
      </w:rPr>
    </w:lvl>
    <w:lvl w:ilvl="5" w:tplc="B06E218C">
      <w:numFmt w:val="bullet"/>
      <w:lvlText w:val="•"/>
      <w:lvlJc w:val="left"/>
      <w:pPr>
        <w:ind w:left="5213" w:hanging="200"/>
      </w:pPr>
      <w:rPr>
        <w:rFonts w:hint="default"/>
        <w:lang w:val="ru-RU" w:eastAsia="ru-RU" w:bidi="ru-RU"/>
      </w:rPr>
    </w:lvl>
    <w:lvl w:ilvl="6" w:tplc="570275E2">
      <w:numFmt w:val="bullet"/>
      <w:lvlText w:val="•"/>
      <w:lvlJc w:val="left"/>
      <w:pPr>
        <w:ind w:left="6215" w:hanging="200"/>
      </w:pPr>
      <w:rPr>
        <w:rFonts w:hint="default"/>
        <w:lang w:val="ru-RU" w:eastAsia="ru-RU" w:bidi="ru-RU"/>
      </w:rPr>
    </w:lvl>
    <w:lvl w:ilvl="7" w:tplc="EBB4D930">
      <w:numFmt w:val="bullet"/>
      <w:lvlText w:val="•"/>
      <w:lvlJc w:val="left"/>
      <w:pPr>
        <w:ind w:left="7218" w:hanging="200"/>
      </w:pPr>
      <w:rPr>
        <w:rFonts w:hint="default"/>
        <w:lang w:val="ru-RU" w:eastAsia="ru-RU" w:bidi="ru-RU"/>
      </w:rPr>
    </w:lvl>
    <w:lvl w:ilvl="8" w:tplc="A322C3E4">
      <w:numFmt w:val="bullet"/>
      <w:lvlText w:val="•"/>
      <w:lvlJc w:val="left"/>
      <w:pPr>
        <w:ind w:left="8221" w:hanging="200"/>
      </w:pPr>
      <w:rPr>
        <w:rFonts w:hint="default"/>
        <w:lang w:val="ru-RU" w:eastAsia="ru-RU" w:bidi="ru-RU"/>
      </w:rPr>
    </w:lvl>
  </w:abstractNum>
  <w:abstractNum w:abstractNumId="5" w15:restartNumberingAfterBreak="0">
    <w:nsid w:val="249D5E0A"/>
    <w:multiLevelType w:val="multilevel"/>
    <w:tmpl w:val="72185C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2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80" w:hanging="2160"/>
      </w:pPr>
      <w:rPr>
        <w:rFonts w:hint="default"/>
      </w:rPr>
    </w:lvl>
  </w:abstractNum>
  <w:abstractNum w:abstractNumId="6" w15:restartNumberingAfterBreak="0">
    <w:nsid w:val="44F358BA"/>
    <w:multiLevelType w:val="hybridMultilevel"/>
    <w:tmpl w:val="2D708C98"/>
    <w:lvl w:ilvl="0" w:tplc="42F8B8D8">
      <w:start w:val="1"/>
      <w:numFmt w:val="decimal"/>
      <w:lvlText w:val="%1."/>
      <w:lvlJc w:val="left"/>
      <w:pPr>
        <w:ind w:left="408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DDA47D00">
      <w:numFmt w:val="bullet"/>
      <w:lvlText w:val="•"/>
      <w:lvlJc w:val="left"/>
      <w:pPr>
        <w:ind w:left="4694" w:hanging="281"/>
      </w:pPr>
      <w:rPr>
        <w:rFonts w:hint="default"/>
        <w:lang w:val="ru-RU" w:eastAsia="ru-RU" w:bidi="ru-RU"/>
      </w:rPr>
    </w:lvl>
    <w:lvl w:ilvl="2" w:tplc="00368F90">
      <w:numFmt w:val="bullet"/>
      <w:lvlText w:val="•"/>
      <w:lvlJc w:val="left"/>
      <w:pPr>
        <w:ind w:left="5309" w:hanging="281"/>
      </w:pPr>
      <w:rPr>
        <w:rFonts w:hint="default"/>
        <w:lang w:val="ru-RU" w:eastAsia="ru-RU" w:bidi="ru-RU"/>
      </w:rPr>
    </w:lvl>
    <w:lvl w:ilvl="3" w:tplc="0AE2F414">
      <w:numFmt w:val="bullet"/>
      <w:lvlText w:val="•"/>
      <w:lvlJc w:val="left"/>
      <w:pPr>
        <w:ind w:left="5923" w:hanging="281"/>
      </w:pPr>
      <w:rPr>
        <w:rFonts w:hint="default"/>
        <w:lang w:val="ru-RU" w:eastAsia="ru-RU" w:bidi="ru-RU"/>
      </w:rPr>
    </w:lvl>
    <w:lvl w:ilvl="4" w:tplc="2A80BC10">
      <w:numFmt w:val="bullet"/>
      <w:lvlText w:val="•"/>
      <w:lvlJc w:val="left"/>
      <w:pPr>
        <w:ind w:left="6538" w:hanging="281"/>
      </w:pPr>
      <w:rPr>
        <w:rFonts w:hint="default"/>
        <w:lang w:val="ru-RU" w:eastAsia="ru-RU" w:bidi="ru-RU"/>
      </w:rPr>
    </w:lvl>
    <w:lvl w:ilvl="5" w:tplc="4198B048">
      <w:numFmt w:val="bullet"/>
      <w:lvlText w:val="•"/>
      <w:lvlJc w:val="left"/>
      <w:pPr>
        <w:ind w:left="7153" w:hanging="281"/>
      </w:pPr>
      <w:rPr>
        <w:rFonts w:hint="default"/>
        <w:lang w:val="ru-RU" w:eastAsia="ru-RU" w:bidi="ru-RU"/>
      </w:rPr>
    </w:lvl>
    <w:lvl w:ilvl="6" w:tplc="4050AFB2">
      <w:numFmt w:val="bullet"/>
      <w:lvlText w:val="•"/>
      <w:lvlJc w:val="left"/>
      <w:pPr>
        <w:ind w:left="7767" w:hanging="281"/>
      </w:pPr>
      <w:rPr>
        <w:rFonts w:hint="default"/>
        <w:lang w:val="ru-RU" w:eastAsia="ru-RU" w:bidi="ru-RU"/>
      </w:rPr>
    </w:lvl>
    <w:lvl w:ilvl="7" w:tplc="DD7C9BC4">
      <w:numFmt w:val="bullet"/>
      <w:lvlText w:val="•"/>
      <w:lvlJc w:val="left"/>
      <w:pPr>
        <w:ind w:left="8382" w:hanging="281"/>
      </w:pPr>
      <w:rPr>
        <w:rFonts w:hint="default"/>
        <w:lang w:val="ru-RU" w:eastAsia="ru-RU" w:bidi="ru-RU"/>
      </w:rPr>
    </w:lvl>
    <w:lvl w:ilvl="8" w:tplc="4DA65792">
      <w:numFmt w:val="bullet"/>
      <w:lvlText w:val="•"/>
      <w:lvlJc w:val="left"/>
      <w:pPr>
        <w:ind w:left="8997" w:hanging="281"/>
      </w:pPr>
      <w:rPr>
        <w:rFonts w:hint="default"/>
        <w:lang w:val="ru-RU" w:eastAsia="ru-RU" w:bidi="ru-RU"/>
      </w:rPr>
    </w:lvl>
  </w:abstractNum>
  <w:abstractNum w:abstractNumId="7" w15:restartNumberingAfterBreak="0">
    <w:nsid w:val="541609E3"/>
    <w:multiLevelType w:val="hybridMultilevel"/>
    <w:tmpl w:val="0B681968"/>
    <w:lvl w:ilvl="0" w:tplc="41BC48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C92A23"/>
    <w:multiLevelType w:val="hybridMultilevel"/>
    <w:tmpl w:val="9924A0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3B0FF6"/>
    <w:multiLevelType w:val="hybridMultilevel"/>
    <w:tmpl w:val="0CAEE4CA"/>
    <w:lvl w:ilvl="0" w:tplc="0419000B">
      <w:start w:val="1"/>
      <w:numFmt w:val="bullet"/>
      <w:lvlText w:val=""/>
      <w:lvlJc w:val="left"/>
      <w:pPr>
        <w:ind w:left="198" w:hanging="200"/>
      </w:pPr>
      <w:rPr>
        <w:rFonts w:ascii="Wingdings" w:hAnsi="Wingdings" w:hint="default"/>
        <w:w w:val="100"/>
        <w:sz w:val="28"/>
        <w:szCs w:val="28"/>
        <w:lang w:val="ru-RU" w:eastAsia="ru-RU" w:bidi="ru-RU"/>
      </w:rPr>
    </w:lvl>
    <w:lvl w:ilvl="1" w:tplc="F398D92E">
      <w:numFmt w:val="bullet"/>
      <w:lvlText w:val="•"/>
      <w:lvlJc w:val="left"/>
      <w:pPr>
        <w:ind w:left="1202" w:hanging="200"/>
      </w:pPr>
      <w:rPr>
        <w:rFonts w:hint="default"/>
        <w:lang w:val="ru-RU" w:eastAsia="ru-RU" w:bidi="ru-RU"/>
      </w:rPr>
    </w:lvl>
    <w:lvl w:ilvl="2" w:tplc="758E2442">
      <w:numFmt w:val="bullet"/>
      <w:lvlText w:val="•"/>
      <w:lvlJc w:val="left"/>
      <w:pPr>
        <w:ind w:left="2205" w:hanging="200"/>
      </w:pPr>
      <w:rPr>
        <w:rFonts w:hint="default"/>
        <w:lang w:val="ru-RU" w:eastAsia="ru-RU" w:bidi="ru-RU"/>
      </w:rPr>
    </w:lvl>
    <w:lvl w:ilvl="3" w:tplc="774620C4">
      <w:numFmt w:val="bullet"/>
      <w:lvlText w:val="•"/>
      <w:lvlJc w:val="left"/>
      <w:pPr>
        <w:ind w:left="3207" w:hanging="200"/>
      </w:pPr>
      <w:rPr>
        <w:rFonts w:hint="default"/>
        <w:lang w:val="ru-RU" w:eastAsia="ru-RU" w:bidi="ru-RU"/>
      </w:rPr>
    </w:lvl>
    <w:lvl w:ilvl="4" w:tplc="4912A894">
      <w:numFmt w:val="bullet"/>
      <w:lvlText w:val="•"/>
      <w:lvlJc w:val="left"/>
      <w:pPr>
        <w:ind w:left="4210" w:hanging="200"/>
      </w:pPr>
      <w:rPr>
        <w:rFonts w:hint="default"/>
        <w:lang w:val="ru-RU" w:eastAsia="ru-RU" w:bidi="ru-RU"/>
      </w:rPr>
    </w:lvl>
    <w:lvl w:ilvl="5" w:tplc="B06E218C">
      <w:numFmt w:val="bullet"/>
      <w:lvlText w:val="•"/>
      <w:lvlJc w:val="left"/>
      <w:pPr>
        <w:ind w:left="5213" w:hanging="200"/>
      </w:pPr>
      <w:rPr>
        <w:rFonts w:hint="default"/>
        <w:lang w:val="ru-RU" w:eastAsia="ru-RU" w:bidi="ru-RU"/>
      </w:rPr>
    </w:lvl>
    <w:lvl w:ilvl="6" w:tplc="570275E2">
      <w:numFmt w:val="bullet"/>
      <w:lvlText w:val="•"/>
      <w:lvlJc w:val="left"/>
      <w:pPr>
        <w:ind w:left="6215" w:hanging="200"/>
      </w:pPr>
      <w:rPr>
        <w:rFonts w:hint="default"/>
        <w:lang w:val="ru-RU" w:eastAsia="ru-RU" w:bidi="ru-RU"/>
      </w:rPr>
    </w:lvl>
    <w:lvl w:ilvl="7" w:tplc="EBB4D930">
      <w:numFmt w:val="bullet"/>
      <w:lvlText w:val="•"/>
      <w:lvlJc w:val="left"/>
      <w:pPr>
        <w:ind w:left="7218" w:hanging="200"/>
      </w:pPr>
      <w:rPr>
        <w:rFonts w:hint="default"/>
        <w:lang w:val="ru-RU" w:eastAsia="ru-RU" w:bidi="ru-RU"/>
      </w:rPr>
    </w:lvl>
    <w:lvl w:ilvl="8" w:tplc="A322C3E4">
      <w:numFmt w:val="bullet"/>
      <w:lvlText w:val="•"/>
      <w:lvlJc w:val="left"/>
      <w:pPr>
        <w:ind w:left="8221" w:hanging="200"/>
      </w:pPr>
      <w:rPr>
        <w:rFonts w:hint="default"/>
        <w:lang w:val="ru-RU" w:eastAsia="ru-RU" w:bidi="ru-RU"/>
      </w:rPr>
    </w:lvl>
  </w:abstractNum>
  <w:abstractNum w:abstractNumId="10" w15:restartNumberingAfterBreak="0">
    <w:nsid w:val="5CB67ED9"/>
    <w:multiLevelType w:val="hybridMultilevel"/>
    <w:tmpl w:val="35A8CC32"/>
    <w:lvl w:ilvl="0" w:tplc="526C6B3E">
      <w:start w:val="1"/>
      <w:numFmt w:val="decimal"/>
      <w:lvlText w:val="%1."/>
      <w:lvlJc w:val="left"/>
      <w:pPr>
        <w:ind w:left="408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DA088B4">
      <w:numFmt w:val="bullet"/>
      <w:lvlText w:val="•"/>
      <w:lvlJc w:val="left"/>
      <w:pPr>
        <w:ind w:left="4694" w:hanging="281"/>
      </w:pPr>
      <w:rPr>
        <w:rFonts w:hint="default"/>
        <w:lang w:val="ru-RU" w:eastAsia="ru-RU" w:bidi="ru-RU"/>
      </w:rPr>
    </w:lvl>
    <w:lvl w:ilvl="2" w:tplc="CD46944C">
      <w:numFmt w:val="bullet"/>
      <w:lvlText w:val="•"/>
      <w:lvlJc w:val="left"/>
      <w:pPr>
        <w:ind w:left="5309" w:hanging="281"/>
      </w:pPr>
      <w:rPr>
        <w:rFonts w:hint="default"/>
        <w:lang w:val="ru-RU" w:eastAsia="ru-RU" w:bidi="ru-RU"/>
      </w:rPr>
    </w:lvl>
    <w:lvl w:ilvl="3" w:tplc="8FB6C12A">
      <w:numFmt w:val="bullet"/>
      <w:lvlText w:val="•"/>
      <w:lvlJc w:val="left"/>
      <w:pPr>
        <w:ind w:left="5923" w:hanging="281"/>
      </w:pPr>
      <w:rPr>
        <w:rFonts w:hint="default"/>
        <w:lang w:val="ru-RU" w:eastAsia="ru-RU" w:bidi="ru-RU"/>
      </w:rPr>
    </w:lvl>
    <w:lvl w:ilvl="4" w:tplc="00202426">
      <w:numFmt w:val="bullet"/>
      <w:lvlText w:val="•"/>
      <w:lvlJc w:val="left"/>
      <w:pPr>
        <w:ind w:left="6538" w:hanging="281"/>
      </w:pPr>
      <w:rPr>
        <w:rFonts w:hint="default"/>
        <w:lang w:val="ru-RU" w:eastAsia="ru-RU" w:bidi="ru-RU"/>
      </w:rPr>
    </w:lvl>
    <w:lvl w:ilvl="5" w:tplc="1760416C">
      <w:numFmt w:val="bullet"/>
      <w:lvlText w:val="•"/>
      <w:lvlJc w:val="left"/>
      <w:pPr>
        <w:ind w:left="7153" w:hanging="281"/>
      </w:pPr>
      <w:rPr>
        <w:rFonts w:hint="default"/>
        <w:lang w:val="ru-RU" w:eastAsia="ru-RU" w:bidi="ru-RU"/>
      </w:rPr>
    </w:lvl>
    <w:lvl w:ilvl="6" w:tplc="37FE9474">
      <w:numFmt w:val="bullet"/>
      <w:lvlText w:val="•"/>
      <w:lvlJc w:val="left"/>
      <w:pPr>
        <w:ind w:left="7767" w:hanging="281"/>
      </w:pPr>
      <w:rPr>
        <w:rFonts w:hint="default"/>
        <w:lang w:val="ru-RU" w:eastAsia="ru-RU" w:bidi="ru-RU"/>
      </w:rPr>
    </w:lvl>
    <w:lvl w:ilvl="7" w:tplc="9BAA5B10">
      <w:numFmt w:val="bullet"/>
      <w:lvlText w:val="•"/>
      <w:lvlJc w:val="left"/>
      <w:pPr>
        <w:ind w:left="8382" w:hanging="281"/>
      </w:pPr>
      <w:rPr>
        <w:rFonts w:hint="default"/>
        <w:lang w:val="ru-RU" w:eastAsia="ru-RU" w:bidi="ru-RU"/>
      </w:rPr>
    </w:lvl>
    <w:lvl w:ilvl="8" w:tplc="E708A59C">
      <w:numFmt w:val="bullet"/>
      <w:lvlText w:val="•"/>
      <w:lvlJc w:val="left"/>
      <w:pPr>
        <w:ind w:left="8997" w:hanging="281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</w:num>
  <w:num w:numId="5">
    <w:abstractNumId w:val="5"/>
  </w:num>
  <w:num w:numId="6">
    <w:abstractNumId w:val="2"/>
  </w:num>
  <w:num w:numId="7">
    <w:abstractNumId w:val="0"/>
  </w:num>
  <w:num w:numId="8">
    <w:abstractNumId w:val="9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7F"/>
    <w:rsid w:val="00003367"/>
    <w:rsid w:val="00013AB9"/>
    <w:rsid w:val="00014723"/>
    <w:rsid w:val="00023060"/>
    <w:rsid w:val="00044639"/>
    <w:rsid w:val="00051F34"/>
    <w:rsid w:val="000542A8"/>
    <w:rsid w:val="00061070"/>
    <w:rsid w:val="00070244"/>
    <w:rsid w:val="00072223"/>
    <w:rsid w:val="00074293"/>
    <w:rsid w:val="000808AC"/>
    <w:rsid w:val="000963E0"/>
    <w:rsid w:val="000967A7"/>
    <w:rsid w:val="000B3C7F"/>
    <w:rsid w:val="000C6584"/>
    <w:rsid w:val="000D010D"/>
    <w:rsid w:val="000D4345"/>
    <w:rsid w:val="000E5C3D"/>
    <w:rsid w:val="000F0433"/>
    <w:rsid w:val="0011658C"/>
    <w:rsid w:val="00125922"/>
    <w:rsid w:val="00130676"/>
    <w:rsid w:val="0013092C"/>
    <w:rsid w:val="00131758"/>
    <w:rsid w:val="00145588"/>
    <w:rsid w:val="00157AF4"/>
    <w:rsid w:val="00160BCC"/>
    <w:rsid w:val="00181599"/>
    <w:rsid w:val="00184EAC"/>
    <w:rsid w:val="001913CD"/>
    <w:rsid w:val="001A3EE0"/>
    <w:rsid w:val="001B1E2D"/>
    <w:rsid w:val="001C131A"/>
    <w:rsid w:val="001D5886"/>
    <w:rsid w:val="001E3621"/>
    <w:rsid w:val="001E4B4D"/>
    <w:rsid w:val="001F787D"/>
    <w:rsid w:val="00203B7F"/>
    <w:rsid w:val="002060C3"/>
    <w:rsid w:val="0021346C"/>
    <w:rsid w:val="00230428"/>
    <w:rsid w:val="0024799F"/>
    <w:rsid w:val="00252DB6"/>
    <w:rsid w:val="00260C37"/>
    <w:rsid w:val="00285327"/>
    <w:rsid w:val="00297CDE"/>
    <w:rsid w:val="002A4879"/>
    <w:rsid w:val="002A5E12"/>
    <w:rsid w:val="002A5F3B"/>
    <w:rsid w:val="002B2AFB"/>
    <w:rsid w:val="002D0461"/>
    <w:rsid w:val="002D7CD5"/>
    <w:rsid w:val="003102CA"/>
    <w:rsid w:val="00310C65"/>
    <w:rsid w:val="00313BC8"/>
    <w:rsid w:val="003177E9"/>
    <w:rsid w:val="00324005"/>
    <w:rsid w:val="00326546"/>
    <w:rsid w:val="0033138D"/>
    <w:rsid w:val="00354225"/>
    <w:rsid w:val="0036190C"/>
    <w:rsid w:val="00375870"/>
    <w:rsid w:val="00377E6D"/>
    <w:rsid w:val="00384E28"/>
    <w:rsid w:val="0038676B"/>
    <w:rsid w:val="003960F4"/>
    <w:rsid w:val="00397E7A"/>
    <w:rsid w:val="003A0310"/>
    <w:rsid w:val="003A36CD"/>
    <w:rsid w:val="003A666C"/>
    <w:rsid w:val="003B5265"/>
    <w:rsid w:val="003B738A"/>
    <w:rsid w:val="003C300B"/>
    <w:rsid w:val="003D0DB7"/>
    <w:rsid w:val="003D4D8C"/>
    <w:rsid w:val="003D4E5D"/>
    <w:rsid w:val="003E3090"/>
    <w:rsid w:val="003E4029"/>
    <w:rsid w:val="0040216E"/>
    <w:rsid w:val="00407009"/>
    <w:rsid w:val="00414E4D"/>
    <w:rsid w:val="00435689"/>
    <w:rsid w:val="00447A47"/>
    <w:rsid w:val="004554BF"/>
    <w:rsid w:val="004620CD"/>
    <w:rsid w:val="004900F1"/>
    <w:rsid w:val="004910F9"/>
    <w:rsid w:val="00493F6B"/>
    <w:rsid w:val="00497834"/>
    <w:rsid w:val="004A34E8"/>
    <w:rsid w:val="004A3CEF"/>
    <w:rsid w:val="004A7D23"/>
    <w:rsid w:val="004B31F0"/>
    <w:rsid w:val="004B44D6"/>
    <w:rsid w:val="004C4EE0"/>
    <w:rsid w:val="004C76C9"/>
    <w:rsid w:val="004D1E0A"/>
    <w:rsid w:val="004D21CB"/>
    <w:rsid w:val="004E1881"/>
    <w:rsid w:val="00502AE3"/>
    <w:rsid w:val="00522922"/>
    <w:rsid w:val="00523154"/>
    <w:rsid w:val="00533E45"/>
    <w:rsid w:val="00534D40"/>
    <w:rsid w:val="0053594D"/>
    <w:rsid w:val="00557ACB"/>
    <w:rsid w:val="00557D50"/>
    <w:rsid w:val="00562104"/>
    <w:rsid w:val="005659EF"/>
    <w:rsid w:val="00581B41"/>
    <w:rsid w:val="00590D1A"/>
    <w:rsid w:val="0059234E"/>
    <w:rsid w:val="005A1D72"/>
    <w:rsid w:val="005A6D99"/>
    <w:rsid w:val="005B39D7"/>
    <w:rsid w:val="005E4A68"/>
    <w:rsid w:val="005F0568"/>
    <w:rsid w:val="005F65FE"/>
    <w:rsid w:val="00602D23"/>
    <w:rsid w:val="00631DB0"/>
    <w:rsid w:val="00640A12"/>
    <w:rsid w:val="006641AE"/>
    <w:rsid w:val="006777AE"/>
    <w:rsid w:val="006920F0"/>
    <w:rsid w:val="006A0D05"/>
    <w:rsid w:val="006A1B8E"/>
    <w:rsid w:val="006A25E4"/>
    <w:rsid w:val="006A3DEE"/>
    <w:rsid w:val="006A5391"/>
    <w:rsid w:val="006C3571"/>
    <w:rsid w:val="006E2B0A"/>
    <w:rsid w:val="006E699C"/>
    <w:rsid w:val="006F4682"/>
    <w:rsid w:val="006F520D"/>
    <w:rsid w:val="00701764"/>
    <w:rsid w:val="00705004"/>
    <w:rsid w:val="0070719E"/>
    <w:rsid w:val="00710269"/>
    <w:rsid w:val="00712CF0"/>
    <w:rsid w:val="00715D52"/>
    <w:rsid w:val="00716CB2"/>
    <w:rsid w:val="00720F7B"/>
    <w:rsid w:val="00740E34"/>
    <w:rsid w:val="00765214"/>
    <w:rsid w:val="00767DD3"/>
    <w:rsid w:val="0077605E"/>
    <w:rsid w:val="0077752B"/>
    <w:rsid w:val="007933BE"/>
    <w:rsid w:val="007B248D"/>
    <w:rsid w:val="007D2005"/>
    <w:rsid w:val="0080593A"/>
    <w:rsid w:val="0080761C"/>
    <w:rsid w:val="00815D1C"/>
    <w:rsid w:val="00837C32"/>
    <w:rsid w:val="008532ED"/>
    <w:rsid w:val="00853C01"/>
    <w:rsid w:val="008572F8"/>
    <w:rsid w:val="008616C5"/>
    <w:rsid w:val="00883A25"/>
    <w:rsid w:val="00893B46"/>
    <w:rsid w:val="008D253A"/>
    <w:rsid w:val="008D5BF6"/>
    <w:rsid w:val="008F2366"/>
    <w:rsid w:val="008F36A9"/>
    <w:rsid w:val="008F3D7E"/>
    <w:rsid w:val="00917D41"/>
    <w:rsid w:val="0092726D"/>
    <w:rsid w:val="00936F2D"/>
    <w:rsid w:val="009452C4"/>
    <w:rsid w:val="00950062"/>
    <w:rsid w:val="00952EF6"/>
    <w:rsid w:val="00965DD1"/>
    <w:rsid w:val="00972DF7"/>
    <w:rsid w:val="009876FE"/>
    <w:rsid w:val="00992D57"/>
    <w:rsid w:val="009961EC"/>
    <w:rsid w:val="009A0E3A"/>
    <w:rsid w:val="009A41D9"/>
    <w:rsid w:val="009C26A8"/>
    <w:rsid w:val="009D520C"/>
    <w:rsid w:val="009E435D"/>
    <w:rsid w:val="009F2ABD"/>
    <w:rsid w:val="00A467CD"/>
    <w:rsid w:val="00A5488E"/>
    <w:rsid w:val="00A56CB2"/>
    <w:rsid w:val="00A64441"/>
    <w:rsid w:val="00A661FA"/>
    <w:rsid w:val="00A90CCC"/>
    <w:rsid w:val="00A91BCD"/>
    <w:rsid w:val="00A94998"/>
    <w:rsid w:val="00A95289"/>
    <w:rsid w:val="00AB5551"/>
    <w:rsid w:val="00AC3FC5"/>
    <w:rsid w:val="00AC59E9"/>
    <w:rsid w:val="00AC7A1D"/>
    <w:rsid w:val="00AE15C1"/>
    <w:rsid w:val="00B02A4D"/>
    <w:rsid w:val="00B11A3E"/>
    <w:rsid w:val="00B473AA"/>
    <w:rsid w:val="00B65393"/>
    <w:rsid w:val="00B672CF"/>
    <w:rsid w:val="00B76DDB"/>
    <w:rsid w:val="00B811E6"/>
    <w:rsid w:val="00B87A0C"/>
    <w:rsid w:val="00BA510F"/>
    <w:rsid w:val="00BC2F3C"/>
    <w:rsid w:val="00BD00E3"/>
    <w:rsid w:val="00BF5BC3"/>
    <w:rsid w:val="00C03C18"/>
    <w:rsid w:val="00C110BB"/>
    <w:rsid w:val="00C120CF"/>
    <w:rsid w:val="00C23B93"/>
    <w:rsid w:val="00C251D9"/>
    <w:rsid w:val="00C47546"/>
    <w:rsid w:val="00C51D02"/>
    <w:rsid w:val="00C7298A"/>
    <w:rsid w:val="00C72DCB"/>
    <w:rsid w:val="00C832CD"/>
    <w:rsid w:val="00C97A62"/>
    <w:rsid w:val="00CA30CA"/>
    <w:rsid w:val="00CC0154"/>
    <w:rsid w:val="00CD00EC"/>
    <w:rsid w:val="00CD1495"/>
    <w:rsid w:val="00CD5F12"/>
    <w:rsid w:val="00CF2E18"/>
    <w:rsid w:val="00CF55C5"/>
    <w:rsid w:val="00D21B64"/>
    <w:rsid w:val="00D27B73"/>
    <w:rsid w:val="00D337D1"/>
    <w:rsid w:val="00D3503A"/>
    <w:rsid w:val="00D522DF"/>
    <w:rsid w:val="00D54FB7"/>
    <w:rsid w:val="00D57699"/>
    <w:rsid w:val="00D74491"/>
    <w:rsid w:val="00D9209C"/>
    <w:rsid w:val="00D958A3"/>
    <w:rsid w:val="00D965CE"/>
    <w:rsid w:val="00DA1C2A"/>
    <w:rsid w:val="00DA1E97"/>
    <w:rsid w:val="00DA4EDA"/>
    <w:rsid w:val="00DA7DDD"/>
    <w:rsid w:val="00DC75A2"/>
    <w:rsid w:val="00DD63DE"/>
    <w:rsid w:val="00DD6413"/>
    <w:rsid w:val="00DF1A65"/>
    <w:rsid w:val="00DF77D0"/>
    <w:rsid w:val="00E003DF"/>
    <w:rsid w:val="00E00D72"/>
    <w:rsid w:val="00E27A28"/>
    <w:rsid w:val="00E34926"/>
    <w:rsid w:val="00E36120"/>
    <w:rsid w:val="00E449CC"/>
    <w:rsid w:val="00E65731"/>
    <w:rsid w:val="00E729D9"/>
    <w:rsid w:val="00E74305"/>
    <w:rsid w:val="00E80129"/>
    <w:rsid w:val="00E93E91"/>
    <w:rsid w:val="00E95C48"/>
    <w:rsid w:val="00EA0BB9"/>
    <w:rsid w:val="00EA1957"/>
    <w:rsid w:val="00EA572F"/>
    <w:rsid w:val="00EA6A7D"/>
    <w:rsid w:val="00EB1994"/>
    <w:rsid w:val="00EB5F80"/>
    <w:rsid w:val="00EE4EF2"/>
    <w:rsid w:val="00F07943"/>
    <w:rsid w:val="00F359B8"/>
    <w:rsid w:val="00F42DBD"/>
    <w:rsid w:val="00F44556"/>
    <w:rsid w:val="00F53061"/>
    <w:rsid w:val="00F6707A"/>
    <w:rsid w:val="00F75247"/>
    <w:rsid w:val="00F97CDF"/>
    <w:rsid w:val="00FA0518"/>
    <w:rsid w:val="00FA1CB1"/>
    <w:rsid w:val="00FA6E84"/>
    <w:rsid w:val="00FA74D6"/>
    <w:rsid w:val="00FC025E"/>
    <w:rsid w:val="00FC47C6"/>
    <w:rsid w:val="00FF1DC9"/>
    <w:rsid w:val="00FF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361A4"/>
  <w15:chartTrackingRefBased/>
  <w15:docId w15:val="{42B9FEF4-4330-415E-9DC3-5745B76B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3B7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ru-RU"/>
    </w:rPr>
  </w:style>
  <w:style w:type="paragraph" w:styleId="1">
    <w:name w:val="heading 1"/>
    <w:basedOn w:val="a"/>
    <w:next w:val="a"/>
    <w:link w:val="10"/>
    <w:uiPriority w:val="9"/>
    <w:qFormat/>
    <w:rsid w:val="001455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link w:val="50"/>
    <w:uiPriority w:val="9"/>
    <w:qFormat/>
    <w:rsid w:val="00DC75A2"/>
    <w:pPr>
      <w:widowControl/>
      <w:autoSpaceDE/>
      <w:autoSpaceDN/>
      <w:spacing w:before="100" w:beforeAutospacing="1" w:after="100" w:afterAutospacing="1"/>
      <w:outlineLvl w:val="4"/>
    </w:pPr>
    <w:rPr>
      <w:b/>
      <w:bCs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3B7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3B7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03B7F"/>
    <w:pPr>
      <w:ind w:left="1953" w:right="1858"/>
      <w:jc w:val="center"/>
      <w:outlineLvl w:val="1"/>
    </w:pPr>
    <w:rPr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203B7F"/>
    <w:pPr>
      <w:ind w:left="2212" w:hanging="280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203B7F"/>
    <w:pPr>
      <w:ind w:left="198" w:firstLine="708"/>
    </w:pPr>
  </w:style>
  <w:style w:type="paragraph" w:customStyle="1" w:styleId="TableParagraph">
    <w:name w:val="Table Paragraph"/>
    <w:basedOn w:val="a"/>
    <w:uiPriority w:val="1"/>
    <w:qFormat/>
    <w:rsid w:val="00203B7F"/>
    <w:pPr>
      <w:ind w:left="107"/>
    </w:pPr>
  </w:style>
  <w:style w:type="character" w:styleId="a5">
    <w:name w:val="Hyperlink"/>
    <w:uiPriority w:val="99"/>
    <w:unhideWhenUsed/>
    <w:rsid w:val="00C03C18"/>
    <w:rPr>
      <w:color w:val="0000FF"/>
      <w:u w:val="single"/>
    </w:rPr>
  </w:style>
  <w:style w:type="paragraph" w:customStyle="1" w:styleId="12">
    <w:name w:val="Обычный1"/>
    <w:rsid w:val="0038676B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9876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876FE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No Spacing"/>
    <w:uiPriority w:val="99"/>
    <w:qFormat/>
    <w:rsid w:val="00DF1A6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ru-RU"/>
    </w:rPr>
  </w:style>
  <w:style w:type="paragraph" w:styleId="3">
    <w:name w:val="Body Text Indent 3"/>
    <w:basedOn w:val="a"/>
    <w:link w:val="30"/>
    <w:uiPriority w:val="99"/>
    <w:unhideWhenUsed/>
    <w:rsid w:val="00447A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447A47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styleId="a9">
    <w:name w:val="header"/>
    <w:basedOn w:val="a"/>
    <w:link w:val="aa"/>
    <w:uiPriority w:val="99"/>
    <w:semiHidden/>
    <w:unhideWhenUsed/>
    <w:rsid w:val="006E2B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6E2B0A"/>
    <w:rPr>
      <w:rFonts w:ascii="Times New Roman" w:eastAsia="Times New Roman" w:hAnsi="Times New Roman" w:cs="Times New Roman"/>
      <w:lang w:val="ru-RU" w:eastAsia="ru-RU" w:bidi="ru-RU"/>
    </w:rPr>
  </w:style>
  <w:style w:type="paragraph" w:styleId="ab">
    <w:name w:val="footer"/>
    <w:basedOn w:val="a"/>
    <w:link w:val="ac"/>
    <w:uiPriority w:val="99"/>
    <w:semiHidden/>
    <w:unhideWhenUsed/>
    <w:rsid w:val="006E2B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6E2B0A"/>
    <w:rPr>
      <w:rFonts w:ascii="Times New Roman" w:eastAsia="Times New Roman" w:hAnsi="Times New Roman" w:cs="Times New Roman"/>
      <w:lang w:val="ru-RU" w:eastAsia="ru-RU" w:bidi="ru-RU"/>
    </w:rPr>
  </w:style>
  <w:style w:type="character" w:styleId="ad">
    <w:name w:val="FollowedHyperlink"/>
    <w:uiPriority w:val="99"/>
    <w:semiHidden/>
    <w:unhideWhenUsed/>
    <w:rsid w:val="000808AC"/>
    <w:rPr>
      <w:color w:val="800080"/>
      <w:u w:val="single"/>
    </w:rPr>
  </w:style>
  <w:style w:type="paragraph" w:customStyle="1" w:styleId="Default">
    <w:name w:val="Default"/>
    <w:rsid w:val="00297C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11A3E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rsid w:val="00DC75A2"/>
    <w:rPr>
      <w:rFonts w:ascii="Times New Roman" w:eastAsia="Times New Roman" w:hAnsi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14558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ru-RU"/>
    </w:rPr>
  </w:style>
  <w:style w:type="character" w:customStyle="1" w:styleId="apple-converted-space">
    <w:name w:val="apple-converted-space"/>
    <w:basedOn w:val="a0"/>
    <w:qFormat/>
    <w:rsid w:val="00716CB2"/>
  </w:style>
  <w:style w:type="character" w:styleId="ae">
    <w:name w:val="Strong"/>
    <w:basedOn w:val="a0"/>
    <w:uiPriority w:val="22"/>
    <w:qFormat/>
    <w:rsid w:val="003E4029"/>
    <w:rPr>
      <w:b/>
      <w:bCs/>
    </w:rPr>
  </w:style>
  <w:style w:type="character" w:customStyle="1" w:styleId="nicknameeditnickname--domain">
    <w:name w:val="nicknameedit__nickname--domain"/>
    <w:basedOn w:val="a0"/>
    <w:rsid w:val="003E4029"/>
  </w:style>
  <w:style w:type="character" w:customStyle="1" w:styleId="nicknameeditnickname--address">
    <w:name w:val="nicknameedit__nickname--address"/>
    <w:basedOn w:val="a0"/>
    <w:rsid w:val="003E4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2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89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2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4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4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7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2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0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id381906503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ПК</cp:lastModifiedBy>
  <cp:revision>27</cp:revision>
  <dcterms:created xsi:type="dcterms:W3CDTF">2023-06-05T18:40:00Z</dcterms:created>
  <dcterms:modified xsi:type="dcterms:W3CDTF">2025-05-11T18:40:00Z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2018-02-19T00:00:00Z</vt:filetime>
  </property>
</Properties>
</file>