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14" w:rsidRPr="0043231C" w:rsidRDefault="00782614" w:rsidP="00782614">
      <w:pPr>
        <w:suppressAutoHyphens/>
        <w:spacing w:after="0" w:line="240" w:lineRule="atLeast"/>
        <w:ind w:left="6521"/>
        <w:rPr>
          <w:rFonts w:ascii="Times New Roman" w:hAnsi="Times New Roman" w:cs="Times New Roman"/>
          <w:sz w:val="28"/>
          <w:szCs w:val="24"/>
          <w:lang w:eastAsia="ar-SA"/>
        </w:rPr>
      </w:pPr>
      <w:r w:rsidRPr="0043231C">
        <w:rPr>
          <w:rFonts w:ascii="Times New Roman" w:hAnsi="Times New Roman" w:cs="Times New Roman"/>
          <w:sz w:val="28"/>
          <w:szCs w:val="24"/>
          <w:lang w:eastAsia="ar-SA"/>
        </w:rPr>
        <w:t>УТВЕРЖДАЮ</w:t>
      </w:r>
    </w:p>
    <w:p w:rsidR="00782614" w:rsidRPr="0043231C" w:rsidRDefault="00782614" w:rsidP="00782614">
      <w:pPr>
        <w:suppressAutoHyphens/>
        <w:spacing w:after="0" w:line="240" w:lineRule="atLeast"/>
        <w:ind w:left="5529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4AE79C8C" wp14:editId="326D863F">
            <wp:simplePos x="0" y="0"/>
            <wp:positionH relativeFrom="column">
              <wp:posOffset>3681614</wp:posOffset>
            </wp:positionH>
            <wp:positionV relativeFrom="paragraph">
              <wp:posOffset>180134</wp:posOffset>
            </wp:positionV>
            <wp:extent cx="700644" cy="436703"/>
            <wp:effectExtent l="0" t="0" r="4445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4" cy="4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4"/>
          <w:lang w:eastAsia="ar-SA"/>
        </w:rPr>
        <w:t>Президент Р</w:t>
      </w:r>
      <w:r w:rsidRPr="0043231C">
        <w:rPr>
          <w:rFonts w:ascii="Times New Roman" w:hAnsi="Times New Roman" w:cs="Times New Roman"/>
          <w:sz w:val="28"/>
          <w:szCs w:val="24"/>
          <w:lang w:eastAsia="ar-SA"/>
        </w:rPr>
        <w:t>ОО «ФЛА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 ЕАО</w:t>
      </w:r>
      <w:r w:rsidRPr="0043231C">
        <w:rPr>
          <w:rFonts w:ascii="Times New Roman" w:hAnsi="Times New Roman" w:cs="Times New Roman"/>
          <w:sz w:val="28"/>
          <w:szCs w:val="24"/>
          <w:lang w:eastAsia="ar-SA"/>
        </w:rPr>
        <w:t>»</w:t>
      </w:r>
    </w:p>
    <w:p w:rsidR="00782614" w:rsidRPr="0043231C" w:rsidRDefault="00782614" w:rsidP="00782614">
      <w:pPr>
        <w:suppressAutoHyphens/>
        <w:spacing w:after="0" w:line="240" w:lineRule="atLeast"/>
        <w:ind w:left="6521"/>
        <w:rPr>
          <w:rFonts w:ascii="Times New Roman" w:hAnsi="Times New Roman" w:cs="Times New Roman"/>
          <w:sz w:val="28"/>
          <w:szCs w:val="24"/>
          <w:lang w:eastAsia="ar-SA"/>
        </w:rPr>
      </w:pPr>
    </w:p>
    <w:p w:rsidR="00782614" w:rsidRPr="0043231C" w:rsidRDefault="00782614" w:rsidP="00782614">
      <w:pPr>
        <w:suppressAutoHyphens/>
        <w:spacing w:after="0" w:line="240" w:lineRule="atLeast"/>
        <w:ind w:left="5529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2EC3DB21" wp14:editId="2ABA5C54">
            <wp:simplePos x="0" y="0"/>
            <wp:positionH relativeFrom="column">
              <wp:posOffset>3957946</wp:posOffset>
            </wp:positionH>
            <wp:positionV relativeFrom="paragraph">
              <wp:posOffset>117847</wp:posOffset>
            </wp:positionV>
            <wp:extent cx="1508615" cy="1416999"/>
            <wp:effectExtent l="285750" t="342900" r="206375" b="3359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22652">
                      <a:off x="0" y="0"/>
                      <a:ext cx="1508615" cy="14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31C">
        <w:rPr>
          <w:rFonts w:ascii="Times New Roman" w:hAnsi="Times New Roman" w:cs="Times New Roman"/>
          <w:sz w:val="28"/>
          <w:szCs w:val="24"/>
          <w:lang w:eastAsia="ar-SA"/>
        </w:rPr>
        <w:t xml:space="preserve"> ____________ </w:t>
      </w:r>
      <w:r>
        <w:rPr>
          <w:rFonts w:ascii="Times New Roman" w:hAnsi="Times New Roman" w:cs="Times New Roman"/>
          <w:sz w:val="28"/>
          <w:szCs w:val="24"/>
          <w:lang w:eastAsia="ar-SA"/>
        </w:rPr>
        <w:t>С.И. Чалый</w:t>
      </w:r>
    </w:p>
    <w:p w:rsidR="00782614" w:rsidRPr="0043231C" w:rsidRDefault="00782614" w:rsidP="00782614">
      <w:pPr>
        <w:suppressAutoHyphens/>
        <w:spacing w:after="0" w:line="240" w:lineRule="atLeast"/>
        <w:ind w:left="5529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  </w:t>
      </w:r>
      <w:r w:rsidRPr="0043231C">
        <w:rPr>
          <w:rFonts w:ascii="Times New Roman" w:hAnsi="Times New Roman" w:cs="Times New Roman"/>
          <w:b/>
          <w:sz w:val="28"/>
          <w:szCs w:val="24"/>
          <w:lang w:eastAsia="ar-SA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4"/>
          <w:lang w:eastAsia="ar-SA"/>
        </w:rPr>
        <w:t>08</w:t>
      </w:r>
      <w:r w:rsidRPr="0043231C">
        <w:rPr>
          <w:rFonts w:ascii="Times New Roman" w:hAnsi="Times New Roman" w:cs="Times New Roman"/>
          <w:b/>
          <w:sz w:val="28"/>
          <w:szCs w:val="24"/>
          <w:lang w:eastAsia="ar-SA"/>
        </w:rPr>
        <w:t>»</w:t>
      </w: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 </w:t>
      </w:r>
      <w:r w:rsidRPr="00622D61">
        <w:rPr>
          <w:rFonts w:ascii="Times New Roman" w:hAnsi="Times New Roman" w:cs="Times New Roman"/>
          <w:sz w:val="28"/>
          <w:szCs w:val="24"/>
          <w:lang w:eastAsia="ar-SA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4"/>
          <w:lang w:eastAsia="ar-SA"/>
        </w:rPr>
        <w:t>февраля</w:t>
      </w: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  </w:t>
      </w:r>
      <w:r w:rsidRPr="0043231C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43231C">
        <w:rPr>
          <w:rFonts w:ascii="Times New Roman" w:hAnsi="Times New Roman" w:cs="Times New Roman"/>
          <w:sz w:val="28"/>
          <w:szCs w:val="24"/>
          <w:lang w:eastAsia="ar-SA"/>
        </w:rPr>
        <w:t>202</w:t>
      </w:r>
      <w:r>
        <w:rPr>
          <w:rFonts w:ascii="Times New Roman" w:hAnsi="Times New Roman" w:cs="Times New Roman"/>
          <w:sz w:val="28"/>
          <w:szCs w:val="24"/>
          <w:lang w:eastAsia="ar-SA"/>
        </w:rPr>
        <w:t>5</w:t>
      </w:r>
      <w:r w:rsidRPr="0043231C">
        <w:rPr>
          <w:rFonts w:ascii="Times New Roman" w:hAnsi="Times New Roman" w:cs="Times New Roman"/>
          <w:sz w:val="28"/>
          <w:szCs w:val="24"/>
          <w:lang w:eastAsia="ar-SA"/>
        </w:rPr>
        <w:t xml:space="preserve"> г.</w:t>
      </w:r>
    </w:p>
    <w:p w:rsidR="00782614" w:rsidRPr="0043231C" w:rsidRDefault="00782614" w:rsidP="00782614">
      <w:pPr>
        <w:spacing w:after="0" w:line="240" w:lineRule="atLeast"/>
        <w:ind w:right="37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82614" w:rsidRDefault="00782614" w:rsidP="00782614">
      <w:pPr>
        <w:spacing w:after="0" w:line="360" w:lineRule="auto"/>
        <w:ind w:right="37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82614" w:rsidRDefault="00782614" w:rsidP="00782614">
      <w:pPr>
        <w:spacing w:after="0" w:line="360" w:lineRule="auto"/>
        <w:ind w:right="37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82614" w:rsidRPr="00622D61" w:rsidRDefault="00782614" w:rsidP="00782614">
      <w:pPr>
        <w:keepNext/>
        <w:keepLines/>
        <w:spacing w:after="0" w:line="36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22D61">
        <w:rPr>
          <w:rFonts w:ascii="Times New Roman" w:hAnsi="Times New Roman" w:cs="Times New Roman"/>
          <w:b/>
          <w:bCs/>
          <w:sz w:val="24"/>
          <w:szCs w:val="24"/>
        </w:rPr>
        <w:t>ТЕХНИЧЕСКИЙ РЕГЛАМЕНТ</w:t>
      </w:r>
    </w:p>
    <w:p w:rsidR="00782614" w:rsidRPr="00622D61" w:rsidRDefault="00782614" w:rsidP="00782614">
      <w:pPr>
        <w:keepNext/>
        <w:keepLines/>
        <w:spacing w:after="0" w:line="360" w:lineRule="auto"/>
        <w:ind w:right="-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ВСЕРОССИЙСКИХ</w:t>
      </w:r>
      <w:r w:rsidRPr="00622D61">
        <w:rPr>
          <w:rFonts w:ascii="Times New Roman" w:hAnsi="Times New Roman" w:cs="Times New Roman"/>
          <w:sz w:val="24"/>
          <w:szCs w:val="24"/>
        </w:rPr>
        <w:t xml:space="preserve"> СОРЕВНОВАНИЙ ПО БЕГУ ПО ШОССЕ</w:t>
      </w:r>
    </w:p>
    <w:p w:rsidR="00782614" w:rsidRPr="00622D61" w:rsidRDefault="00782614" w:rsidP="00782614">
      <w:pPr>
        <w:keepNext/>
        <w:keepLines/>
        <w:spacing w:after="0" w:line="360" w:lineRule="auto"/>
        <w:ind w:right="-142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t>(мужчины, женщины, дистанции 15 км, 42.195 км, 100 км)</w:t>
      </w:r>
    </w:p>
    <w:p w:rsidR="00782614" w:rsidRPr="00622D61" w:rsidRDefault="00782614" w:rsidP="00782614">
      <w:pPr>
        <w:spacing w:after="0" w:line="360" w:lineRule="auto"/>
        <w:ind w:right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(ЕКП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85</w:t>
      </w:r>
      <w:r w:rsidRPr="00622D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2002790021033392</w:t>
      </w:r>
      <w:r w:rsidRPr="00622D61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782614" w:rsidRPr="00622D61" w:rsidRDefault="00782614" w:rsidP="00782614">
      <w:pPr>
        <w:spacing w:after="0" w:line="240" w:lineRule="atLeast"/>
        <w:ind w:right="37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29-31 марта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22D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года, </w:t>
      </w:r>
    </w:p>
    <w:p w:rsidR="00782614" w:rsidRPr="00622D61" w:rsidRDefault="00782614" w:rsidP="00782614">
      <w:pPr>
        <w:autoSpaceDE w:val="0"/>
        <w:autoSpaceDN w:val="0"/>
        <w:adjustRightInd w:val="0"/>
        <w:spacing w:before="120"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61">
        <w:rPr>
          <w:rFonts w:ascii="Times New Roman" w:hAnsi="Times New Roman" w:cs="Times New Roman"/>
          <w:b/>
          <w:sz w:val="24"/>
          <w:szCs w:val="24"/>
        </w:rPr>
        <w:t>Участок дороги «Биробиджан – Хабаровск» в районе Стелы «Биробиджан</w:t>
      </w:r>
      <w:proofErr w:type="gramStart"/>
      <w:r w:rsidRPr="00622D61">
        <w:rPr>
          <w:rFonts w:ascii="Times New Roman" w:hAnsi="Times New Roman" w:cs="Times New Roman"/>
          <w:b/>
          <w:sz w:val="24"/>
          <w:szCs w:val="24"/>
        </w:rPr>
        <w:t xml:space="preserve">»,   </w:t>
      </w:r>
      <w:proofErr w:type="gramEnd"/>
      <w:r w:rsidRPr="00622D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г. Биробиджан, Еврейская автономная область</w:t>
      </w:r>
    </w:p>
    <w:p w:rsidR="00782614" w:rsidRDefault="00782614" w:rsidP="00782614">
      <w:pPr>
        <w:spacing w:after="3" w:line="245" w:lineRule="auto"/>
        <w:ind w:left="28"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День приезда 29 марта 2025 года, день отъезда 31 марта 2025 года. </w:t>
      </w:r>
    </w:p>
    <w:p w:rsidR="00782614" w:rsidRPr="00622D61" w:rsidRDefault="00782614" w:rsidP="00782614">
      <w:pPr>
        <w:spacing w:after="3" w:line="245" w:lineRule="auto"/>
        <w:ind w:left="28"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color w:val="000000"/>
          <w:sz w:val="24"/>
          <w:szCs w:val="24"/>
        </w:rPr>
        <w:t>Соревнования проводятся в соответствии с:</w:t>
      </w:r>
    </w:p>
    <w:p w:rsidR="00782614" w:rsidRPr="00622D61" w:rsidRDefault="00782614" w:rsidP="00782614">
      <w:pPr>
        <w:spacing w:after="3" w:line="245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D61">
        <w:rPr>
          <w:rFonts w:ascii="Times New Roman" w:hAnsi="Times New Roman" w:cs="Times New Roman"/>
          <w:sz w:val="24"/>
          <w:szCs w:val="24"/>
        </w:rPr>
        <w:t xml:space="preserve"> Положением о межрегиональных и всероссийских официальных спортивных соревнованиях по </w:t>
      </w:r>
      <w:r>
        <w:rPr>
          <w:rFonts w:ascii="Times New Roman" w:hAnsi="Times New Roman" w:cs="Times New Roman"/>
          <w:sz w:val="24"/>
          <w:szCs w:val="24"/>
        </w:rPr>
        <w:t>виду спорта «</w:t>
      </w:r>
      <w:r w:rsidRPr="00622D61">
        <w:rPr>
          <w:rFonts w:ascii="Times New Roman" w:hAnsi="Times New Roman" w:cs="Times New Roman"/>
          <w:sz w:val="24"/>
          <w:szCs w:val="24"/>
        </w:rPr>
        <w:t>легк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22D61">
        <w:rPr>
          <w:rFonts w:ascii="Times New Roman" w:hAnsi="Times New Roman" w:cs="Times New Roman"/>
          <w:sz w:val="24"/>
          <w:szCs w:val="24"/>
        </w:rPr>
        <w:t xml:space="preserve"> атлетик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622D61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D61">
        <w:rPr>
          <w:rFonts w:ascii="Times New Roman" w:hAnsi="Times New Roman" w:cs="Times New Roman"/>
          <w:sz w:val="24"/>
          <w:szCs w:val="24"/>
        </w:rPr>
        <w:t xml:space="preserve"> год номер-код вида спорта: 0020001611Я (далее – Положение);</w:t>
      </w:r>
    </w:p>
    <w:p w:rsidR="00782614" w:rsidRPr="00622D61" w:rsidRDefault="00782614" w:rsidP="00782614">
      <w:pPr>
        <w:spacing w:after="3" w:line="245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D61">
        <w:rPr>
          <w:rFonts w:ascii="Times New Roman" w:hAnsi="Times New Roman" w:cs="Times New Roman"/>
          <w:sz w:val="24"/>
          <w:szCs w:val="24"/>
        </w:rPr>
        <w:t xml:space="preserve"> Правилам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2D61">
        <w:rPr>
          <w:rFonts w:ascii="Times New Roman" w:hAnsi="Times New Roman" w:cs="Times New Roman"/>
          <w:sz w:val="24"/>
          <w:szCs w:val="24"/>
        </w:rPr>
        <w:t xml:space="preserve"> вида спорта «Легкая атлетика», утвержденными приказом Министерства спорта Российской Федерации № 153 от 09.03.2023 г. (далее – Правила) с изменениями и дополнениями </w:t>
      </w:r>
      <w:proofErr w:type="spellStart"/>
      <w:r w:rsidRPr="00622D6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22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D61">
        <w:rPr>
          <w:rFonts w:ascii="Times New Roman" w:hAnsi="Times New Roman" w:cs="Times New Roman"/>
          <w:sz w:val="24"/>
          <w:szCs w:val="24"/>
        </w:rPr>
        <w:t>Athletics</w:t>
      </w:r>
      <w:proofErr w:type="spellEnd"/>
      <w:r w:rsidRPr="00622D61">
        <w:rPr>
          <w:rFonts w:ascii="Times New Roman" w:hAnsi="Times New Roman" w:cs="Times New Roman"/>
          <w:sz w:val="24"/>
          <w:szCs w:val="24"/>
        </w:rPr>
        <w:t xml:space="preserve"> от 01.11.2023 г.;</w:t>
      </w:r>
    </w:p>
    <w:p w:rsidR="00782614" w:rsidRPr="00622D61" w:rsidRDefault="00782614" w:rsidP="00782614">
      <w:pPr>
        <w:spacing w:after="3" w:line="245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D61">
        <w:rPr>
          <w:rFonts w:ascii="Times New Roman" w:hAnsi="Times New Roman" w:cs="Times New Roman"/>
          <w:sz w:val="24"/>
          <w:szCs w:val="24"/>
        </w:rPr>
        <w:t xml:space="preserve"> Приказом Министерства спорта Российской Федерации от 08.07.2020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D61">
        <w:rPr>
          <w:rFonts w:ascii="Times New Roman" w:hAnsi="Times New Roman" w:cs="Times New Roman"/>
          <w:sz w:val="24"/>
          <w:szCs w:val="24"/>
        </w:rPr>
        <w:t xml:space="preserve">497 «О проведении спортивных мероприятий на территории Российской Федерации»; </w:t>
      </w:r>
    </w:p>
    <w:p w:rsidR="00782614" w:rsidRPr="00622D61" w:rsidRDefault="00782614" w:rsidP="00782614">
      <w:pPr>
        <w:spacing w:after="3" w:line="245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sym w:font="Symbol" w:char="F0B7"/>
      </w:r>
      <w:r w:rsidRPr="00622D61">
        <w:rPr>
          <w:rFonts w:ascii="Times New Roman" w:hAnsi="Times New Roman" w:cs="Times New Roman"/>
          <w:sz w:val="24"/>
          <w:szCs w:val="24"/>
        </w:rPr>
        <w:t xml:space="preserve"> Настоящим регламентом соревнований.</w:t>
      </w:r>
    </w:p>
    <w:p w:rsidR="00782614" w:rsidRPr="0022262D" w:rsidRDefault="00782614" w:rsidP="00782614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782614" w:rsidRDefault="00782614" w:rsidP="00782614">
      <w:pPr>
        <w:keepNext/>
        <w:keepLines/>
        <w:tabs>
          <w:tab w:val="center" w:pos="4905"/>
        </w:tabs>
        <w:spacing w:line="259" w:lineRule="auto"/>
        <w:ind w:left="40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ВОЗРАСТ УЧАСТНИКОВ И УСЛОВИЯ ДОПУСКА</w:t>
      </w:r>
    </w:p>
    <w:p w:rsidR="00782614" w:rsidRPr="00782614" w:rsidRDefault="00782614" w:rsidP="00782614">
      <w:pPr>
        <w:keepNext/>
        <w:keepLines/>
        <w:tabs>
          <w:tab w:val="center" w:pos="4905"/>
        </w:tabs>
        <w:spacing w:line="259" w:lineRule="auto"/>
        <w:ind w:left="40" w:hanging="1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782614">
        <w:rPr>
          <w:rFonts w:ascii="Times New Roman" w:hAnsi="Times New Roman" w:cs="Times New Roman"/>
          <w:color w:val="000000"/>
          <w:sz w:val="24"/>
          <w:szCs w:val="24"/>
        </w:rPr>
        <w:t>Соревнования личные с неофициальным командным зачётом, участвуют спортсмены субъектов Российской Федерации в категории «мужчин», «женщины».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Допускаются спортсмены младших возрастных категорий (юниоры</w:t>
      </w:r>
      <w:r w:rsidRPr="0078261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U</w:t>
      </w:r>
      <w:r w:rsidRPr="0078261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23,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U</w:t>
      </w:r>
      <w:r w:rsidRPr="0078261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20,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U</w:t>
      </w:r>
      <w:r w:rsidRPr="0078261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18)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имеющие специальную физическую подготовку.</w:t>
      </w:r>
      <w:r w:rsidR="00344C2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Стартовые пакеты спортсмены получают при прохождении мандатной комиссии (с 11:00 до 17:00) при наличие подтверждающих документов об оплате.</w:t>
      </w:r>
    </w:p>
    <w:p w:rsidR="00782614" w:rsidRPr="00622D61" w:rsidRDefault="00782614" w:rsidP="00782614">
      <w:pPr>
        <w:keepNext/>
        <w:keepLines/>
        <w:tabs>
          <w:tab w:val="center" w:pos="4905"/>
        </w:tabs>
        <w:spacing w:line="259" w:lineRule="auto"/>
        <w:ind w:left="40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b/>
          <w:color w:val="000000"/>
          <w:sz w:val="24"/>
          <w:szCs w:val="24"/>
        </w:rPr>
        <w:t>ГЛАВНАЯ СУДЕЙСКАЯ КОЛЛЕГИЯ СОРЕВНОВАНИЙ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6155"/>
      </w:tblGrid>
      <w:tr w:rsidR="00A97F94" w:rsidRPr="00622D61" w:rsidTr="0074604E">
        <w:tc>
          <w:tcPr>
            <w:tcW w:w="3190" w:type="dxa"/>
            <w:shd w:val="clear" w:color="auto" w:fill="auto"/>
          </w:tcPr>
          <w:p w:rsidR="00A97F94" w:rsidRPr="00622D61" w:rsidRDefault="00A97F94" w:rsidP="0074604E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делегат:</w:t>
            </w:r>
          </w:p>
        </w:tc>
        <w:tc>
          <w:tcPr>
            <w:tcW w:w="6155" w:type="dxa"/>
            <w:shd w:val="clear" w:color="auto" w:fill="auto"/>
          </w:tcPr>
          <w:p w:rsidR="00A97F94" w:rsidRPr="00622D61" w:rsidRDefault="00A97F94" w:rsidP="0074604E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Комогоров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Геннадьевич, ССВК, г. Чита, Забайкальский край</w:t>
            </w:r>
          </w:p>
        </w:tc>
      </w:tr>
      <w:tr w:rsidR="00782614" w:rsidRPr="00622D61" w:rsidTr="0074604E">
        <w:tc>
          <w:tcPr>
            <w:tcW w:w="3190" w:type="dxa"/>
            <w:shd w:val="clear" w:color="auto" w:fill="auto"/>
          </w:tcPr>
          <w:p w:rsidR="00782614" w:rsidRPr="00622D61" w:rsidRDefault="00782614" w:rsidP="0074604E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судья:</w:t>
            </w:r>
          </w:p>
        </w:tc>
        <w:tc>
          <w:tcPr>
            <w:tcW w:w="6155" w:type="dxa"/>
            <w:shd w:val="clear" w:color="auto" w:fill="auto"/>
          </w:tcPr>
          <w:p w:rsidR="00782614" w:rsidRPr="00622D61" w:rsidRDefault="00782614" w:rsidP="0074604E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Чалый Сергей Иванович, ССВК, г. Биробиджан, ЕАО</w:t>
            </w:r>
          </w:p>
        </w:tc>
      </w:tr>
      <w:tr w:rsidR="00782614" w:rsidRPr="00622D61" w:rsidTr="0074604E">
        <w:tc>
          <w:tcPr>
            <w:tcW w:w="3190" w:type="dxa"/>
            <w:shd w:val="clear" w:color="auto" w:fill="auto"/>
          </w:tcPr>
          <w:p w:rsidR="00782614" w:rsidRPr="00622D61" w:rsidRDefault="00782614" w:rsidP="0074604E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секретарь:</w:t>
            </w:r>
          </w:p>
        </w:tc>
        <w:tc>
          <w:tcPr>
            <w:tcW w:w="6155" w:type="dxa"/>
            <w:shd w:val="clear" w:color="auto" w:fill="auto"/>
          </w:tcPr>
          <w:p w:rsidR="00782614" w:rsidRPr="00622D61" w:rsidRDefault="00782614" w:rsidP="0074604E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Чалая Алла Сергеевна, СС1К, г. Биробиджан, ЕАО</w:t>
            </w:r>
          </w:p>
        </w:tc>
      </w:tr>
    </w:tbl>
    <w:p w:rsidR="00782614" w:rsidRPr="0022262D" w:rsidRDefault="00782614" w:rsidP="00782614">
      <w:pPr>
        <w:spacing w:after="12" w:line="249" w:lineRule="auto"/>
        <w:ind w:left="142" w:firstLine="709"/>
        <w:jc w:val="center"/>
        <w:rPr>
          <w:rFonts w:ascii="Times New Roman" w:hAnsi="Times New Roman" w:cs="Times New Roman"/>
          <w:b/>
          <w:color w:val="000000"/>
          <w:sz w:val="14"/>
          <w:szCs w:val="24"/>
        </w:rPr>
      </w:pPr>
    </w:p>
    <w:p w:rsidR="00782614" w:rsidRPr="00622D61" w:rsidRDefault="00782614" w:rsidP="00782614">
      <w:pPr>
        <w:spacing w:after="12" w:line="249" w:lineRule="auto"/>
        <w:ind w:left="142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b/>
          <w:color w:val="000000"/>
          <w:sz w:val="24"/>
          <w:szCs w:val="24"/>
        </w:rPr>
        <w:t>РАБОТА МАНДАТНОЙ КОМИССИИ</w:t>
      </w:r>
    </w:p>
    <w:p w:rsidR="00A97F94" w:rsidRDefault="00782614" w:rsidP="0022262D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D61">
        <w:rPr>
          <w:rFonts w:ascii="Times New Roman" w:eastAsia="Calibri" w:hAnsi="Times New Roman" w:cs="Times New Roman"/>
          <w:sz w:val="24"/>
          <w:szCs w:val="24"/>
        </w:rPr>
        <w:t xml:space="preserve">К участию в соревнованиях допускаются спортсмены, </w:t>
      </w:r>
      <w:r w:rsidR="00A97F94">
        <w:rPr>
          <w:rFonts w:ascii="Times New Roman" w:eastAsia="Calibri" w:hAnsi="Times New Roman" w:cs="Times New Roman"/>
          <w:sz w:val="24"/>
          <w:szCs w:val="24"/>
        </w:rPr>
        <w:t xml:space="preserve">имеющие: </w:t>
      </w:r>
    </w:p>
    <w:p w:rsidR="00A97F94" w:rsidRDefault="00A97F94" w:rsidP="0022262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F94">
        <w:rPr>
          <w:rFonts w:ascii="Times New Roman" w:eastAsia="Calibri" w:hAnsi="Times New Roman" w:cs="Times New Roman"/>
          <w:sz w:val="24"/>
          <w:szCs w:val="24"/>
        </w:rPr>
        <w:t xml:space="preserve">допуск врача к данным соревнованиям, </w:t>
      </w:r>
    </w:p>
    <w:p w:rsidR="00A97F94" w:rsidRPr="00A97F94" w:rsidRDefault="00A97F94" w:rsidP="0022262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t xml:space="preserve">оригинал договора о страховании участника </w:t>
      </w:r>
      <w:r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Pr="00622D61">
        <w:rPr>
          <w:rFonts w:ascii="Times New Roman" w:hAnsi="Times New Roman" w:cs="Times New Roman"/>
          <w:sz w:val="24"/>
          <w:szCs w:val="24"/>
        </w:rPr>
        <w:t>(обязательно);</w:t>
      </w:r>
    </w:p>
    <w:p w:rsidR="00A97F94" w:rsidRPr="00A97F94" w:rsidRDefault="00A97F94" w:rsidP="00A97F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t xml:space="preserve">копии сертификата о прохождении антидопингового курса на спортсмена </w:t>
      </w:r>
      <w:r w:rsidR="00344C25">
        <w:rPr>
          <w:rFonts w:ascii="Times New Roman" w:hAnsi="Times New Roman" w:cs="Times New Roman"/>
          <w:sz w:val="24"/>
          <w:szCs w:val="24"/>
        </w:rPr>
        <w:t xml:space="preserve">и тренеров </w:t>
      </w:r>
      <w:r w:rsidRPr="00622D61">
        <w:rPr>
          <w:rFonts w:ascii="Times New Roman" w:hAnsi="Times New Roman" w:cs="Times New Roman"/>
          <w:sz w:val="24"/>
          <w:szCs w:val="24"/>
        </w:rPr>
        <w:t>(по требованию);</w:t>
      </w:r>
    </w:p>
    <w:p w:rsidR="00344C25" w:rsidRPr="00344C25" w:rsidRDefault="00344C25" w:rsidP="00344C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4C25">
        <w:rPr>
          <w:rFonts w:ascii="Times New Roman" w:hAnsi="Times New Roman" w:cs="Times New Roman"/>
          <w:sz w:val="24"/>
          <w:szCs w:val="24"/>
        </w:rPr>
        <w:lastRenderedPageBreak/>
        <w:t>оригинал полиса обязательного медицинского страхования (по требованию);</w:t>
      </w:r>
    </w:p>
    <w:p w:rsidR="00A97F94" w:rsidRPr="00344C25" w:rsidRDefault="00344C25" w:rsidP="00A97F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t>оригинал классификационной зачетной книжки спортсмена (по требованию);</w:t>
      </w:r>
    </w:p>
    <w:p w:rsidR="00344C25" w:rsidRPr="00A97F94" w:rsidRDefault="00344C25" w:rsidP="00A97F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t>оригинал паспорта (по требованию).</w:t>
      </w:r>
    </w:p>
    <w:p w:rsidR="00A97F94" w:rsidRPr="0022262D" w:rsidRDefault="00A97F94" w:rsidP="00A97F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4"/>
          <w:szCs w:val="24"/>
        </w:rPr>
      </w:pPr>
    </w:p>
    <w:p w:rsidR="00782614" w:rsidRDefault="00782614" w:rsidP="0078261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22D61">
        <w:rPr>
          <w:rFonts w:ascii="Times New Roman" w:eastAsia="Calibri" w:hAnsi="Times New Roman" w:cs="Times New Roman"/>
          <w:sz w:val="24"/>
          <w:szCs w:val="24"/>
        </w:rPr>
        <w:t xml:space="preserve">Комиссия по допуску участников и для подтверждения присланных предварительных заявок </w:t>
      </w:r>
      <w:r w:rsidRPr="00622D61">
        <w:rPr>
          <w:rFonts w:ascii="Times New Roman" w:hAnsi="Times New Roman" w:cs="Times New Roman"/>
          <w:sz w:val="24"/>
          <w:szCs w:val="24"/>
        </w:rPr>
        <w:t>и предоставления необходимых документов по заявке работает</w:t>
      </w:r>
      <w:r w:rsidRPr="00622D61">
        <w:rPr>
          <w:rFonts w:ascii="Times New Roman" w:eastAsia="Calibri" w:hAnsi="Times New Roman" w:cs="Times New Roman"/>
          <w:sz w:val="24"/>
          <w:szCs w:val="24"/>
        </w:rPr>
        <w:t xml:space="preserve"> 29 марта 202</w:t>
      </w:r>
      <w:r w:rsidR="00A97F94">
        <w:rPr>
          <w:rFonts w:ascii="Times New Roman" w:eastAsia="Calibri" w:hAnsi="Times New Roman" w:cs="Times New Roman"/>
          <w:sz w:val="24"/>
          <w:szCs w:val="24"/>
        </w:rPr>
        <w:t>5</w:t>
      </w:r>
      <w:r w:rsidRPr="00622D61">
        <w:rPr>
          <w:rFonts w:ascii="Times New Roman" w:eastAsia="Calibri" w:hAnsi="Times New Roman" w:cs="Times New Roman"/>
          <w:sz w:val="24"/>
          <w:szCs w:val="24"/>
        </w:rPr>
        <w:t xml:space="preserve"> года с 11:00 до </w:t>
      </w:r>
      <w:r w:rsidR="00A97F94">
        <w:rPr>
          <w:rFonts w:ascii="Times New Roman" w:eastAsia="Calibri" w:hAnsi="Times New Roman" w:cs="Times New Roman"/>
          <w:sz w:val="24"/>
          <w:szCs w:val="24"/>
        </w:rPr>
        <w:t>17</w:t>
      </w:r>
      <w:r w:rsidRPr="00622D61">
        <w:rPr>
          <w:rFonts w:ascii="Times New Roman" w:eastAsia="Calibri" w:hAnsi="Times New Roman" w:cs="Times New Roman"/>
          <w:sz w:val="24"/>
          <w:szCs w:val="24"/>
        </w:rPr>
        <w:t xml:space="preserve">:00 часов </w:t>
      </w:r>
      <w:r w:rsidRPr="00622D61">
        <w:rPr>
          <w:rFonts w:ascii="Times New Roman" w:hAnsi="Times New Roman"/>
          <w:sz w:val="24"/>
          <w:szCs w:val="24"/>
        </w:rPr>
        <w:t>по адресу ул. Советская – 115.</w:t>
      </w:r>
    </w:p>
    <w:p w:rsidR="00782614" w:rsidRPr="00344C25" w:rsidRDefault="00344C25" w:rsidP="00344C2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Территориальная принадлежность спортсмена определяется в соответствии с ЕИС.</w:t>
      </w:r>
    </w:p>
    <w:p w:rsidR="00782614" w:rsidRPr="0022262D" w:rsidRDefault="00782614" w:rsidP="00782614">
      <w:pPr>
        <w:keepNext/>
        <w:keepLines/>
        <w:tabs>
          <w:tab w:val="center" w:pos="4905"/>
        </w:tabs>
        <w:spacing w:after="0" w:line="240" w:lineRule="atLeast"/>
        <w:outlineLvl w:val="0"/>
        <w:rPr>
          <w:rFonts w:ascii="Times New Roman" w:hAnsi="Times New Roman" w:cs="Times New Roman"/>
          <w:b/>
          <w:sz w:val="10"/>
          <w:szCs w:val="24"/>
          <w:u w:val="single"/>
        </w:rPr>
      </w:pPr>
    </w:p>
    <w:p w:rsidR="00782614" w:rsidRPr="00622D61" w:rsidRDefault="00782614" w:rsidP="00782614">
      <w:pPr>
        <w:keepNext/>
        <w:keepLines/>
        <w:tabs>
          <w:tab w:val="center" w:pos="4905"/>
        </w:tabs>
        <w:spacing w:after="0" w:line="240" w:lineRule="atLeast"/>
        <w:ind w:hanging="10"/>
        <w:jc w:val="center"/>
        <w:outlineLvl w:val="0"/>
        <w:rPr>
          <w:b/>
          <w:color w:val="000000"/>
          <w:sz w:val="24"/>
          <w:szCs w:val="24"/>
        </w:rPr>
      </w:pPr>
      <w:r w:rsidRPr="00622D61">
        <w:rPr>
          <w:rFonts w:ascii="Times New Roman" w:hAnsi="Times New Roman" w:cs="Times New Roman"/>
          <w:b/>
          <w:sz w:val="24"/>
          <w:szCs w:val="24"/>
          <w:u w:val="single"/>
        </w:rPr>
        <w:t>Программа соревнований:</w:t>
      </w:r>
      <w:r w:rsidRPr="00622D61">
        <w:rPr>
          <w:b/>
          <w:color w:val="000000"/>
          <w:sz w:val="24"/>
          <w:szCs w:val="24"/>
        </w:rPr>
        <w:t xml:space="preserve"> </w:t>
      </w:r>
    </w:p>
    <w:p w:rsidR="00782614" w:rsidRPr="0022262D" w:rsidRDefault="00782614" w:rsidP="00782614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12"/>
          <w:szCs w:val="24"/>
          <w:u w:val="single"/>
        </w:rPr>
      </w:pPr>
    </w:p>
    <w:p w:rsidR="00782614" w:rsidRPr="00622D61" w:rsidRDefault="00782614" w:rsidP="007826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2D61">
        <w:rPr>
          <w:rFonts w:ascii="Times New Roman" w:hAnsi="Times New Roman" w:cs="Times New Roman"/>
          <w:sz w:val="24"/>
          <w:szCs w:val="24"/>
        </w:rPr>
        <w:t>15 км, 42 км 195 м., 100 км      Участвуют мужчины и женщины.</w:t>
      </w:r>
    </w:p>
    <w:p w:rsidR="00782614" w:rsidRPr="0022262D" w:rsidRDefault="00782614" w:rsidP="00782614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10"/>
          <w:szCs w:val="24"/>
        </w:rPr>
      </w:pPr>
    </w:p>
    <w:p w:rsidR="00344C25" w:rsidRDefault="00344C25" w:rsidP="00782614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622D61">
        <w:rPr>
          <w:rFonts w:ascii="Times New Roman" w:hAnsi="Times New Roman"/>
          <w:b/>
          <w:sz w:val="24"/>
          <w:szCs w:val="24"/>
        </w:rPr>
        <w:t>29 марта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622D61">
        <w:rPr>
          <w:rFonts w:ascii="Times New Roman" w:hAnsi="Times New Roman"/>
          <w:b/>
          <w:sz w:val="24"/>
          <w:szCs w:val="24"/>
        </w:rPr>
        <w:t xml:space="preserve"> г</w:t>
      </w:r>
      <w:r w:rsidRPr="00622D61">
        <w:rPr>
          <w:rFonts w:ascii="Times New Roman" w:hAnsi="Times New Roman"/>
          <w:sz w:val="24"/>
          <w:szCs w:val="24"/>
        </w:rPr>
        <w:t>.- день приезда участников, работа комиссии по допу</w:t>
      </w:r>
      <w:r>
        <w:rPr>
          <w:rFonts w:ascii="Times New Roman" w:hAnsi="Times New Roman"/>
          <w:sz w:val="24"/>
          <w:szCs w:val="24"/>
        </w:rPr>
        <w:t>ску с получением номеров, чипов и стартовых пакетов</w:t>
      </w:r>
      <w:r w:rsidRPr="00622D61">
        <w:rPr>
          <w:rFonts w:ascii="Times New Roman" w:hAnsi="Times New Roman"/>
          <w:sz w:val="24"/>
          <w:szCs w:val="24"/>
        </w:rPr>
        <w:t xml:space="preserve"> с 11:00</w:t>
      </w:r>
      <w:r>
        <w:rPr>
          <w:rFonts w:ascii="Times New Roman" w:hAnsi="Times New Roman"/>
          <w:sz w:val="24"/>
          <w:szCs w:val="24"/>
        </w:rPr>
        <w:t xml:space="preserve"> до 17:00</w:t>
      </w:r>
      <w:r w:rsidRPr="00622D61">
        <w:rPr>
          <w:rFonts w:ascii="Times New Roman" w:hAnsi="Times New Roman"/>
          <w:sz w:val="24"/>
          <w:szCs w:val="24"/>
        </w:rPr>
        <w:t>, совещание ГСК с представителями команд</w:t>
      </w:r>
      <w:r>
        <w:rPr>
          <w:rFonts w:ascii="Times New Roman" w:hAnsi="Times New Roman"/>
          <w:sz w:val="24"/>
          <w:szCs w:val="24"/>
        </w:rPr>
        <w:t xml:space="preserve"> по адресу ул. Советская – 115</w:t>
      </w:r>
    </w:p>
    <w:p w:rsidR="00344C25" w:rsidRPr="0022262D" w:rsidRDefault="00344C25" w:rsidP="00782614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12"/>
          <w:szCs w:val="24"/>
        </w:rPr>
      </w:pPr>
    </w:p>
    <w:p w:rsidR="00782614" w:rsidRPr="00622D61" w:rsidRDefault="00782614" w:rsidP="00782614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622D61">
        <w:rPr>
          <w:rFonts w:ascii="Times New Roman" w:hAnsi="Times New Roman"/>
          <w:b/>
          <w:color w:val="000000" w:themeColor="text1"/>
          <w:sz w:val="24"/>
          <w:szCs w:val="24"/>
        </w:rPr>
        <w:t>30 марта 202</w:t>
      </w:r>
      <w:r w:rsidR="00344C25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622D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</w:t>
      </w:r>
      <w:r w:rsidRPr="00622D61">
        <w:rPr>
          <w:rFonts w:ascii="Times New Roman" w:hAnsi="Times New Roman"/>
          <w:color w:val="000000" w:themeColor="text1"/>
          <w:sz w:val="24"/>
          <w:szCs w:val="24"/>
        </w:rPr>
        <w:t xml:space="preserve">.- церемония открытия; бег по шоссе на дистанции 15 км, </w:t>
      </w:r>
      <w:r w:rsidRPr="00622D61">
        <w:rPr>
          <w:rFonts w:ascii="Times New Roman" w:hAnsi="Times New Roman"/>
          <w:sz w:val="24"/>
          <w:szCs w:val="24"/>
        </w:rPr>
        <w:t xml:space="preserve">42,195 км, 100 км, награждение и церемония закрытия. </w:t>
      </w:r>
    </w:p>
    <w:p w:rsidR="00782614" w:rsidRPr="00344C25" w:rsidRDefault="00344C25" w:rsidP="00782614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82614" w:rsidRPr="00344C25">
        <w:rPr>
          <w:rFonts w:ascii="Times New Roman" w:hAnsi="Times New Roman"/>
          <w:b/>
          <w:sz w:val="24"/>
          <w:szCs w:val="24"/>
        </w:rPr>
        <w:t>:00 - Старт на все дистанции одновременно.</w:t>
      </w:r>
    </w:p>
    <w:p w:rsidR="00782614" w:rsidRPr="0022262D" w:rsidRDefault="00782614" w:rsidP="00782614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12"/>
          <w:szCs w:val="24"/>
        </w:rPr>
      </w:pPr>
    </w:p>
    <w:p w:rsidR="00782614" w:rsidRPr="00622D61" w:rsidRDefault="00782614" w:rsidP="00EA5BD3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D61">
        <w:rPr>
          <w:rFonts w:ascii="Times New Roman" w:hAnsi="Times New Roman"/>
          <w:b/>
          <w:sz w:val="24"/>
          <w:szCs w:val="24"/>
        </w:rPr>
        <w:t>31 марта 202</w:t>
      </w:r>
      <w:r w:rsidR="00EA5BD3">
        <w:rPr>
          <w:rFonts w:ascii="Times New Roman" w:hAnsi="Times New Roman"/>
          <w:b/>
          <w:sz w:val="24"/>
          <w:szCs w:val="24"/>
        </w:rPr>
        <w:t>5</w:t>
      </w:r>
      <w:r w:rsidRPr="00622D61">
        <w:rPr>
          <w:rFonts w:ascii="Times New Roman" w:hAnsi="Times New Roman"/>
          <w:b/>
          <w:sz w:val="24"/>
          <w:szCs w:val="24"/>
        </w:rPr>
        <w:t xml:space="preserve"> г.</w:t>
      </w:r>
      <w:r w:rsidRPr="00622D61">
        <w:rPr>
          <w:rFonts w:ascii="Times New Roman" w:hAnsi="Times New Roman"/>
          <w:sz w:val="24"/>
          <w:szCs w:val="24"/>
        </w:rPr>
        <w:t xml:space="preserve"> - отъезд участников. Дополнительная информация будет размещена на сайте </w:t>
      </w:r>
      <w:proofErr w:type="spellStart"/>
      <w:r w:rsidRPr="00622D61">
        <w:rPr>
          <w:rFonts w:ascii="Times New Roman" w:hAnsi="Times New Roman"/>
          <w:sz w:val="24"/>
          <w:szCs w:val="24"/>
          <w:lang w:val="en-US"/>
        </w:rPr>
        <w:t>orgeao</w:t>
      </w:r>
      <w:proofErr w:type="spellEnd"/>
      <w:r w:rsidRPr="00622D61">
        <w:rPr>
          <w:rFonts w:ascii="Times New Roman" w:hAnsi="Times New Roman"/>
          <w:sz w:val="24"/>
          <w:szCs w:val="24"/>
        </w:rPr>
        <w:t>.</w:t>
      </w:r>
      <w:proofErr w:type="spellStart"/>
      <w:r w:rsidRPr="00622D6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82614" w:rsidRPr="0022262D" w:rsidRDefault="00782614" w:rsidP="00782614">
      <w:pPr>
        <w:spacing w:after="0" w:line="240" w:lineRule="atLeast"/>
        <w:ind w:right="5"/>
        <w:jc w:val="both"/>
        <w:rPr>
          <w:color w:val="000000"/>
          <w:sz w:val="14"/>
          <w:szCs w:val="24"/>
        </w:rPr>
      </w:pPr>
    </w:p>
    <w:p w:rsidR="00782614" w:rsidRPr="00622D61" w:rsidRDefault="00782614" w:rsidP="00782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622D61">
        <w:rPr>
          <w:rFonts w:ascii="Times New Roman" w:hAnsi="Times New Roman"/>
          <w:sz w:val="24"/>
          <w:szCs w:val="24"/>
        </w:rPr>
        <w:t xml:space="preserve">В </w:t>
      </w:r>
      <w:r w:rsidR="00EA5BD3">
        <w:rPr>
          <w:rFonts w:ascii="Times New Roman" w:hAnsi="Times New Roman"/>
          <w:sz w:val="24"/>
          <w:szCs w:val="24"/>
        </w:rPr>
        <w:t xml:space="preserve">неофициальный </w:t>
      </w:r>
      <w:r w:rsidRPr="00622D61">
        <w:rPr>
          <w:rFonts w:ascii="Times New Roman" w:hAnsi="Times New Roman"/>
          <w:sz w:val="24"/>
          <w:szCs w:val="24"/>
        </w:rPr>
        <w:t>командный зач</w:t>
      </w:r>
      <w:r w:rsidR="00EA5BD3">
        <w:rPr>
          <w:rFonts w:ascii="Times New Roman" w:hAnsi="Times New Roman"/>
          <w:sz w:val="24"/>
          <w:szCs w:val="24"/>
        </w:rPr>
        <w:t>ё</w:t>
      </w:r>
      <w:r w:rsidRPr="00622D61">
        <w:rPr>
          <w:rFonts w:ascii="Times New Roman" w:hAnsi="Times New Roman"/>
          <w:sz w:val="24"/>
          <w:szCs w:val="24"/>
        </w:rPr>
        <w:t xml:space="preserve">т идут 10 лучших результатов независимо от дистанции и пола спортсменов. Очки начисляются по системе «Место – очко», 1 место – 1 очко, 2 место – 2 очка, 3 место – 3 очка и т.д. Если в команде не набирается 10 результатов, то за каждый недостающий результат, начисляются </w:t>
      </w:r>
      <w:r w:rsidR="00EA5BD3">
        <w:rPr>
          <w:rFonts w:ascii="Times New Roman" w:hAnsi="Times New Roman"/>
          <w:sz w:val="24"/>
          <w:szCs w:val="24"/>
        </w:rPr>
        <w:t xml:space="preserve">11 </w:t>
      </w:r>
      <w:r w:rsidRPr="00622D61">
        <w:rPr>
          <w:rFonts w:ascii="Times New Roman" w:hAnsi="Times New Roman"/>
          <w:sz w:val="24"/>
          <w:szCs w:val="24"/>
        </w:rPr>
        <w:t>штрафны</w:t>
      </w:r>
      <w:r w:rsidR="00EA5BD3">
        <w:rPr>
          <w:rFonts w:ascii="Times New Roman" w:hAnsi="Times New Roman"/>
          <w:sz w:val="24"/>
          <w:szCs w:val="24"/>
        </w:rPr>
        <w:t xml:space="preserve">х </w:t>
      </w:r>
      <w:r w:rsidRPr="00622D61">
        <w:rPr>
          <w:rFonts w:ascii="Times New Roman" w:hAnsi="Times New Roman"/>
          <w:sz w:val="24"/>
          <w:szCs w:val="24"/>
        </w:rPr>
        <w:t>очк</w:t>
      </w:r>
      <w:r w:rsidR="00EA5BD3">
        <w:rPr>
          <w:rFonts w:ascii="Times New Roman" w:hAnsi="Times New Roman"/>
          <w:sz w:val="24"/>
          <w:szCs w:val="24"/>
        </w:rPr>
        <w:t>ов</w:t>
      </w:r>
      <w:r w:rsidRPr="00622D61">
        <w:rPr>
          <w:rFonts w:ascii="Times New Roman" w:hAnsi="Times New Roman"/>
          <w:sz w:val="24"/>
          <w:szCs w:val="24"/>
        </w:rPr>
        <w:t xml:space="preserve">. Командный подсчет ведется среди </w:t>
      </w:r>
      <w:r w:rsidR="00EA5BD3">
        <w:rPr>
          <w:rFonts w:ascii="Times New Roman" w:hAnsi="Times New Roman"/>
          <w:sz w:val="24"/>
          <w:szCs w:val="24"/>
        </w:rPr>
        <w:t>территорий Российской Федерации</w:t>
      </w:r>
      <w:r w:rsidRPr="00622D61">
        <w:rPr>
          <w:rFonts w:ascii="Times New Roman" w:hAnsi="Times New Roman"/>
          <w:sz w:val="24"/>
          <w:szCs w:val="24"/>
        </w:rPr>
        <w:t>.</w:t>
      </w:r>
    </w:p>
    <w:p w:rsidR="00782614" w:rsidRPr="00622D61" w:rsidRDefault="00782614" w:rsidP="00782614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622D61">
        <w:rPr>
          <w:rFonts w:ascii="Times New Roman" w:hAnsi="Times New Roman"/>
          <w:sz w:val="24"/>
          <w:szCs w:val="24"/>
        </w:rPr>
        <w:t>Личное первенство определяется по лучшему результату на каждой из дистанций соревнований «Бег по шоссе».</w:t>
      </w:r>
    </w:p>
    <w:p w:rsidR="00782614" w:rsidRDefault="00782614" w:rsidP="00782614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622D61">
        <w:rPr>
          <w:rFonts w:ascii="Times New Roman" w:hAnsi="Times New Roman"/>
          <w:sz w:val="24"/>
          <w:szCs w:val="24"/>
        </w:rPr>
        <w:t>Каждый финиширующий на заявленной дистанции получает памятную медаль. Команды, занявшие призовые места, награждаются кубками.</w:t>
      </w:r>
    </w:p>
    <w:p w:rsidR="00EA5BD3" w:rsidRPr="0022262D" w:rsidRDefault="00EA5BD3" w:rsidP="00782614">
      <w:pPr>
        <w:spacing w:after="0" w:line="240" w:lineRule="atLeast"/>
        <w:ind w:firstLine="567"/>
        <w:jc w:val="both"/>
        <w:rPr>
          <w:rFonts w:ascii="Times New Roman" w:hAnsi="Times New Roman"/>
          <w:sz w:val="10"/>
          <w:szCs w:val="24"/>
        </w:rPr>
      </w:pPr>
    </w:p>
    <w:p w:rsidR="00782614" w:rsidRDefault="00EA5BD3" w:rsidP="00EA5BD3">
      <w:pPr>
        <w:pStyle w:val="a3"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ПРОТЕСТЫ И АПЕЛЯЦИИ</w:t>
      </w:r>
    </w:p>
    <w:p w:rsidR="00EA5BD3" w:rsidRDefault="00EA5BD3" w:rsidP="00EA5BD3">
      <w:pPr>
        <w:pStyle w:val="a3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протесты и апелляции подаются в соответствии с Правилами – Правило 8ТП. </w:t>
      </w:r>
    </w:p>
    <w:p w:rsidR="00EA5BD3" w:rsidRDefault="00EA5BD3" w:rsidP="00EA5BD3">
      <w:pPr>
        <w:pStyle w:val="a3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5BD3">
        <w:rPr>
          <w:rFonts w:ascii="Times New Roman" w:hAnsi="Times New Roman"/>
          <w:b/>
          <w:sz w:val="24"/>
          <w:szCs w:val="24"/>
        </w:rPr>
        <w:t>Устный протест</w:t>
      </w:r>
      <w:r>
        <w:rPr>
          <w:rFonts w:ascii="Times New Roman" w:hAnsi="Times New Roman"/>
          <w:sz w:val="24"/>
          <w:szCs w:val="24"/>
        </w:rPr>
        <w:t xml:space="preserve"> подается представителем/спортсменом сразу после совершенного действия, вызвавшего протест. </w:t>
      </w:r>
    </w:p>
    <w:p w:rsidR="00EA5BD3" w:rsidRDefault="00EA5BD3" w:rsidP="00EA5BD3">
      <w:pPr>
        <w:pStyle w:val="a3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5BD3">
        <w:rPr>
          <w:rFonts w:ascii="Times New Roman" w:hAnsi="Times New Roman"/>
          <w:b/>
          <w:sz w:val="24"/>
          <w:szCs w:val="24"/>
        </w:rPr>
        <w:t>Письменный протест</w:t>
      </w:r>
      <w:r>
        <w:rPr>
          <w:rFonts w:ascii="Times New Roman" w:hAnsi="Times New Roman"/>
          <w:sz w:val="24"/>
          <w:szCs w:val="24"/>
        </w:rPr>
        <w:t xml:space="preserve"> и апелляции подаются не позднее, чем через 30 минут после официального объявления результатов по данному виду.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A5BD3" w:rsidTr="006149C2">
        <w:tc>
          <w:tcPr>
            <w:tcW w:w="9345" w:type="dxa"/>
            <w:gridSpan w:val="2"/>
          </w:tcPr>
          <w:p w:rsidR="00EA5BD3" w:rsidRDefault="00EA5BD3" w:rsidP="00EA5BD3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Апелляционное жюри</w:t>
            </w:r>
          </w:p>
        </w:tc>
      </w:tr>
      <w:tr w:rsidR="00EA5BD3" w:rsidTr="0022262D">
        <w:tc>
          <w:tcPr>
            <w:tcW w:w="1838" w:type="dxa"/>
          </w:tcPr>
          <w:p w:rsidR="00EA5BD3" w:rsidRDefault="00EA5BD3" w:rsidP="00EA5B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Председатель:</w:t>
            </w:r>
          </w:p>
        </w:tc>
        <w:tc>
          <w:tcPr>
            <w:tcW w:w="7507" w:type="dxa"/>
          </w:tcPr>
          <w:p w:rsidR="00EA5BD3" w:rsidRDefault="00EA5BD3" w:rsidP="00EA5B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Комогоров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Геннадьевич, ССВК, г. Чита, Забайкальский край</w:t>
            </w:r>
          </w:p>
        </w:tc>
      </w:tr>
      <w:tr w:rsidR="00EA5BD3" w:rsidTr="0022262D">
        <w:tc>
          <w:tcPr>
            <w:tcW w:w="1838" w:type="dxa"/>
          </w:tcPr>
          <w:p w:rsidR="00EA5BD3" w:rsidRDefault="00EA5BD3" w:rsidP="00EA5B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жюри:</w:t>
            </w:r>
          </w:p>
        </w:tc>
        <w:tc>
          <w:tcPr>
            <w:tcW w:w="7507" w:type="dxa"/>
          </w:tcPr>
          <w:p w:rsidR="00EA5BD3" w:rsidRDefault="00EA5BD3" w:rsidP="00EA5B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Чалый Сергей Иванович, ССВК, г. Биробиджан, ЕАО</w:t>
            </w:r>
          </w:p>
        </w:tc>
      </w:tr>
      <w:tr w:rsidR="00EA5BD3" w:rsidTr="0022262D">
        <w:tc>
          <w:tcPr>
            <w:tcW w:w="1838" w:type="dxa"/>
          </w:tcPr>
          <w:p w:rsidR="00EA5BD3" w:rsidRDefault="0022262D" w:rsidP="00EA5B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жюри:</w:t>
            </w:r>
          </w:p>
        </w:tc>
        <w:tc>
          <w:tcPr>
            <w:tcW w:w="7507" w:type="dxa"/>
          </w:tcPr>
          <w:p w:rsidR="00EA5BD3" w:rsidRDefault="0022262D" w:rsidP="00EA5BD3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Алексеевна, СС1К, г. Биробиджан, ЕАО</w:t>
            </w:r>
          </w:p>
        </w:tc>
      </w:tr>
    </w:tbl>
    <w:p w:rsidR="00EA5BD3" w:rsidRDefault="00EA5BD3" w:rsidP="00EA5BD3">
      <w:pPr>
        <w:pStyle w:val="a3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A5BD3" w:rsidRDefault="0022262D" w:rsidP="0022262D">
      <w:pPr>
        <w:pStyle w:val="a3"/>
        <w:spacing w:after="0" w:line="240" w:lineRule="atLeast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22262D">
        <w:rPr>
          <w:rFonts w:ascii="Times New Roman" w:hAnsi="Times New Roman"/>
          <w:b/>
          <w:sz w:val="24"/>
          <w:szCs w:val="24"/>
        </w:rPr>
        <w:t>МЕДИЦИНСКОЕ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62D">
        <w:rPr>
          <w:rFonts w:ascii="Times New Roman" w:hAnsi="Times New Roman"/>
          <w:b/>
          <w:sz w:val="24"/>
          <w:szCs w:val="24"/>
        </w:rPr>
        <w:t>ОБСЛУЖИВАНИЕ</w:t>
      </w:r>
    </w:p>
    <w:p w:rsidR="0022262D" w:rsidRPr="00EA5BD3" w:rsidRDefault="0022262D" w:rsidP="00EA5BD3">
      <w:pPr>
        <w:pStyle w:val="a3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обеспечение соревнований обслуживает карета скорой помощи, находящейся на месте «Старт/Финиш» соревнований.</w:t>
      </w:r>
    </w:p>
    <w:p w:rsidR="00EA5BD3" w:rsidRDefault="00EA5BD3" w:rsidP="00EA5BD3">
      <w:pPr>
        <w:pStyle w:val="a3"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2262D" w:rsidRDefault="0022262D" w:rsidP="00EA5BD3">
      <w:pPr>
        <w:pStyle w:val="a3"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СОВЕЩАНИЕ ГСК С ПРЕДСТАВИТЕЛЯМИ КОМАНД</w:t>
      </w:r>
    </w:p>
    <w:p w:rsidR="0022262D" w:rsidRPr="0022262D" w:rsidRDefault="0022262D" w:rsidP="0022262D">
      <w:pPr>
        <w:pStyle w:val="a3"/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262D">
        <w:rPr>
          <w:rFonts w:ascii="Times New Roman" w:hAnsi="Times New Roman"/>
          <w:sz w:val="24"/>
          <w:szCs w:val="24"/>
        </w:rPr>
        <w:t>Первое совещание ГСК с представителями команд будет проведено 19 марта 2025 года в 17:00 по адресу ул. Советская – 115, дальнейшее совещание будет проводится на месте соревнований по окончанию соревновательной программы.</w:t>
      </w:r>
    </w:p>
    <w:p w:rsidR="00EA5BD3" w:rsidRPr="00622D61" w:rsidRDefault="00EA5BD3" w:rsidP="00782614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82614" w:rsidRPr="00622D61" w:rsidRDefault="00782614" w:rsidP="00782614">
      <w:pPr>
        <w:pStyle w:val="a3"/>
        <w:spacing w:after="0" w:line="240" w:lineRule="atLeast"/>
        <w:ind w:left="4962" w:firstLine="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2614" w:rsidRPr="00622D61" w:rsidRDefault="00782614" w:rsidP="00782614">
      <w:pPr>
        <w:pStyle w:val="a3"/>
        <w:spacing w:after="0" w:line="240" w:lineRule="atLeast"/>
        <w:ind w:left="4962" w:firstLine="7"/>
        <w:jc w:val="both"/>
        <w:rPr>
          <w:rFonts w:ascii="Times New Roman" w:hAnsi="Times New Roman"/>
          <w:b/>
          <w:bCs/>
          <w:sz w:val="24"/>
          <w:szCs w:val="24"/>
        </w:rPr>
      </w:pPr>
      <w:r w:rsidRPr="00622D61">
        <w:rPr>
          <w:rFonts w:ascii="Times New Roman" w:hAnsi="Times New Roman"/>
          <w:b/>
          <w:bCs/>
          <w:sz w:val="24"/>
          <w:szCs w:val="24"/>
        </w:rPr>
        <w:t>ГЛАВНАЯ СУДЕЙСКАЯ КОЛЛЕГИЯ</w:t>
      </w:r>
    </w:p>
    <w:p w:rsidR="00782614" w:rsidRPr="00622D61" w:rsidRDefault="00782614" w:rsidP="007826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:rsidR="00782614" w:rsidRPr="00622D61" w:rsidRDefault="00782614" w:rsidP="007826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2D61">
        <w:rPr>
          <w:rFonts w:ascii="Times New Roman" w:hAnsi="Times New Roman" w:cs="Times New Roman"/>
          <w:b/>
          <w:sz w:val="24"/>
          <w:szCs w:val="24"/>
        </w:rPr>
        <w:lastRenderedPageBreak/>
        <w:t>Приложение:</w:t>
      </w:r>
      <w:r w:rsidRPr="00622D61">
        <w:rPr>
          <w:rFonts w:ascii="Times New Roman" w:hAnsi="Times New Roman" w:cs="Times New Roman"/>
          <w:sz w:val="24"/>
          <w:szCs w:val="24"/>
        </w:rPr>
        <w:t xml:space="preserve"> Схема трассы для сотрудников ДПС и участников соревнований в период 30 марта 202</w:t>
      </w:r>
      <w:r w:rsidR="00EA5BD3">
        <w:rPr>
          <w:rFonts w:ascii="Times New Roman" w:hAnsi="Times New Roman" w:cs="Times New Roman"/>
          <w:sz w:val="24"/>
          <w:szCs w:val="24"/>
        </w:rPr>
        <w:t>5</w:t>
      </w:r>
      <w:r w:rsidRPr="00622D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2614" w:rsidRDefault="00782614" w:rsidP="00782614">
      <w:r>
        <w:rPr>
          <w:noProof/>
          <w:lang w:eastAsia="zh-CN"/>
        </w:rPr>
        <w:drawing>
          <wp:inline distT="0" distB="0" distL="0" distR="0" wp14:anchorId="4A74C61A" wp14:editId="7CE0A723">
            <wp:extent cx="8624641" cy="5936667"/>
            <wp:effectExtent l="0" t="857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27595" cy="59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0FE" w:rsidRDefault="003630FE"/>
    <w:sectPr w:rsidR="003630FE" w:rsidSect="0022262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YaoTi">
    <w:altName w:val="方正姚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F1818"/>
    <w:multiLevelType w:val="hybridMultilevel"/>
    <w:tmpl w:val="7D6613F0"/>
    <w:lvl w:ilvl="0" w:tplc="2F38D866">
      <w:start w:val="29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664330A"/>
    <w:multiLevelType w:val="hybridMultilevel"/>
    <w:tmpl w:val="93243778"/>
    <w:lvl w:ilvl="0" w:tplc="36549E5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72005"/>
    <w:multiLevelType w:val="hybridMultilevel"/>
    <w:tmpl w:val="E8A0EC4A"/>
    <w:lvl w:ilvl="0" w:tplc="7148432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14"/>
    <w:rsid w:val="0022262D"/>
    <w:rsid w:val="00344C25"/>
    <w:rsid w:val="003630FE"/>
    <w:rsid w:val="005046E5"/>
    <w:rsid w:val="005A1C41"/>
    <w:rsid w:val="00782614"/>
    <w:rsid w:val="00A97F94"/>
    <w:rsid w:val="00E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1DE0-9A07-4CB0-B3FE-67E4D421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14"/>
    <w:pPr>
      <w:spacing w:after="200" w:line="276" w:lineRule="auto"/>
    </w:pPr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14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A5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Stephallanie School of English</dc:creator>
  <cp:keywords/>
  <dc:description/>
  <cp:lastModifiedBy>Stephallanie School of English</cp:lastModifiedBy>
  <cp:revision>1</cp:revision>
  <dcterms:created xsi:type="dcterms:W3CDTF">2025-02-08T03:47:00Z</dcterms:created>
  <dcterms:modified xsi:type="dcterms:W3CDTF">2025-02-08T04:36:00Z</dcterms:modified>
</cp:coreProperties>
</file>