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/>
          <w:color w:val="00B0F0"/>
          <w:sz w:val="52"/>
          <w:lang w:val="en-US"/>
        </w:rPr>
      </w:pPr>
      <w:r>
        <w:rPr>
          <w:rFonts w:eastAsia="Calibri"/>
          <w:color w:val="00B0F0"/>
          <w:sz w:val="52"/>
          <w:lang w:val="en-US"/>
        </w:rPr>
      </w:r>
    </w:p>
    <w:p>
      <w:pPr>
        <w:pStyle w:val="Normal"/>
        <w:jc w:val="center"/>
        <w:rPr>
          <w:rFonts w:eastAsia="Calibri"/>
          <w:color w:val="00B0F0"/>
          <w:sz w:val="5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-368300</wp:posOffset>
            </wp:positionH>
            <wp:positionV relativeFrom="paragraph">
              <wp:posOffset>20320</wp:posOffset>
            </wp:positionV>
            <wp:extent cx="1715770" cy="2143125"/>
            <wp:effectExtent l="0" t="0" r="0" b="0"/>
            <wp:wrapTight wrapText="bothSides">
              <wp:wrapPolygon edited="0">
                <wp:start x="-29" y="0"/>
                <wp:lineTo x="-29" y="21477"/>
                <wp:lineTo x="21317" y="21477"/>
                <wp:lineTo x="21317" y="0"/>
                <wp:lineTo x="-29" y="0"/>
              </wp:wrapPolygon>
            </wp:wrapTight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color w:val="00B0F0"/>
          <w:sz w:val="52"/>
        </w:rPr>
        <w:t xml:space="preserve">Многоэтапный КУБОК </w:t>
      </w:r>
    </w:p>
    <w:p>
      <w:pPr>
        <w:pStyle w:val="Normal"/>
        <w:jc w:val="center"/>
        <w:rPr>
          <w:rFonts w:eastAsia="Calibri"/>
          <w:color w:val="00B0F0"/>
          <w:sz w:val="52"/>
        </w:rPr>
      </w:pPr>
      <w:r>
        <w:rPr>
          <w:rFonts w:eastAsia="Calibri"/>
          <w:color w:val="00B0F0"/>
          <w:sz w:val="52"/>
        </w:rPr>
        <w:t>БЕЛЫХ НОЧЕЙ</w:t>
      </w:r>
    </w:p>
    <w:p>
      <w:pPr>
        <w:pStyle w:val="Normal"/>
        <w:jc w:val="center"/>
        <w:rPr>
          <w:rFonts w:eastAsia="Calibri"/>
          <w:shadow/>
          <w:color w:val="00B0F0"/>
          <w:sz w:val="48"/>
        </w:rPr>
      </w:pPr>
      <w:r>
        <w:rPr>
          <w:rFonts w:eastAsia="Calibri"/>
          <w:shadow/>
          <w:color w:val="00B0F0"/>
          <w:sz w:val="48"/>
          <w:lang w:val="en-US"/>
        </w:rPr>
        <w:t>21</w:t>
      </w:r>
      <w:r>
        <w:rPr>
          <w:rFonts w:eastAsia="Calibri"/>
          <w:shadow/>
          <w:color w:val="00B0F0"/>
          <w:sz w:val="48"/>
        </w:rPr>
        <w:t xml:space="preserve"> этап</w:t>
      </w:r>
    </w:p>
    <w:p>
      <w:pPr>
        <w:pStyle w:val="Normal"/>
        <w:jc w:val="center"/>
        <w:rPr>
          <w:rFonts w:eastAsia="Calibri"/>
          <w:shadow/>
          <w:color w:val="FF0000"/>
          <w:sz w:val="36"/>
          <w:szCs w:val="36"/>
        </w:rPr>
      </w:pPr>
      <w:r>
        <w:rPr>
          <w:rFonts w:eastAsia="Calibri"/>
          <w:shadow/>
          <w:color w:val="FF0000"/>
          <w:sz w:val="36"/>
          <w:szCs w:val="36"/>
          <w:lang w:val="en-US"/>
        </w:rPr>
        <w:t>11</w:t>
      </w:r>
      <w:r>
        <w:rPr>
          <w:rFonts w:eastAsia="Calibri"/>
          <w:shadow/>
          <w:color w:val="FF0000"/>
          <w:sz w:val="36"/>
          <w:szCs w:val="36"/>
          <w:lang w:val="ru-RU"/>
        </w:rPr>
        <w:t xml:space="preserve"> </w:t>
      </w:r>
      <w:r>
        <w:rPr>
          <w:rFonts w:eastAsia="Calibri"/>
          <w:shadow/>
          <w:color w:val="FF0000"/>
          <w:sz w:val="36"/>
          <w:szCs w:val="36"/>
          <w:lang w:val="ru-RU"/>
        </w:rPr>
        <w:t>а</w:t>
      </w:r>
      <w:r>
        <w:rPr>
          <w:rFonts w:eastAsia="Calibri"/>
          <w:shadow/>
          <w:color w:val="FF0000"/>
          <w:sz w:val="36"/>
          <w:szCs w:val="36"/>
          <w:lang w:val="ru-RU"/>
        </w:rPr>
        <w:t>вгус</w:t>
      </w:r>
      <w:r>
        <w:rPr>
          <w:rFonts w:eastAsia="Calibri"/>
          <w:shadow/>
          <w:color w:val="FF0000"/>
          <w:sz w:val="36"/>
          <w:szCs w:val="36"/>
          <w:lang w:val="ru-RU"/>
        </w:rPr>
        <w:t>та</w:t>
      </w:r>
      <w:r>
        <w:rPr>
          <w:rFonts w:eastAsia="Calibri"/>
          <w:shadow/>
          <w:color w:val="FF0000"/>
          <w:sz w:val="36"/>
          <w:szCs w:val="36"/>
          <w:lang w:val="en-US"/>
        </w:rPr>
        <w:t xml:space="preserve"> </w:t>
      </w:r>
      <w:r>
        <w:rPr>
          <w:rFonts w:eastAsia="Calibri"/>
          <w:shadow/>
          <w:color w:val="FF0000"/>
          <w:sz w:val="36"/>
          <w:szCs w:val="36"/>
        </w:rPr>
        <w:t>202</w:t>
      </w:r>
      <w:r>
        <w:rPr>
          <w:rFonts w:eastAsia="Calibri"/>
          <w:shadow/>
          <w:color w:val="FF0000"/>
          <w:sz w:val="36"/>
          <w:szCs w:val="36"/>
          <w:lang w:val="en-US"/>
        </w:rPr>
        <w:t>4</w:t>
      </w:r>
      <w:r>
        <w:rPr>
          <w:rFonts w:eastAsia="Calibri"/>
          <w:shadow/>
          <w:color w:val="FF0000"/>
          <w:sz w:val="36"/>
          <w:szCs w:val="36"/>
        </w:rPr>
        <w:t xml:space="preserve">, </w:t>
      </w:r>
      <w:r>
        <w:rPr>
          <w:rFonts w:eastAsia="Calibri"/>
          <w:shadow/>
          <w:color w:val="FF0000"/>
          <w:sz w:val="36"/>
          <w:szCs w:val="36"/>
        </w:rPr>
        <w:t>воскресенье</w:t>
      </w:r>
    </w:p>
    <w:p>
      <w:pPr>
        <w:pStyle w:val="Normal"/>
        <w:jc w:val="center"/>
        <w:rPr>
          <w:rFonts w:eastAsia="Calibri"/>
          <w:shadow/>
          <w:color w:val="FF0000"/>
          <w:sz w:val="36"/>
          <w:szCs w:val="36"/>
        </w:rPr>
      </w:pPr>
      <w:r>
        <w:rPr>
          <w:rFonts w:eastAsia="Calibri"/>
          <w:shadow/>
          <w:color w:val="FF0000"/>
          <w:sz w:val="36"/>
          <w:szCs w:val="36"/>
        </w:rPr>
        <w:t xml:space="preserve">  </w:t>
      </w:r>
      <w:r>
        <w:rPr>
          <w:rFonts w:eastAsia="Calibri"/>
          <w:shadow/>
          <w:color w:val="FF0000"/>
          <w:sz w:val="36"/>
          <w:szCs w:val="36"/>
        </w:rPr>
        <w:t>Былинное озеро</w:t>
      </w:r>
    </w:p>
    <w:p>
      <w:pPr>
        <w:pStyle w:val="Normal"/>
        <w:rPr>
          <w:rFonts w:eastAsia="Calibri"/>
          <w:sz w:val="36"/>
        </w:rPr>
      </w:pPr>
      <w:r>
        <w:rPr>
          <w:rFonts w:eastAsia="Calibri"/>
          <w:sz w:val="36"/>
        </w:rPr>
        <w:t xml:space="preserve"> </w:t>
      </w:r>
      <w:r>
        <w:rPr>
          <w:rFonts w:eastAsia="Calibri"/>
          <w:sz w:val="36"/>
        </w:rPr>
        <w:t>Информационный бюллетень №1</w:t>
      </w:r>
    </w:p>
    <w:p>
      <w:pPr>
        <w:pStyle w:val="Normal"/>
        <w:rPr>
          <w:rFonts w:eastAsia="Calibri"/>
          <w:color w:val="00B0F0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4112260</wp:posOffset>
            </wp:positionH>
            <wp:positionV relativeFrom="paragraph">
              <wp:posOffset>132080</wp:posOffset>
            </wp:positionV>
            <wp:extent cx="1619250" cy="1727835"/>
            <wp:effectExtent l="0" t="0" r="0" b="0"/>
            <wp:wrapNone/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color w:val="00B0F0"/>
        </w:rPr>
        <w:t>1. Предварительные параметры дистанции</w:t>
      </w:r>
      <w:r>
        <w:rPr>
          <w:rFonts w:eastAsia="Calibri"/>
          <w:b w:val="false"/>
          <w:color w:val="00B0F0"/>
        </w:rPr>
        <w:t>:</w:t>
      </w:r>
      <w:r>
        <w:rPr>
          <w:rFonts w:eastAsia="Calibri"/>
          <w:color w:val="00B0F0"/>
        </w:rPr>
        <w:t xml:space="preserve">      </w:t>
      </w:r>
    </w:p>
    <w:p>
      <w:pPr>
        <w:pStyle w:val="Normal"/>
        <w:rPr>
          <w:rFonts w:eastAsia="Calibri"/>
        </w:rPr>
      </w:pPr>
      <w:r>
        <w:rPr>
          <w:rFonts w:eastAsia="Calibri"/>
          <w:color w:val="00B0F0"/>
        </w:rPr>
        <w:t xml:space="preserve">  </w:t>
      </w:r>
      <w:r>
        <w:rPr>
          <w:rFonts w:eastAsia="Calibri"/>
          <w:b w:val="false"/>
        </w:rPr>
        <w:t>Заданное направление</w:t>
      </w:r>
      <w:r>
        <w:rPr>
          <w:rFonts w:eastAsia="Calibri"/>
        </w:rPr>
        <w:t xml:space="preserve"> </w:t>
      </w:r>
    </w:p>
    <w:p>
      <w:pPr>
        <w:pStyle w:val="Normal"/>
        <w:rPr>
          <w:rFonts w:eastAsia="Calibri"/>
          <w:b w:val="false"/>
          <w:b w:val="false"/>
          <w:color w:val="FF0000"/>
        </w:rPr>
      </w:pPr>
      <w:r>
        <w:rPr>
          <w:rFonts w:eastAsia="Calibri"/>
          <w:color w:val="FF0000"/>
        </w:rPr>
        <w:t>А</w:t>
      </w:r>
      <w:r>
        <w:rPr>
          <w:rFonts w:eastAsia="Calibri"/>
          <w:b w:val="false"/>
          <w:color w:val="FF0000"/>
        </w:rPr>
        <w:t xml:space="preserve"> </w:t>
      </w:r>
      <w:r>
        <w:rPr>
          <w:rFonts w:eastAsia="Calibri"/>
          <w:b w:val="false"/>
          <w:color w:val="FF0000"/>
        </w:rPr>
        <w:t>7</w:t>
      </w:r>
      <w:r>
        <w:rPr>
          <w:rFonts w:eastAsia="Calibri"/>
          <w:b w:val="false"/>
          <w:color w:val="FF0000"/>
        </w:rPr>
        <w:t xml:space="preserve">,6 км  20 КП           </w:t>
      </w:r>
      <w:r>
        <w:rPr>
          <w:rFonts w:eastAsia="Calibri"/>
          <w:color w:val="FF0000"/>
        </w:rPr>
        <w:t>В</w:t>
      </w:r>
      <w:r>
        <w:rPr>
          <w:rFonts w:eastAsia="Calibri"/>
          <w:b w:val="false"/>
          <w:color w:val="FF0000"/>
        </w:rPr>
        <w:t xml:space="preserve"> 5,</w:t>
      </w:r>
      <w:r>
        <w:rPr>
          <w:rFonts w:eastAsia="Calibri"/>
          <w:b w:val="false"/>
          <w:color w:val="FF0000"/>
        </w:rPr>
        <w:t>5</w:t>
      </w:r>
      <w:r>
        <w:rPr>
          <w:rFonts w:eastAsia="Calibri"/>
          <w:b w:val="false"/>
          <w:color w:val="FF0000"/>
        </w:rPr>
        <w:t xml:space="preserve"> км  14 КП              </w:t>
      </w:r>
    </w:p>
    <w:p>
      <w:pPr>
        <w:pStyle w:val="Normal"/>
        <w:rPr>
          <w:rFonts w:eastAsia="Calibri"/>
          <w:b w:val="false"/>
          <w:b w:val="false"/>
          <w:color w:val="FF0000"/>
        </w:rPr>
      </w:pPr>
      <w:r>
        <w:rPr>
          <w:rFonts w:eastAsia="Calibri"/>
          <w:color w:val="FF0000"/>
        </w:rPr>
        <w:t>С</w:t>
      </w:r>
      <w:r>
        <w:rPr>
          <w:rFonts w:eastAsia="Calibri"/>
          <w:b w:val="false"/>
          <w:color w:val="FF0000"/>
        </w:rPr>
        <w:t xml:space="preserve"> 3,</w:t>
      </w:r>
      <w:r>
        <w:rPr>
          <w:rFonts w:eastAsia="Calibri"/>
          <w:b w:val="false"/>
          <w:color w:val="FF0000"/>
        </w:rPr>
        <w:t>5</w:t>
      </w:r>
      <w:r>
        <w:rPr>
          <w:rFonts w:eastAsia="Calibri"/>
          <w:b w:val="false"/>
          <w:color w:val="FF0000"/>
        </w:rPr>
        <w:t xml:space="preserve"> км  1</w:t>
      </w:r>
      <w:r>
        <w:rPr>
          <w:rFonts w:eastAsia="Calibri"/>
          <w:b w:val="false"/>
          <w:color w:val="FF0000"/>
          <w:lang w:val="en-US"/>
        </w:rPr>
        <w:t>1</w:t>
      </w:r>
      <w:r>
        <w:rPr>
          <w:rFonts w:eastAsia="Calibri"/>
          <w:b w:val="false"/>
          <w:color w:val="FF0000"/>
        </w:rPr>
        <w:t xml:space="preserve"> КП           </w:t>
      </w:r>
      <w:r>
        <w:rPr>
          <w:rFonts w:eastAsia="Calibri"/>
          <w:color w:val="FF0000"/>
        </w:rPr>
        <w:t>D</w:t>
      </w:r>
      <w:r>
        <w:rPr>
          <w:rFonts w:eastAsia="Calibri"/>
          <w:b w:val="false"/>
          <w:color w:val="FF0000"/>
        </w:rPr>
        <w:t xml:space="preserve"> 2,</w:t>
      </w:r>
      <w:r>
        <w:rPr>
          <w:rFonts w:eastAsia="Calibri"/>
          <w:b w:val="false"/>
          <w:color w:val="FF0000"/>
          <w:lang w:val="ru-RU"/>
        </w:rPr>
        <w:t>2</w:t>
      </w:r>
      <w:r>
        <w:rPr>
          <w:rFonts w:eastAsia="Calibri"/>
          <w:b w:val="false"/>
          <w:color w:val="FF0000"/>
        </w:rPr>
        <w:t xml:space="preserve"> км</w:t>
      </w:r>
      <w:r>
        <w:rPr>
          <w:rFonts w:eastAsia="Calibri"/>
          <w:b w:val="false"/>
          <w:color w:val="FF0000"/>
          <w:lang w:val="ru-RU"/>
        </w:rPr>
        <w:t xml:space="preserve">  </w:t>
      </w:r>
      <w:r>
        <w:rPr>
          <w:rFonts w:eastAsia="Calibri"/>
          <w:b w:val="false"/>
          <w:color w:val="FF0000"/>
          <w:lang w:val="ru-RU"/>
        </w:rPr>
        <w:t>7</w:t>
      </w:r>
      <w:r>
        <w:rPr>
          <w:rFonts w:eastAsia="Calibri"/>
          <w:b w:val="false"/>
          <w:color w:val="FF0000"/>
          <w:lang w:val="ru-RU"/>
        </w:rPr>
        <w:t xml:space="preserve"> </w:t>
      </w:r>
      <w:r>
        <w:rPr>
          <w:rFonts w:eastAsia="Calibri"/>
          <w:b w:val="false"/>
          <w:color w:val="FF0000"/>
        </w:rPr>
        <w:t>КП</w:t>
      </w:r>
    </w:p>
    <w:p>
      <w:pPr>
        <w:pStyle w:val="Normal"/>
        <w:rPr>
          <w:rFonts w:eastAsia="Calibri"/>
          <w:b w:val="false"/>
          <w:b w:val="false"/>
        </w:rPr>
      </w:pPr>
      <w:r>
        <w:rPr>
          <w:rFonts w:eastAsia="Calibri"/>
          <w:color w:val="0D0D0D" w:themeColor="text1" w:themeTint="f2"/>
          <w:sz w:val="24"/>
          <w:shd w:fill="FFFF00" w:val="clear"/>
        </w:rPr>
        <w:t xml:space="preserve">Дополнительно: </w:t>
      </w:r>
      <w:r>
        <w:rPr>
          <w:rFonts w:eastAsia="Calibri"/>
          <w:b w:val="false"/>
          <w:color w:val="0D0D0D" w:themeColor="text1" w:themeTint="f2"/>
          <w:sz w:val="24"/>
          <w:shd w:fill="FFFF00" w:val="clear"/>
        </w:rPr>
        <w:t>карты-рельеф и гидрография</w:t>
      </w:r>
      <w:r>
        <w:rPr>
          <w:rFonts w:eastAsia="Calibri"/>
          <w:color w:val="0D0D0D" w:themeColor="text1" w:themeTint="f2"/>
          <w:sz w:val="24"/>
          <w:shd w:fill="FFFF00" w:val="clear"/>
        </w:rPr>
        <w:t xml:space="preserve"> </w:t>
      </w:r>
      <w:r>
        <w:rPr>
          <w:rFonts w:eastAsia="Calibri"/>
          <w:color w:val="FF0000"/>
          <w:sz w:val="24"/>
          <w:shd w:fill="FFFF00" w:val="clear"/>
        </w:rPr>
        <w:t>(А, В и С)</w:t>
      </w:r>
    </w:p>
    <w:p>
      <w:pPr>
        <w:pStyle w:val="Normal"/>
        <w:rPr>
          <w:rFonts w:eastAsia="Calibri"/>
          <w:b w:val="false"/>
          <w:b w:val="false"/>
        </w:rPr>
      </w:pPr>
      <w:r>
        <w:rPr>
          <w:rFonts w:eastAsia="Calibri"/>
          <w:b w:val="false"/>
          <w:sz w:val="24"/>
          <w:shd w:fill="00FFFF" w:val="clear"/>
        </w:rPr>
        <w:t>Обязательно укажите это в комментариях!</w:t>
      </w:r>
    </w:p>
    <w:p>
      <w:pPr>
        <w:pStyle w:val="Normal"/>
        <w:spacing w:before="0" w:after="0"/>
        <w:rPr>
          <w:rFonts w:eastAsia="Calibri"/>
          <w:color w:val="FF0000"/>
          <w:szCs w:val="28"/>
        </w:rPr>
      </w:pPr>
      <w:r>
        <w:rPr>
          <w:rFonts w:eastAsia="Calibri"/>
          <w:color w:val="00B0F0"/>
          <w:szCs w:val="28"/>
        </w:rPr>
        <w:t xml:space="preserve">2. Карта: </w:t>
      </w:r>
    </w:p>
    <w:p>
      <w:pPr>
        <w:pStyle w:val="Normal"/>
        <w:spacing w:before="0" w:after="0"/>
        <w:rPr>
          <w:rFonts w:eastAsia="Calibri"/>
          <w:color w:val="FF0000"/>
          <w:szCs w:val="28"/>
          <w:lang w:val="en-US"/>
        </w:rPr>
      </w:pPr>
      <w:r>
        <w:rPr>
          <w:rFonts w:eastAsia="Calibri"/>
          <w:color w:val="FF0000"/>
          <w:szCs w:val="28"/>
        </w:rPr>
        <w:t xml:space="preserve">             </w:t>
      </w:r>
    </w:p>
    <w:p>
      <w:pPr>
        <w:pStyle w:val="Normal"/>
        <w:spacing w:before="0" w:after="0"/>
        <w:rPr>
          <w:rFonts w:eastAsia="Calibri"/>
          <w:color w:val="FF0000"/>
          <w:szCs w:val="28"/>
          <w:lang w:val="en-US"/>
        </w:rPr>
      </w:pPr>
      <w:r>
        <w:rPr>
          <w:rFonts w:eastAsia="Calibri"/>
          <w:color w:val="FF0000"/>
          <w:szCs w:val="28"/>
        </w:rPr>
        <w:t xml:space="preserve">                          </w:t>
      </w:r>
    </w:p>
    <w:p>
      <w:pPr>
        <w:pStyle w:val="Normal"/>
        <w:spacing w:before="0" w:after="0"/>
        <w:rPr>
          <w:rFonts w:eastAsia="Calibri"/>
          <w:b w:val="false"/>
          <w:b w:val="false"/>
          <w:color w:val="00B0F0"/>
          <w:szCs w:val="28"/>
        </w:rPr>
      </w:pPr>
      <w:r>
        <w:rPr>
          <w:rFonts w:eastAsia="Calibri"/>
          <w:b w:val="false"/>
          <w:color w:val="00B0F0"/>
          <w:szCs w:val="28"/>
        </w:rPr>
        <w:t xml:space="preserve">                          </w:t>
      </w:r>
      <w:r>
        <w:rPr>
          <w:rFonts w:eastAsia="Calibri"/>
          <w:b w:val="false"/>
          <w:color w:val="00B0F0"/>
          <w:szCs w:val="28"/>
          <w:lang w:val="en-US"/>
        </w:rPr>
        <w:t xml:space="preserve"> </w:t>
      </w:r>
      <w:r>
        <w:rPr>
          <w:rFonts w:eastAsia="Calibri"/>
          <w:b w:val="false"/>
          <w:color w:val="00B0F0"/>
          <w:szCs w:val="28"/>
        </w:rPr>
        <w:t xml:space="preserve">    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 xml:space="preserve">Формат А4. Масштаб 1:10000, сечение рельефа 2,5 м. Герметизирована.  </w:t>
      </w:r>
    </w:p>
    <w:p>
      <w:pPr>
        <w:pStyle w:val="Normal"/>
        <w:spacing w:before="0" w:after="0"/>
        <w:rPr>
          <w:b w:val="false"/>
          <w:b w:val="false"/>
          <w:sz w:val="24"/>
        </w:rPr>
      </w:pPr>
      <w:r>
        <w:rPr>
          <w:b w:val="false"/>
          <w:sz w:val="24"/>
        </w:rPr>
        <w:t>Автор карты, Михайлов Александр 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 xml:space="preserve">                                                             </w:t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  <w:t>3. Местность:</w:t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1617345</wp:posOffset>
            </wp:positionH>
            <wp:positionV relativeFrom="paragraph">
              <wp:posOffset>-15240</wp:posOffset>
            </wp:positionV>
            <wp:extent cx="1386205" cy="1383030"/>
            <wp:effectExtent l="0" t="0" r="0" b="0"/>
            <wp:wrapSquare wrapText="largest"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36195</wp:posOffset>
            </wp:positionH>
            <wp:positionV relativeFrom="paragraph">
              <wp:posOffset>45720</wp:posOffset>
            </wp:positionV>
            <wp:extent cx="1271905" cy="1269365"/>
            <wp:effectExtent l="0" t="0" r="0" b="0"/>
            <wp:wrapSquare wrapText="largest"/>
            <wp:docPr id="4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3181985</wp:posOffset>
            </wp:positionH>
            <wp:positionV relativeFrom="paragraph">
              <wp:posOffset>-17145</wp:posOffset>
            </wp:positionV>
            <wp:extent cx="1272540" cy="1328420"/>
            <wp:effectExtent l="0" t="0" r="0" b="0"/>
            <wp:wrapSquare wrapText="largest"/>
            <wp:docPr id="5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4763770</wp:posOffset>
            </wp:positionH>
            <wp:positionV relativeFrom="paragraph">
              <wp:posOffset>-8890</wp:posOffset>
            </wp:positionV>
            <wp:extent cx="1275080" cy="1327150"/>
            <wp:effectExtent l="0" t="0" r="0" b="0"/>
            <wp:wrapSquare wrapText="largest"/>
            <wp:docPr id="6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Times New Roman"/>
          <w:b w:val="false"/>
          <w:color w:val="auto"/>
          <w:sz w:val="24"/>
        </w:rPr>
        <w:t xml:space="preserve"> </w:t>
      </w:r>
      <w:r>
        <w:rPr>
          <w:rFonts w:eastAsia="Times New Roman"/>
          <w:b w:val="false"/>
          <w:color w:val="auto"/>
          <w:sz w:val="24"/>
        </w:rPr>
        <w:t>Средне</w:t>
      </w:r>
      <w:r>
        <w:rPr>
          <w:rFonts w:eastAsia="Calibri"/>
          <w:b w:val="false"/>
          <w:sz w:val="24"/>
        </w:rPr>
        <w:t xml:space="preserve">пересеченная, дорожная сеть развита плохо.  Перепад высот на одном склоне до 40 метров. Лес  хвойных  и лиственных пород,  легко и средне проходимый.  Местность закрыта на 100%.  </w:t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  <w:t>4. Безопасность соревнований: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- В случае потери ориентировки двигаться на запад  до грунтовой дороги, далее - в центр соревнований.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 xml:space="preserve">- Спортсменам-новичкам и малоопытным ориентировщикам необходимо обязательно иметь  мобильный телефон во время прохождения дистанции. 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- На карте указан телефон организаторов, на который Вы можете позвонить в случае любого ЧП. +79217578807 Горбатенков Игорь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- Тренеры всех команд обязаны дождаться финиша своего последнего спортсмена. О не финишировавших спортсменах после истечения контрольного времени (15:00) обязательно сообщить организаторам.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Убедительно рекомендуем выбирать дистанцию в соответствии  со своей квалификацией и спортивной формой.</w:t>
      </w:r>
    </w:p>
    <w:p>
      <w:pPr>
        <w:pStyle w:val="Normal"/>
        <w:spacing w:before="0" w:after="0"/>
        <w:jc w:val="both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 xml:space="preserve"> </w:t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  <w:t>5. Система отметки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color w:val="FF0000"/>
          <w:sz w:val="24"/>
        </w:rPr>
        <w:t xml:space="preserve">SFR SYSTEM    </w:t>
      </w:r>
      <w:r>
        <w:rPr>
          <w:rFonts w:eastAsia="Calibri"/>
          <w:b w:val="false"/>
          <w:sz w:val="24"/>
        </w:rPr>
        <w:t>Аренда чипа 50 рублей.  Желающие могут приобрести себе чип у организаторов.</w:t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  <w:t xml:space="preserve">6. Порядок старта 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Старт открытый. Начало в 12.00 Участники стартуют по стартовой станции.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Окончание старта в 13:30. Контрольное время 1,5 часа.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  <w:t xml:space="preserve">7. Стартовый взнос: 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  <w:t>3</w:t>
      </w:r>
      <w:r>
        <w:rPr>
          <w:sz w:val="24"/>
        </w:rPr>
        <w:t>5</w:t>
      </w:r>
      <w:r>
        <w:rPr>
          <w:sz w:val="24"/>
        </w:rPr>
        <w:t>0 РУБЛЕЙ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ШКОЛЬНИКИ, СТУДЕНТЫ ДНЕВНЫХ ОТДЕЛЕНИЙ И ПЕНСИОНЕРЫ - </w:t>
      </w:r>
      <w:r>
        <w:rPr>
          <w:sz w:val="24"/>
          <w:szCs w:val="24"/>
        </w:rPr>
        <w:t>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0 </w:t>
      </w:r>
      <w:r>
        <w:rPr>
          <w:sz w:val="20"/>
          <w:szCs w:val="20"/>
        </w:rPr>
        <w:t xml:space="preserve">руб.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  <w:highlight w:val="yellow"/>
        </w:rPr>
        <w:t>Спортсмены 70 лет и старше – бесплатно.</w:t>
      </w:r>
    </w:p>
    <w:p>
      <w:pPr>
        <w:pStyle w:val="Normal"/>
        <w:spacing w:before="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</w:r>
    </w:p>
    <w:p>
      <w:pPr>
        <w:pStyle w:val="Normal"/>
        <w:rPr>
          <w:rFonts w:eastAsia="Calibri"/>
          <w:b w:val="false"/>
          <w:b w:val="false"/>
          <w:color w:val="FF0000"/>
          <w:sz w:val="48"/>
          <w:szCs w:val="48"/>
        </w:rPr>
      </w:pPr>
      <w:r>
        <w:rPr>
          <w:rFonts w:eastAsia="Calibri"/>
          <w:b w:val="false"/>
          <w:color w:val="FF0000"/>
          <w:sz w:val="48"/>
          <w:szCs w:val="48"/>
        </w:rPr>
      </w:r>
    </w:p>
    <w:p>
      <w:pPr>
        <w:pStyle w:val="Normal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</w:r>
    </w:p>
    <w:p>
      <w:pPr>
        <w:pStyle w:val="Normal"/>
        <w:spacing w:before="0" w:after="200"/>
        <w:rPr>
          <w:rFonts w:eastAsia="Calibri"/>
        </w:rPr>
      </w:pPr>
      <w:r>
        <w:rPr/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Calibri" w:eastAsiaTheme="minorEastAsia"/>
        <w:b/>
        <w:color w:val="000000" w:themeColor="text1"/>
        <w:sz w:val="28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1e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Calibri" w:eastAsiaTheme="minorEastAsia"/>
      <w:b/>
      <w:color w:val="000000" w:themeColor="text1"/>
      <w:kern w:val="0"/>
      <w:sz w:val="28"/>
      <w:szCs w:val="22"/>
      <w:lang w:val="ru-RU" w:eastAsia="ru-RU"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9234c3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 w:val="false"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101104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9234c3"/>
    <w:rPr>
      <w:rFonts w:ascii="Cambria" w:hAnsi="Cambria" w:eastAsia="" w:cs="" w:asciiTheme="majorHAnsi" w:cstheme="majorBidi" w:eastAsiaTheme="majorEastAsia" w:hAnsiTheme="majorHAnsi"/>
      <w:b w:val="false"/>
      <w:bCs/>
      <w:color w:val="4F81BD" w:themeColor="accent1"/>
      <w:sz w:val="26"/>
      <w:szCs w:val="2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011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Application>LibreOffice/7.2.7.2$Windows_X86_64 LibreOffice_project/8d71d29d553c0f7dcbfa38fbfda25ee34cce99a2</Application>
  <AppVersion>15.0000</AppVersion>
  <Pages>2</Pages>
  <Words>240</Words>
  <Characters>1448</Characters>
  <CharactersWithSpaces>1862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2016-02-19T14:22:00Z</dcterms:created>
  <dc:creator/>
  <dc:description/>
  <dc:language>ru-RU</dc:language>
  <cp:lastModifiedBy/>
  <cp:lastPrinted>2017-11-16T09:39:00Z</cp:lastPrinted>
  <dcterms:modified xsi:type="dcterms:W3CDTF">2024-08-04T23:48:37Z</dcterms:modified>
  <cp:revision>150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