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D" w:rsidRDefault="00FA612D" w:rsidP="00FA612D">
      <w:pPr>
        <w:jc w:val="center"/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</w:pPr>
      <w:r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Областные соревнования по спортивному туризму на пешеходных дистанциях</w:t>
      </w:r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 xml:space="preserve"> г</w:t>
      </w:r>
      <w:proofErr w:type="gramStart"/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.В</w:t>
      </w:r>
      <w:proofErr w:type="gramEnd"/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ольск.</w:t>
      </w:r>
    </w:p>
    <w:tbl>
      <w:tblPr>
        <w:tblStyle w:val="a3"/>
        <w:tblW w:w="0" w:type="auto"/>
        <w:tblInd w:w="-108" w:type="dxa"/>
        <w:tblLook w:val="04A0"/>
      </w:tblPr>
      <w:tblGrid>
        <w:gridCol w:w="4785"/>
        <w:gridCol w:w="4786"/>
      </w:tblGrid>
      <w:tr w:rsidR="00FA612D" w:rsidRPr="006C54AA" w:rsidTr="00F12F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6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F12F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Г.Вольск</w:t>
            </w:r>
          </w:p>
        </w:tc>
      </w:tr>
    </w:tbl>
    <w:p w:rsidR="00FA612D" w:rsidRPr="006C54AA" w:rsidRDefault="00FA612D" w:rsidP="00FA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AA">
        <w:rPr>
          <w:rFonts w:ascii="Times New Roman" w:hAnsi="Times New Roman" w:cs="Times New Roman"/>
          <w:b/>
          <w:sz w:val="24"/>
          <w:szCs w:val="24"/>
        </w:rPr>
        <w:t>УСЛОВИЯ ПРОХОЖДЕНИЯ ДИСТАНЦИИ «ДИСТАНЦИЯ – ПЕШЕХОДНАЯ» КОРОТКАЯ (СПРИНТ)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6BA">
        <w:rPr>
          <w:rFonts w:ascii="Times New Roman" w:hAnsi="Times New Roman" w:cs="Times New Roman"/>
          <w:b/>
          <w:sz w:val="24"/>
          <w:szCs w:val="24"/>
        </w:rPr>
        <w:t>ЮНОШИ\ДЕВУШКИ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FA612D" w:rsidRPr="007F6733" w:rsidTr="00F12FB1">
        <w:tc>
          <w:tcPr>
            <w:tcW w:w="4785" w:type="dxa"/>
          </w:tcPr>
          <w:p w:rsidR="00FA612D" w:rsidRPr="007F6733" w:rsidRDefault="00FA612D" w:rsidP="00EC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– </w:t>
            </w:r>
            <w:r w:rsidR="00EC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FA612D" w:rsidRPr="007F6733" w:rsidRDefault="00C64B98" w:rsidP="009C0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12D" w:rsidRPr="007F6733" w:rsidTr="00F12FB1">
        <w:tc>
          <w:tcPr>
            <w:tcW w:w="4785" w:type="dxa"/>
          </w:tcPr>
          <w:p w:rsidR="00FA612D" w:rsidRPr="007F6733" w:rsidRDefault="008955C5" w:rsidP="00F1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– </w:t>
            </w:r>
            <w:r w:rsidR="00F12FB1" w:rsidRPr="00F12FB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FA612D" w:rsidRPr="00F12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64" w:type="dxa"/>
          </w:tcPr>
          <w:p w:rsidR="00FA612D" w:rsidRPr="007F6733" w:rsidRDefault="00C64B98" w:rsidP="00D02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 дистанции </w:t>
            </w:r>
            <w:r w:rsidR="00D02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A612D" w:rsidRPr="007F6733" w:rsidTr="00F12FB1">
        <w:tc>
          <w:tcPr>
            <w:tcW w:w="4785" w:type="dxa"/>
          </w:tcPr>
          <w:p w:rsidR="00FA612D" w:rsidRPr="007F6733" w:rsidRDefault="00FA612D" w:rsidP="00F1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FA612D" w:rsidRPr="007F6733" w:rsidRDefault="00FA612D" w:rsidP="00F12F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2D" w:rsidRPr="007F6733" w:rsidRDefault="00FA612D" w:rsidP="00FA612D">
      <w:pPr>
        <w:spacing w:after="0"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СТАРТ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1. </w:t>
      </w:r>
      <w:r w:rsidR="00AD3C72">
        <w:rPr>
          <w:rFonts w:ascii="Times New Roman" w:hAnsi="Times New Roman" w:cs="Times New Roman"/>
          <w:b/>
          <w:sz w:val="26"/>
          <w:szCs w:val="26"/>
          <w:u w:val="single"/>
        </w:rPr>
        <w:t>Навесная пере</w:t>
      </w:r>
      <w:r w:rsidR="006D58E8">
        <w:rPr>
          <w:rFonts w:ascii="Times New Roman" w:hAnsi="Times New Roman" w:cs="Times New Roman"/>
          <w:b/>
          <w:sz w:val="26"/>
          <w:szCs w:val="26"/>
          <w:u w:val="single"/>
        </w:rPr>
        <w:t>права.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 – 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мин.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5103"/>
      </w:tblGrid>
      <w:tr w:rsidR="009C0D06" w:rsidRPr="007F6733" w:rsidTr="00F12FB1">
        <w:trPr>
          <w:trHeight w:val="255"/>
        </w:trPr>
        <w:tc>
          <w:tcPr>
            <w:tcW w:w="5103" w:type="dxa"/>
          </w:tcPr>
          <w:p w:rsidR="009C0D06" w:rsidRPr="007F6733" w:rsidRDefault="009C0D06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</w:tr>
      <w:tr w:rsidR="009C0D06" w:rsidRPr="007F6733" w:rsidTr="00F12FB1">
        <w:trPr>
          <w:trHeight w:val="269"/>
        </w:trPr>
        <w:tc>
          <w:tcPr>
            <w:tcW w:w="5103" w:type="dxa"/>
          </w:tcPr>
          <w:p w:rsidR="009C0D06" w:rsidRPr="007F6733" w:rsidRDefault="009C0D06" w:rsidP="006D58E8">
            <w:pPr>
              <w:tabs>
                <w:tab w:val="left" w:pos="2190"/>
                <w:tab w:val="center" w:pos="2389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6D58E8" w:rsidRDefault="00FA612D" w:rsidP="006D58E8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>Судейские перила.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="006D58E8">
        <w:rPr>
          <w:rFonts w:ascii="Times New Roman" w:hAnsi="Times New Roman" w:cs="Times New Roman"/>
          <w:sz w:val="26"/>
          <w:szCs w:val="26"/>
        </w:rPr>
        <w:t xml:space="preserve"> движение участника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</w:t>
      </w:r>
      <w:r w:rsidR="00FD3219"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п.7.</w:t>
      </w:r>
      <w:r w:rsidR="006D58E8">
        <w:rPr>
          <w:rFonts w:ascii="Times New Roman" w:hAnsi="Times New Roman" w:cs="Times New Roman"/>
          <w:sz w:val="26"/>
          <w:szCs w:val="26"/>
        </w:rPr>
        <w:t>9</w:t>
      </w:r>
      <w:r w:rsidRPr="007F6733">
        <w:rPr>
          <w:rFonts w:ascii="Times New Roman" w:hAnsi="Times New Roman" w:cs="Times New Roman"/>
          <w:sz w:val="26"/>
          <w:szCs w:val="26"/>
        </w:rPr>
        <w:t xml:space="preserve">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  <w:r w:rsidR="006D58E8">
        <w:rPr>
          <w:rFonts w:ascii="Times New Roman" w:hAnsi="Times New Roman" w:cs="Times New Roman"/>
          <w:sz w:val="26"/>
          <w:szCs w:val="26"/>
        </w:rPr>
        <w:t>движение участника</w:t>
      </w:r>
      <w:r w:rsidR="006D58E8" w:rsidRPr="007F6733">
        <w:rPr>
          <w:rFonts w:ascii="Times New Roman" w:hAnsi="Times New Roman" w:cs="Times New Roman"/>
          <w:sz w:val="26"/>
          <w:szCs w:val="26"/>
        </w:rPr>
        <w:t xml:space="preserve"> по</w:t>
      </w:r>
      <w:r w:rsidR="00FD3219"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="006D58E8" w:rsidRPr="007F6733">
        <w:rPr>
          <w:rFonts w:ascii="Times New Roman" w:hAnsi="Times New Roman" w:cs="Times New Roman"/>
          <w:sz w:val="26"/>
          <w:szCs w:val="26"/>
        </w:rPr>
        <w:t xml:space="preserve"> п.7.</w:t>
      </w:r>
      <w:r w:rsidR="006D58E8">
        <w:rPr>
          <w:rFonts w:ascii="Times New Roman" w:hAnsi="Times New Roman" w:cs="Times New Roman"/>
          <w:sz w:val="26"/>
          <w:szCs w:val="26"/>
        </w:rPr>
        <w:t>9</w:t>
      </w:r>
      <w:r w:rsidR="006D58E8" w:rsidRPr="007F67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8E8" w:rsidRPr="007F6733" w:rsidRDefault="00FA612D" w:rsidP="006D58E8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2. </w:t>
      </w:r>
      <w:r w:rsidR="006D58E8" w:rsidRPr="007F6733">
        <w:rPr>
          <w:rFonts w:ascii="Times New Roman" w:hAnsi="Times New Roman" w:cs="Times New Roman"/>
          <w:b/>
          <w:sz w:val="26"/>
          <w:szCs w:val="26"/>
          <w:u w:val="single"/>
        </w:rPr>
        <w:t>Переправа по параллельным перилам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C16BA" w:rsidRP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КВ – 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мин. </w:t>
      </w:r>
    </w:p>
    <w:p w:rsidR="006D58E8" w:rsidRPr="007F6733" w:rsidRDefault="006D58E8" w:rsidP="006D58E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3261"/>
        <w:gridCol w:w="2693"/>
        <w:gridCol w:w="2835"/>
      </w:tblGrid>
      <w:tr w:rsidR="006D58E8" w:rsidRPr="007F6733" w:rsidTr="00F12FB1">
        <w:trPr>
          <w:trHeight w:val="255"/>
        </w:trPr>
        <w:tc>
          <w:tcPr>
            <w:tcW w:w="1418" w:type="dxa"/>
          </w:tcPr>
          <w:p w:rsidR="006D58E8" w:rsidRPr="007F6733" w:rsidRDefault="006D58E8" w:rsidP="00F12FB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3261" w:type="dxa"/>
          </w:tcPr>
          <w:p w:rsidR="006D58E8" w:rsidRPr="007F6733" w:rsidRDefault="006D58E8" w:rsidP="00F12F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нижней ТО над землей</w:t>
            </w:r>
            <w:proofErr w:type="gramEnd"/>
          </w:p>
        </w:tc>
        <w:tc>
          <w:tcPr>
            <w:tcW w:w="2693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1 до КЛ</w:t>
            </w:r>
          </w:p>
        </w:tc>
        <w:tc>
          <w:tcPr>
            <w:tcW w:w="2835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КЛ до ТО 2</w:t>
            </w:r>
          </w:p>
        </w:tc>
      </w:tr>
      <w:tr w:rsidR="006D58E8" w:rsidRPr="007F6733" w:rsidTr="00F12FB1">
        <w:trPr>
          <w:trHeight w:val="269"/>
        </w:trPr>
        <w:tc>
          <w:tcPr>
            <w:tcW w:w="1418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2F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261" w:type="dxa"/>
          </w:tcPr>
          <w:p w:rsidR="006D58E8" w:rsidRPr="007F6733" w:rsidRDefault="00BE02F7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с</w:t>
            </w:r>
            <w:r w:rsidR="006D58E8" w:rsidRPr="007F67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693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835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6D58E8" w:rsidRPr="007F6733" w:rsidRDefault="006D58E8" w:rsidP="003F218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 w:rsidR="003F2188">
        <w:rPr>
          <w:rFonts w:ascii="Times New Roman" w:hAnsi="Times New Roman" w:cs="Times New Roman"/>
          <w:sz w:val="26"/>
          <w:szCs w:val="26"/>
        </w:rPr>
        <w:t>горизонтальная</w:t>
      </w:r>
      <w:r w:rsidRPr="007F6733">
        <w:rPr>
          <w:rFonts w:ascii="Times New Roman" w:hAnsi="Times New Roman" w:cs="Times New Roman"/>
          <w:sz w:val="26"/>
          <w:szCs w:val="26"/>
        </w:rPr>
        <w:t xml:space="preserve"> опора,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 w:rsidR="003F2188">
        <w:rPr>
          <w:rFonts w:ascii="Times New Roman" w:hAnsi="Times New Roman" w:cs="Times New Roman"/>
          <w:sz w:val="26"/>
          <w:szCs w:val="26"/>
        </w:rPr>
        <w:t xml:space="preserve">горизонтальная </w:t>
      </w:r>
      <w:r w:rsidRPr="007F6733">
        <w:rPr>
          <w:rFonts w:ascii="Times New Roman" w:hAnsi="Times New Roman" w:cs="Times New Roman"/>
          <w:sz w:val="26"/>
          <w:szCs w:val="26"/>
        </w:rPr>
        <w:t>опора,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п.7.8.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</w:t>
      </w:r>
    </w:p>
    <w:p w:rsidR="00FA612D" w:rsidRDefault="00FA612D" w:rsidP="006D58E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A612D">
        <w:rPr>
          <w:rFonts w:ascii="Times New Roman" w:hAnsi="Times New Roman" w:cs="Times New Roman"/>
          <w:b/>
          <w:sz w:val="26"/>
          <w:szCs w:val="26"/>
          <w:u w:val="single"/>
        </w:rPr>
        <w:t>. Переправа по бревну методом «горизонтальный маятник».</w:t>
      </w:r>
      <w:r w:rsidR="00EC16BA" w:rsidRP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КВ – 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мин.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FA612D" w:rsidRPr="007F6733" w:rsidTr="00F12FB1">
        <w:trPr>
          <w:trHeight w:val="255"/>
        </w:trPr>
        <w:tc>
          <w:tcPr>
            <w:tcW w:w="2437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FA612D" w:rsidRPr="007F6733" w:rsidTr="00F12FB1">
        <w:trPr>
          <w:trHeight w:val="269"/>
        </w:trPr>
        <w:tc>
          <w:tcPr>
            <w:tcW w:w="2437" w:type="dxa"/>
          </w:tcPr>
          <w:p w:rsidR="00FA612D" w:rsidRPr="007F6733" w:rsidRDefault="00F12FB1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924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FA612D" w:rsidRPr="007F6733" w:rsidRDefault="009C0D06" w:rsidP="009C0D06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 – 2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м, ЦС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</w:tbl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FA61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A612D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ЦС – БЗ, КЛ – окончание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FA612D">
        <w:rPr>
          <w:rFonts w:ascii="Times New Roman" w:hAnsi="Times New Roman" w:cs="Times New Roman"/>
          <w:sz w:val="26"/>
          <w:szCs w:val="26"/>
        </w:rPr>
        <w:t xml:space="preserve"> </w:t>
      </w:r>
      <w:r w:rsidR="006D58E8">
        <w:rPr>
          <w:rFonts w:ascii="Times New Roman" w:hAnsi="Times New Roman" w:cs="Times New Roman"/>
          <w:sz w:val="26"/>
          <w:szCs w:val="26"/>
        </w:rPr>
        <w:t>движение участника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</w:t>
      </w:r>
      <w:r w:rsidR="00FD3219"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п.7.14</w:t>
      </w:r>
      <w:r w:rsidR="00FD3219">
        <w:rPr>
          <w:rFonts w:ascii="Times New Roman" w:hAnsi="Times New Roman" w:cs="Times New Roman"/>
          <w:sz w:val="26"/>
          <w:szCs w:val="26"/>
        </w:rPr>
        <w:t>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 КОД </w:t>
      </w:r>
      <w:r w:rsidR="000771FB">
        <w:rPr>
          <w:rFonts w:ascii="Times New Roman" w:hAnsi="Times New Roman" w:cs="Times New Roman"/>
          <w:sz w:val="26"/>
          <w:szCs w:val="26"/>
        </w:rPr>
        <w:t xml:space="preserve"> </w:t>
      </w:r>
      <w:r w:rsidRPr="00FA612D">
        <w:rPr>
          <w:rFonts w:ascii="Times New Roman" w:hAnsi="Times New Roman" w:cs="Times New Roman"/>
          <w:sz w:val="26"/>
          <w:szCs w:val="26"/>
        </w:rPr>
        <w:t>вдоль нитки этапа, далее по условиям этапа.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Спуск по склону.</w:t>
      </w:r>
      <w:r w:rsidR="00EC16BA" w:rsidRP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КВ – 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мин.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F12FB1">
        <w:trPr>
          <w:trHeight w:val="255"/>
        </w:trPr>
        <w:tc>
          <w:tcPr>
            <w:tcW w:w="2180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F12FB1">
        <w:trPr>
          <w:trHeight w:val="269"/>
        </w:trPr>
        <w:tc>
          <w:tcPr>
            <w:tcW w:w="2180" w:type="dxa"/>
          </w:tcPr>
          <w:p w:rsidR="00FA612D" w:rsidRPr="007F6733" w:rsidRDefault="00F12FB1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8955C5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FA612D" w:rsidRPr="007F6733" w:rsidRDefault="00FA612D" w:rsidP="00F12FB1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  <w:r w:rsidR="00F12FB1">
        <w:rPr>
          <w:rFonts w:ascii="Times New Roman" w:hAnsi="Times New Roman" w:cs="Times New Roman"/>
          <w:sz w:val="26"/>
          <w:szCs w:val="26"/>
        </w:rPr>
        <w:t>движение участника</w:t>
      </w:r>
      <w:r w:rsidR="00F12FB1" w:rsidRPr="00FA612D">
        <w:rPr>
          <w:rFonts w:ascii="Times New Roman" w:hAnsi="Times New Roman" w:cs="Times New Roman"/>
          <w:sz w:val="26"/>
          <w:szCs w:val="26"/>
        </w:rPr>
        <w:t xml:space="preserve"> по</w:t>
      </w:r>
      <w:r w:rsidR="00FD3219"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="00F12FB1">
        <w:rPr>
          <w:rFonts w:ascii="Times New Roman" w:hAnsi="Times New Roman" w:cs="Times New Roman"/>
          <w:sz w:val="26"/>
          <w:szCs w:val="26"/>
        </w:rPr>
        <w:t xml:space="preserve"> </w:t>
      </w:r>
      <w:r w:rsidR="00F12FB1" w:rsidRPr="007F6733">
        <w:rPr>
          <w:rFonts w:ascii="Times New Roman" w:hAnsi="Times New Roman" w:cs="Times New Roman"/>
          <w:sz w:val="26"/>
          <w:szCs w:val="26"/>
        </w:rPr>
        <w:t>п.7.10.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</w:t>
      </w:r>
      <w:r w:rsidR="00FD3219"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п.7.10</w:t>
      </w:r>
      <w:r w:rsidR="00FD3219">
        <w:rPr>
          <w:rFonts w:ascii="Times New Roman" w:hAnsi="Times New Roman" w:cs="Times New Roman"/>
          <w:sz w:val="26"/>
          <w:szCs w:val="26"/>
        </w:rPr>
        <w:t>.</w:t>
      </w:r>
    </w:p>
    <w:p w:rsidR="00D4404B" w:rsidRDefault="00D4404B" w:rsidP="00FA612D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Подъем по склону.</w:t>
      </w:r>
      <w:r w:rsidR="00EC16BA" w:rsidRP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КВ – </w:t>
      </w:r>
      <w:r w:rsidR="00D027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мин.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F12FB1">
        <w:trPr>
          <w:trHeight w:val="255"/>
        </w:trPr>
        <w:tc>
          <w:tcPr>
            <w:tcW w:w="2180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F12FB1">
        <w:trPr>
          <w:trHeight w:val="269"/>
        </w:trPr>
        <w:tc>
          <w:tcPr>
            <w:tcW w:w="2180" w:type="dxa"/>
          </w:tcPr>
          <w:p w:rsidR="00FA612D" w:rsidRPr="007F6733" w:rsidRDefault="00FA612D" w:rsidP="00FA612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9C0D06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, ТО1 – </w:t>
      </w:r>
      <w:r w:rsidR="005427AD">
        <w:rPr>
          <w:rFonts w:ascii="Times New Roman" w:hAnsi="Times New Roman" w:cs="Times New Roman"/>
          <w:sz w:val="26"/>
          <w:szCs w:val="26"/>
        </w:rPr>
        <w:t>вертикальная опора</w:t>
      </w:r>
      <w:r w:rsidRPr="007F6733">
        <w:rPr>
          <w:rFonts w:ascii="Times New Roman" w:hAnsi="Times New Roman" w:cs="Times New Roman"/>
          <w:sz w:val="26"/>
          <w:szCs w:val="26"/>
        </w:rPr>
        <w:t xml:space="preserve">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п.7.10.</w:t>
      </w:r>
    </w:p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 w:color="365F91" w:themeColor="accent1" w:themeShade="BF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ФИНИШ</w:t>
      </w:r>
      <w:bookmarkStart w:id="0" w:name="_GoBack"/>
      <w:bookmarkEnd w:id="0"/>
    </w:p>
    <w:p w:rsidR="00FA612D" w:rsidRPr="007F6733" w:rsidRDefault="00FA612D" w:rsidP="00FA612D">
      <w:pPr>
        <w:rPr>
          <w:sz w:val="26"/>
          <w:szCs w:val="26"/>
        </w:rPr>
      </w:pPr>
    </w:p>
    <w:p w:rsidR="005B2037" w:rsidRDefault="005B2037"/>
    <w:sectPr w:rsidR="005B2037" w:rsidSect="00F12F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12D"/>
    <w:rsid w:val="000771FB"/>
    <w:rsid w:val="00103373"/>
    <w:rsid w:val="00314D76"/>
    <w:rsid w:val="003F2188"/>
    <w:rsid w:val="00412B9C"/>
    <w:rsid w:val="005427AD"/>
    <w:rsid w:val="005B2037"/>
    <w:rsid w:val="005F75B4"/>
    <w:rsid w:val="00642B20"/>
    <w:rsid w:val="006D58E8"/>
    <w:rsid w:val="008955C5"/>
    <w:rsid w:val="009C0D06"/>
    <w:rsid w:val="00A2589B"/>
    <w:rsid w:val="00AD3C72"/>
    <w:rsid w:val="00BE02F7"/>
    <w:rsid w:val="00C64B98"/>
    <w:rsid w:val="00D0272D"/>
    <w:rsid w:val="00D4404B"/>
    <w:rsid w:val="00EC16BA"/>
    <w:rsid w:val="00F12FB1"/>
    <w:rsid w:val="00FA612D"/>
    <w:rsid w:val="00FC5E17"/>
    <w:rsid w:val="00FD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</dc:creator>
  <cp:lastModifiedBy>Nabiull</cp:lastModifiedBy>
  <cp:revision>4</cp:revision>
  <dcterms:created xsi:type="dcterms:W3CDTF">2024-04-14T19:46:00Z</dcterms:created>
  <dcterms:modified xsi:type="dcterms:W3CDTF">2024-04-14T19:56:00Z</dcterms:modified>
</cp:coreProperties>
</file>