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85" w:rsidRDefault="00833785">
      <w:pPr>
        <w:spacing w:after="65" w:line="240" w:lineRule="exact"/>
        <w:rPr>
          <w:sz w:val="24"/>
          <w:szCs w:val="24"/>
        </w:rPr>
      </w:pPr>
      <w:bookmarkStart w:id="0" w:name="_page_1_0"/>
    </w:p>
    <w:p w:rsidR="00833785" w:rsidRDefault="0067705F" w:rsidP="00CE7FBE">
      <w:pPr>
        <w:widowControl w:val="0"/>
        <w:spacing w:line="240" w:lineRule="auto"/>
        <w:ind w:right="-20"/>
        <w:jc w:val="center"/>
        <w:rPr>
          <w:rFonts w:ascii="Liberation Serif" w:eastAsia="Liberation Serif" w:hAnsi="Liberation Serif" w:cs="Liberation Serif"/>
          <w:b/>
          <w:bCs/>
          <w:color w:val="000000"/>
          <w:sz w:val="24"/>
          <w:szCs w:val="24"/>
        </w:rPr>
      </w:pPr>
      <w:r>
        <w:rPr>
          <w:rFonts w:ascii="Liberation Serif" w:eastAsia="Liberation Serif" w:hAnsi="Liberation Serif" w:cs="Liberation Serif"/>
          <w:b/>
          <w:bCs/>
          <w:color w:val="000000"/>
          <w:sz w:val="24"/>
          <w:szCs w:val="24"/>
        </w:rPr>
        <w:t>ПОЛОЖЕНИЕ</w:t>
      </w:r>
    </w:p>
    <w:p w:rsidR="00833785" w:rsidRDefault="0067705F" w:rsidP="00CE7FBE">
      <w:pPr>
        <w:widowControl w:val="0"/>
        <w:spacing w:line="240" w:lineRule="auto"/>
        <w:ind w:right="-20"/>
        <w:jc w:val="center"/>
        <w:rPr>
          <w:rFonts w:ascii="Liberation Serif" w:eastAsia="Liberation Serif" w:hAnsi="Liberation Serif" w:cs="Liberation Serif"/>
          <w:b/>
          <w:bCs/>
          <w:color w:val="00000A"/>
          <w:sz w:val="24"/>
          <w:szCs w:val="24"/>
        </w:rPr>
      </w:pPr>
      <w:r>
        <w:rPr>
          <w:rFonts w:ascii="Liberation Serif" w:eastAsia="Liberation Serif" w:hAnsi="Liberation Serif" w:cs="Liberation Serif"/>
          <w:b/>
          <w:bCs/>
          <w:color w:val="000000"/>
          <w:sz w:val="24"/>
          <w:szCs w:val="24"/>
        </w:rPr>
        <w:t>о</w:t>
      </w:r>
      <w:r w:rsidR="00CE7FBE">
        <w:rPr>
          <w:rFonts w:ascii="Liberation Serif" w:eastAsia="Liberation Serif" w:hAnsi="Liberation Serif" w:cs="Liberation Serif"/>
          <w:b/>
          <w:bCs/>
          <w:color w:val="000000"/>
          <w:sz w:val="24"/>
          <w:szCs w:val="24"/>
        </w:rPr>
        <w:t xml:space="preserve"> </w:t>
      </w:r>
      <w:proofErr w:type="spellStart"/>
      <w:r>
        <w:rPr>
          <w:rFonts w:ascii="Liberation Serif" w:eastAsia="Liberation Serif" w:hAnsi="Liberation Serif" w:cs="Liberation Serif"/>
          <w:b/>
          <w:bCs/>
          <w:color w:val="000000"/>
          <w:sz w:val="24"/>
          <w:szCs w:val="24"/>
        </w:rPr>
        <w:t>рогейне</w:t>
      </w:r>
      <w:proofErr w:type="spellEnd"/>
      <w:r w:rsidR="00CE7FBE">
        <w:rPr>
          <w:rFonts w:ascii="Liberation Serif" w:eastAsia="Liberation Serif" w:hAnsi="Liberation Serif" w:cs="Liberation Serif"/>
          <w:b/>
          <w:bCs/>
          <w:color w:val="000000"/>
          <w:sz w:val="24"/>
          <w:szCs w:val="24"/>
        </w:rPr>
        <w:t xml:space="preserve"> </w:t>
      </w:r>
      <w:r>
        <w:rPr>
          <w:rFonts w:ascii="Liberation Serif" w:eastAsia="Liberation Serif" w:hAnsi="Liberation Serif" w:cs="Liberation Serif"/>
          <w:b/>
          <w:bCs/>
          <w:color w:val="000000"/>
          <w:sz w:val="24"/>
          <w:szCs w:val="24"/>
        </w:rPr>
        <w:t>«</w:t>
      </w:r>
      <w:proofErr w:type="spellStart"/>
      <w:r>
        <w:rPr>
          <w:rFonts w:ascii="Liberation Serif" w:eastAsia="Liberation Serif" w:hAnsi="Liberation Serif" w:cs="Liberation Serif"/>
          <w:b/>
          <w:bCs/>
          <w:color w:val="000000"/>
          <w:sz w:val="24"/>
          <w:szCs w:val="24"/>
        </w:rPr>
        <w:t>Древлянские</w:t>
      </w:r>
      <w:proofErr w:type="spellEnd"/>
      <w:r w:rsidR="00CE7FBE">
        <w:rPr>
          <w:rFonts w:ascii="Liberation Serif" w:eastAsia="Liberation Serif" w:hAnsi="Liberation Serif" w:cs="Liberation Serif"/>
          <w:b/>
          <w:bCs/>
          <w:color w:val="000000"/>
          <w:sz w:val="24"/>
          <w:szCs w:val="24"/>
        </w:rPr>
        <w:t xml:space="preserve"> </w:t>
      </w:r>
      <w:r>
        <w:rPr>
          <w:rFonts w:ascii="Liberation Serif" w:eastAsia="Liberation Serif" w:hAnsi="Liberation Serif" w:cs="Liberation Serif"/>
          <w:b/>
          <w:bCs/>
          <w:color w:val="000000"/>
          <w:sz w:val="24"/>
          <w:szCs w:val="24"/>
        </w:rPr>
        <w:t>игры</w:t>
      </w:r>
      <w:r w:rsidR="00CE7FBE">
        <w:rPr>
          <w:rFonts w:ascii="Liberation Serif" w:eastAsia="Liberation Serif" w:hAnsi="Liberation Serif" w:cs="Liberation Serif"/>
          <w:b/>
          <w:bCs/>
          <w:color w:val="000000"/>
          <w:sz w:val="24"/>
          <w:szCs w:val="24"/>
        </w:rPr>
        <w:t xml:space="preserve"> 3:</w:t>
      </w:r>
      <w:r w:rsidR="00CE7FBE" w:rsidRPr="00CE7FBE">
        <w:rPr>
          <w:rFonts w:ascii="Liberation Serif" w:eastAsia="Liberation Serif" w:hAnsi="Liberation Serif" w:cs="Liberation Serif"/>
          <w:b/>
          <w:bCs/>
          <w:color w:val="000000"/>
          <w:sz w:val="24"/>
          <w:szCs w:val="24"/>
        </w:rPr>
        <w:t xml:space="preserve"> </w:t>
      </w:r>
      <w:r w:rsidR="00CE7FBE">
        <w:rPr>
          <w:rFonts w:ascii="Liberation Serif" w:eastAsia="Liberation Serif" w:hAnsi="Liberation Serif" w:cs="Liberation Serif"/>
          <w:b/>
          <w:bCs/>
          <w:color w:val="000000"/>
          <w:sz w:val="24"/>
          <w:szCs w:val="24"/>
        </w:rPr>
        <w:t xml:space="preserve">новые </w:t>
      </w:r>
      <w:r w:rsidR="008F584E">
        <w:rPr>
          <w:rFonts w:ascii="Liberation Serif" w:eastAsia="Liberation Serif" w:hAnsi="Liberation Serif" w:cs="Liberation Serif"/>
          <w:b/>
          <w:bCs/>
          <w:color w:val="000000"/>
          <w:sz w:val="24"/>
          <w:szCs w:val="24"/>
        </w:rPr>
        <w:t>территории</w:t>
      </w:r>
      <w:r>
        <w:rPr>
          <w:rFonts w:ascii="Liberation Serif" w:eastAsia="Liberation Serif" w:hAnsi="Liberation Serif" w:cs="Liberation Serif"/>
          <w:b/>
          <w:bCs/>
          <w:color w:val="000000"/>
          <w:sz w:val="24"/>
          <w:szCs w:val="24"/>
        </w:rPr>
        <w:t>»</w:t>
      </w:r>
    </w:p>
    <w:p w:rsidR="00833785" w:rsidRDefault="00833785">
      <w:pPr>
        <w:spacing w:after="33" w:line="240" w:lineRule="exact"/>
        <w:rPr>
          <w:rFonts w:ascii="Liberation Sans" w:eastAsia="Liberation Sans" w:hAnsi="Liberation Sans" w:cs="Liberation Sans"/>
          <w:sz w:val="24"/>
          <w:szCs w:val="24"/>
        </w:rPr>
      </w:pPr>
    </w:p>
    <w:p w:rsidR="00833785" w:rsidRPr="00CE7FBE" w:rsidRDefault="0067705F" w:rsidP="00843F4C">
      <w:pPr>
        <w:pStyle w:val="a3"/>
        <w:keepNext/>
        <w:widowControl w:val="0"/>
        <w:numPr>
          <w:ilvl w:val="0"/>
          <w:numId w:val="1"/>
        </w:numPr>
        <w:spacing w:line="240" w:lineRule="auto"/>
        <w:ind w:left="1077" w:right="-23" w:hanging="357"/>
        <w:rPr>
          <w:rFonts w:ascii="Liberation Serif" w:eastAsia="Liberation Serif" w:hAnsi="Liberation Serif" w:cs="Liberation Serif"/>
          <w:b/>
          <w:bCs/>
          <w:color w:val="000000"/>
          <w:sz w:val="24"/>
          <w:szCs w:val="24"/>
        </w:rPr>
      </w:pPr>
      <w:r w:rsidRPr="00CE7FBE">
        <w:rPr>
          <w:rFonts w:ascii="Liberation Serif" w:eastAsia="Liberation Serif" w:hAnsi="Liberation Serif" w:cs="Liberation Serif"/>
          <w:b/>
          <w:bCs/>
          <w:color w:val="000000"/>
          <w:sz w:val="24"/>
          <w:szCs w:val="24"/>
        </w:rPr>
        <w:t>Цели</w:t>
      </w:r>
      <w:r w:rsidR="00CE7FBE" w:rsidRPr="00CE7FBE">
        <w:rPr>
          <w:rFonts w:ascii="Liberation Serif" w:eastAsia="Liberation Serif" w:hAnsi="Liberation Serif" w:cs="Liberation Serif"/>
          <w:b/>
          <w:bCs/>
          <w:color w:val="000000"/>
          <w:sz w:val="24"/>
          <w:szCs w:val="24"/>
        </w:rPr>
        <w:t xml:space="preserve"> </w:t>
      </w:r>
      <w:r w:rsidRPr="00CE7FBE">
        <w:rPr>
          <w:rFonts w:ascii="Liberation Serif" w:eastAsia="Liberation Serif" w:hAnsi="Liberation Serif" w:cs="Liberation Serif"/>
          <w:b/>
          <w:bCs/>
          <w:color w:val="000000"/>
          <w:sz w:val="24"/>
          <w:szCs w:val="24"/>
        </w:rPr>
        <w:t>и</w:t>
      </w:r>
      <w:r w:rsidR="00CE7FBE" w:rsidRPr="00CE7FBE">
        <w:rPr>
          <w:rFonts w:ascii="Liberation Serif" w:eastAsia="Liberation Serif" w:hAnsi="Liberation Serif" w:cs="Liberation Serif"/>
          <w:b/>
          <w:bCs/>
          <w:color w:val="000000"/>
          <w:sz w:val="24"/>
          <w:szCs w:val="24"/>
        </w:rPr>
        <w:t xml:space="preserve"> </w:t>
      </w:r>
      <w:r w:rsidRPr="00CE7FBE">
        <w:rPr>
          <w:rFonts w:ascii="Liberation Serif" w:eastAsia="Liberation Serif" w:hAnsi="Liberation Serif" w:cs="Liberation Serif"/>
          <w:b/>
          <w:bCs/>
          <w:color w:val="000000"/>
          <w:sz w:val="24"/>
          <w:szCs w:val="24"/>
        </w:rPr>
        <w:t>задачи.</w:t>
      </w:r>
    </w:p>
    <w:p w:rsidR="00833785" w:rsidRDefault="00CE7FBE" w:rsidP="00CE7FBE">
      <w:pPr>
        <w:spacing w:after="36" w:line="240" w:lineRule="exact"/>
        <w:ind w:firstLine="720"/>
        <w:jc w:val="both"/>
        <w:rPr>
          <w:rFonts w:ascii="Liberation Serif" w:eastAsia="Liberation Serif" w:hAnsi="Liberation Serif" w:cs="Liberation Serif"/>
          <w:color w:val="000000"/>
          <w:sz w:val="24"/>
          <w:szCs w:val="24"/>
        </w:rPr>
      </w:pPr>
      <w:r w:rsidRPr="00CE7FBE">
        <w:rPr>
          <w:rFonts w:ascii="Liberation Serif" w:eastAsia="Liberation Serif" w:hAnsi="Liberation Serif" w:cs="Liberation Serif"/>
          <w:color w:val="000000"/>
          <w:sz w:val="24"/>
          <w:szCs w:val="24"/>
        </w:rPr>
        <w:t>Соревнования провод</w:t>
      </w:r>
      <w:r w:rsidR="008924D0">
        <w:rPr>
          <w:rFonts w:ascii="Liberation Serif" w:eastAsia="Liberation Serif" w:hAnsi="Liberation Serif" w:cs="Liberation Serif"/>
          <w:color w:val="000000"/>
          <w:sz w:val="24"/>
          <w:szCs w:val="24"/>
        </w:rPr>
        <w:t>я</w:t>
      </w:r>
      <w:r w:rsidRPr="00CE7FBE">
        <w:rPr>
          <w:rFonts w:ascii="Liberation Serif" w:eastAsia="Liberation Serif" w:hAnsi="Liberation Serif" w:cs="Liberation Serif"/>
          <w:color w:val="000000"/>
          <w:sz w:val="24"/>
          <w:szCs w:val="24"/>
        </w:rPr>
        <w:t xml:space="preserve">тся с целью популяризации </w:t>
      </w:r>
      <w:proofErr w:type="spellStart"/>
      <w:r w:rsidRPr="00CE7FBE">
        <w:rPr>
          <w:rFonts w:ascii="Liberation Serif" w:eastAsia="Liberation Serif" w:hAnsi="Liberation Serif" w:cs="Liberation Serif"/>
          <w:color w:val="000000"/>
          <w:sz w:val="24"/>
          <w:szCs w:val="24"/>
        </w:rPr>
        <w:t>рогейна</w:t>
      </w:r>
      <w:proofErr w:type="spellEnd"/>
      <w:r w:rsidRPr="00CE7FBE">
        <w:rPr>
          <w:rFonts w:ascii="Liberation Serif" w:eastAsia="Liberation Serif" w:hAnsi="Liberation Serif" w:cs="Liberation Serif"/>
          <w:color w:val="000000"/>
          <w:sz w:val="24"/>
          <w:szCs w:val="24"/>
        </w:rPr>
        <w:t xml:space="preserve"> и спортивного ориентирования как видов спорта и активного отдыха, повышения уровня спортивного мастерства участников соревнований</w:t>
      </w:r>
    </w:p>
    <w:p w:rsidR="00CE7FBE" w:rsidRDefault="00CE7FBE">
      <w:pPr>
        <w:spacing w:after="36" w:line="240" w:lineRule="exact"/>
        <w:rPr>
          <w:rFonts w:ascii="Liberation Serif" w:eastAsia="Liberation Serif" w:hAnsi="Liberation Serif" w:cs="Liberation Serif"/>
          <w:sz w:val="24"/>
          <w:szCs w:val="24"/>
        </w:rPr>
      </w:pPr>
    </w:p>
    <w:p w:rsidR="00833785" w:rsidRDefault="00CE7FBE" w:rsidP="00843F4C">
      <w:pPr>
        <w:pStyle w:val="a3"/>
        <w:keepNext/>
        <w:widowControl w:val="0"/>
        <w:numPr>
          <w:ilvl w:val="0"/>
          <w:numId w:val="1"/>
        </w:numPr>
        <w:spacing w:line="240" w:lineRule="auto"/>
        <w:ind w:left="1077" w:right="-23" w:hanging="357"/>
        <w:rPr>
          <w:rFonts w:ascii="Liberation Serif" w:eastAsia="Liberation Serif" w:hAnsi="Liberation Serif" w:cs="Liberation Serif"/>
          <w:b/>
          <w:bCs/>
          <w:color w:val="000000"/>
          <w:sz w:val="24"/>
          <w:szCs w:val="24"/>
        </w:rPr>
      </w:pPr>
      <w:r w:rsidRPr="00CE7FBE">
        <w:rPr>
          <w:rFonts w:ascii="Liberation Serif" w:eastAsia="Liberation Serif" w:hAnsi="Liberation Serif" w:cs="Liberation Serif"/>
          <w:b/>
          <w:bCs/>
          <w:color w:val="000000"/>
          <w:sz w:val="24"/>
          <w:szCs w:val="24"/>
        </w:rPr>
        <w:t>Время и место проведения</w:t>
      </w:r>
      <w:r w:rsidR="0067705F">
        <w:rPr>
          <w:rFonts w:ascii="Liberation Serif" w:eastAsia="Liberation Serif" w:hAnsi="Liberation Serif" w:cs="Liberation Serif"/>
          <w:b/>
          <w:bCs/>
          <w:color w:val="000000"/>
          <w:sz w:val="24"/>
          <w:szCs w:val="24"/>
        </w:rPr>
        <w:t>.</w:t>
      </w:r>
    </w:p>
    <w:p w:rsidR="00833785" w:rsidRDefault="00CE7FBE" w:rsidP="00CE7FBE">
      <w:pPr>
        <w:spacing w:after="36" w:line="240" w:lineRule="exact"/>
        <w:ind w:firstLine="720"/>
        <w:jc w:val="both"/>
        <w:rPr>
          <w:rFonts w:ascii="Liberation Serif" w:eastAsia="Liberation Serif" w:hAnsi="Liberation Serif" w:cs="Liberation Serif"/>
          <w:color w:val="00000A"/>
          <w:sz w:val="24"/>
          <w:szCs w:val="24"/>
        </w:rPr>
      </w:pPr>
      <w:r>
        <w:rPr>
          <w:rFonts w:ascii="Liberation Serif" w:eastAsia="Liberation Serif" w:hAnsi="Liberation Serif" w:cs="Liberation Serif"/>
          <w:color w:val="000000"/>
          <w:sz w:val="24"/>
          <w:szCs w:val="24"/>
        </w:rPr>
        <w:t>Соревнования проводятся 26</w:t>
      </w:r>
      <w:r w:rsidRPr="00CE7FBE">
        <w:rPr>
          <w:rFonts w:ascii="Liberation Serif" w:eastAsia="Liberation Serif" w:hAnsi="Liberation Serif" w:cs="Liberation Serif"/>
          <w:color w:val="000000"/>
          <w:sz w:val="24"/>
          <w:szCs w:val="24"/>
        </w:rPr>
        <w:t xml:space="preserve"> ноября 202</w:t>
      </w:r>
      <w:r>
        <w:rPr>
          <w:rFonts w:ascii="Liberation Serif" w:eastAsia="Liberation Serif" w:hAnsi="Liberation Serif" w:cs="Liberation Serif"/>
          <w:color w:val="000000"/>
          <w:sz w:val="24"/>
          <w:szCs w:val="24"/>
        </w:rPr>
        <w:t>3</w:t>
      </w:r>
      <w:r w:rsidRPr="00CE7FBE">
        <w:rPr>
          <w:rFonts w:ascii="Liberation Serif" w:eastAsia="Liberation Serif" w:hAnsi="Liberation Serif" w:cs="Liberation Serif"/>
          <w:color w:val="000000"/>
          <w:sz w:val="24"/>
          <w:szCs w:val="24"/>
        </w:rPr>
        <w:t xml:space="preserve"> года</w:t>
      </w:r>
      <w:r w:rsidR="0067705F">
        <w:rPr>
          <w:rFonts w:ascii="Liberation Serif" w:eastAsia="Liberation Serif" w:hAnsi="Liberation Serif" w:cs="Liberation Serif"/>
          <w:color w:val="000000"/>
          <w:sz w:val="24"/>
          <w:szCs w:val="24"/>
        </w:rPr>
        <w:t>.</w:t>
      </w:r>
    </w:p>
    <w:p w:rsidR="00833785" w:rsidRDefault="00CE7FBE" w:rsidP="00CE7FBE">
      <w:pPr>
        <w:spacing w:after="36" w:line="240" w:lineRule="exact"/>
        <w:ind w:firstLine="720"/>
        <w:jc w:val="both"/>
        <w:rPr>
          <w:rFonts w:ascii="Liberation Serif" w:eastAsia="Liberation Serif" w:hAnsi="Liberation Serif" w:cs="Liberation Serif"/>
          <w:color w:val="000000"/>
          <w:sz w:val="24"/>
          <w:szCs w:val="24"/>
        </w:rPr>
      </w:pPr>
      <w:r w:rsidRPr="00CE7FBE">
        <w:rPr>
          <w:rFonts w:ascii="Liberation Serif" w:eastAsia="Liberation Serif" w:hAnsi="Liberation Serif" w:cs="Liberation Serif"/>
          <w:color w:val="000000"/>
          <w:sz w:val="24"/>
          <w:szCs w:val="24"/>
        </w:rPr>
        <w:t xml:space="preserve">Район соревнований </w:t>
      </w:r>
      <w:r>
        <w:rPr>
          <w:rFonts w:ascii="Liberation Serif" w:eastAsia="Liberation Serif" w:hAnsi="Liberation Serif" w:cs="Liberation Serif"/>
          <w:color w:val="000000"/>
          <w:sz w:val="24"/>
          <w:szCs w:val="24"/>
        </w:rPr>
        <w:t>–</w:t>
      </w:r>
      <w:r w:rsidRPr="00CE7FBE">
        <w:rPr>
          <w:rFonts w:ascii="Liberation Serif" w:eastAsia="Liberation Serif" w:hAnsi="Liberation Serif" w:cs="Liberation Serif"/>
          <w:color w:val="000000"/>
          <w:sz w:val="24"/>
          <w:szCs w:val="24"/>
        </w:rPr>
        <w:t xml:space="preserve"> окрестности деревни Бабаево и </w:t>
      </w:r>
      <w:r w:rsidR="00EA663E" w:rsidRPr="00CE7FBE">
        <w:rPr>
          <w:rFonts w:ascii="Liberation Serif" w:eastAsia="Liberation Serif" w:hAnsi="Liberation Serif" w:cs="Liberation Serif"/>
          <w:color w:val="000000"/>
          <w:sz w:val="24"/>
          <w:szCs w:val="24"/>
        </w:rPr>
        <w:t xml:space="preserve">СНТ </w:t>
      </w:r>
      <w:r w:rsidRPr="00CE7FBE">
        <w:rPr>
          <w:rFonts w:ascii="Liberation Serif" w:eastAsia="Liberation Serif" w:hAnsi="Liberation Serif" w:cs="Liberation Serif"/>
          <w:color w:val="000000"/>
          <w:sz w:val="24"/>
          <w:szCs w:val="24"/>
        </w:rPr>
        <w:t xml:space="preserve">Великорецкое. </w:t>
      </w:r>
      <w:r w:rsidR="00812D7E">
        <w:rPr>
          <w:rFonts w:ascii="Times New Roman" w:eastAsia="Georgia" w:hAnsi="Times New Roman" w:cs="Times New Roman"/>
          <w:sz w:val="24"/>
          <w:szCs w:val="24"/>
        </w:rPr>
        <w:t>Центр соревновани</w:t>
      </w:r>
      <w:r w:rsidR="00EA663E">
        <w:rPr>
          <w:rFonts w:ascii="Times New Roman" w:eastAsia="Georgia" w:hAnsi="Times New Roman" w:cs="Times New Roman"/>
          <w:sz w:val="24"/>
          <w:szCs w:val="24"/>
        </w:rPr>
        <w:t xml:space="preserve">й будет располагаться в лесу, </w:t>
      </w:r>
      <w:r w:rsidR="00812D7E">
        <w:rPr>
          <w:rFonts w:ascii="Times New Roman" w:eastAsia="Georgia" w:hAnsi="Times New Roman" w:cs="Times New Roman"/>
          <w:sz w:val="24"/>
          <w:szCs w:val="24"/>
        </w:rPr>
        <w:t xml:space="preserve">доступном для проезда автотранспорта. </w:t>
      </w:r>
      <w:r w:rsidRPr="00CE7FBE">
        <w:rPr>
          <w:rFonts w:ascii="Liberation Serif" w:eastAsia="Liberation Serif" w:hAnsi="Liberation Serif" w:cs="Liberation Serif"/>
          <w:color w:val="000000"/>
          <w:sz w:val="24"/>
          <w:szCs w:val="24"/>
        </w:rPr>
        <w:t xml:space="preserve">Схема подъезда и GPS координаты центра будут </w:t>
      </w:r>
      <w:r w:rsidR="00812D7E">
        <w:rPr>
          <w:rFonts w:ascii="Liberation Serif" w:eastAsia="Liberation Serif" w:hAnsi="Liberation Serif" w:cs="Liberation Serif"/>
          <w:color w:val="000000"/>
          <w:sz w:val="24"/>
          <w:szCs w:val="24"/>
        </w:rPr>
        <w:t xml:space="preserve">опубликованы </w:t>
      </w:r>
      <w:r w:rsidRPr="00CE7FBE">
        <w:rPr>
          <w:rFonts w:ascii="Liberation Serif" w:eastAsia="Liberation Serif" w:hAnsi="Liberation Serif" w:cs="Liberation Serif"/>
          <w:color w:val="000000"/>
          <w:sz w:val="24"/>
          <w:szCs w:val="24"/>
        </w:rPr>
        <w:t>на сайте клуба «</w:t>
      </w:r>
      <w:proofErr w:type="spellStart"/>
      <w:r w:rsidRPr="00CE7FBE">
        <w:rPr>
          <w:rFonts w:ascii="Liberation Serif" w:eastAsia="Liberation Serif" w:hAnsi="Liberation Serif" w:cs="Liberation Serif"/>
          <w:color w:val="000000"/>
          <w:sz w:val="24"/>
          <w:szCs w:val="24"/>
        </w:rPr>
        <w:t>О-Псков</w:t>
      </w:r>
      <w:proofErr w:type="spellEnd"/>
      <w:r w:rsidRPr="00CE7FBE">
        <w:rPr>
          <w:rFonts w:ascii="Liberation Serif" w:eastAsia="Liberation Serif" w:hAnsi="Liberation Serif" w:cs="Liberation Serif"/>
          <w:color w:val="000000"/>
          <w:sz w:val="24"/>
          <w:szCs w:val="24"/>
        </w:rPr>
        <w:t xml:space="preserve">» и в группе </w:t>
      </w:r>
      <w:proofErr w:type="spellStart"/>
      <w:r w:rsidRPr="00CE7FBE">
        <w:rPr>
          <w:rFonts w:ascii="Liberation Serif" w:eastAsia="Liberation Serif" w:hAnsi="Liberation Serif" w:cs="Liberation Serif"/>
          <w:color w:val="000000"/>
          <w:sz w:val="24"/>
          <w:szCs w:val="24"/>
        </w:rPr>
        <w:t>ВКонтакте</w:t>
      </w:r>
      <w:proofErr w:type="spellEnd"/>
      <w:r w:rsidRPr="00CE7FBE">
        <w:rPr>
          <w:rFonts w:ascii="Liberation Serif" w:eastAsia="Liberation Serif" w:hAnsi="Liberation Serif" w:cs="Liberation Serif"/>
          <w:color w:val="000000"/>
          <w:sz w:val="24"/>
          <w:szCs w:val="24"/>
        </w:rPr>
        <w:t xml:space="preserve"> «</w:t>
      </w:r>
      <w:proofErr w:type="spellStart"/>
      <w:r w:rsidRPr="00CE7FBE">
        <w:rPr>
          <w:rFonts w:ascii="Liberation Serif" w:eastAsia="Liberation Serif" w:hAnsi="Liberation Serif" w:cs="Liberation Serif"/>
          <w:color w:val="000000"/>
          <w:sz w:val="24"/>
          <w:szCs w:val="24"/>
        </w:rPr>
        <w:t>О-Псков</w:t>
      </w:r>
      <w:proofErr w:type="spellEnd"/>
      <w:r w:rsidRPr="00CE7FBE">
        <w:rPr>
          <w:rFonts w:ascii="Liberation Serif" w:eastAsia="Liberation Serif" w:hAnsi="Liberation Serif" w:cs="Liberation Serif"/>
          <w:color w:val="000000"/>
          <w:sz w:val="24"/>
          <w:szCs w:val="24"/>
        </w:rPr>
        <w:t xml:space="preserve">» не </w:t>
      </w:r>
      <w:proofErr w:type="gramStart"/>
      <w:r w:rsidRPr="00CE7FBE">
        <w:rPr>
          <w:rFonts w:ascii="Liberation Serif" w:eastAsia="Liberation Serif" w:hAnsi="Liberation Serif" w:cs="Liberation Serif"/>
          <w:color w:val="000000"/>
          <w:sz w:val="24"/>
          <w:szCs w:val="24"/>
        </w:rPr>
        <w:t>позднее</w:t>
      </w:r>
      <w:proofErr w:type="gramEnd"/>
      <w:r w:rsidRPr="00CE7FBE">
        <w:rPr>
          <w:rFonts w:ascii="Liberation Serif" w:eastAsia="Liberation Serif" w:hAnsi="Liberation Serif" w:cs="Liberation Serif"/>
          <w:color w:val="000000"/>
          <w:sz w:val="24"/>
          <w:szCs w:val="24"/>
        </w:rPr>
        <w:t xml:space="preserve"> чем за 1 неделю до старта.</w:t>
      </w:r>
    </w:p>
    <w:p w:rsidR="00CE7FBE" w:rsidRDefault="00CE7FBE" w:rsidP="00CE7FBE">
      <w:pPr>
        <w:spacing w:after="36" w:line="240" w:lineRule="exact"/>
        <w:ind w:firstLine="720"/>
        <w:rPr>
          <w:rFonts w:ascii="Liberation Serif" w:eastAsia="Liberation Serif" w:hAnsi="Liberation Serif" w:cs="Liberation Serif"/>
          <w:sz w:val="24"/>
          <w:szCs w:val="24"/>
        </w:rPr>
      </w:pPr>
    </w:p>
    <w:p w:rsidR="00833785" w:rsidRDefault="00CE7FBE" w:rsidP="00CE7FBE">
      <w:pPr>
        <w:pStyle w:val="a3"/>
        <w:widowControl w:val="0"/>
        <w:numPr>
          <w:ilvl w:val="0"/>
          <w:numId w:val="1"/>
        </w:numPr>
        <w:spacing w:line="240" w:lineRule="auto"/>
        <w:ind w:right="-20"/>
        <w:rPr>
          <w:rFonts w:ascii="Liberation Serif" w:eastAsia="Liberation Serif" w:hAnsi="Liberation Serif" w:cs="Liberation Serif"/>
          <w:b/>
          <w:bCs/>
          <w:color w:val="000000"/>
          <w:sz w:val="24"/>
          <w:szCs w:val="24"/>
        </w:rPr>
      </w:pPr>
      <w:r w:rsidRPr="00CE7FBE">
        <w:rPr>
          <w:rFonts w:ascii="Liberation Serif" w:eastAsia="Liberation Serif" w:hAnsi="Liberation Serif" w:cs="Liberation Serif"/>
          <w:b/>
          <w:bCs/>
          <w:color w:val="000000"/>
          <w:sz w:val="24"/>
          <w:szCs w:val="24"/>
        </w:rPr>
        <w:t>Организаторы соревнований</w:t>
      </w:r>
      <w:r>
        <w:rPr>
          <w:rFonts w:ascii="Liberation Serif" w:eastAsia="Liberation Serif" w:hAnsi="Liberation Serif" w:cs="Liberation Serif"/>
          <w:b/>
          <w:bCs/>
          <w:color w:val="000000"/>
          <w:sz w:val="24"/>
          <w:szCs w:val="24"/>
        </w:rPr>
        <w:t>.</w:t>
      </w:r>
    </w:p>
    <w:p w:rsidR="00543C19" w:rsidRDefault="00543C19" w:rsidP="00543C19">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Директор соревнований, главный судья соревнований – </w:t>
      </w:r>
      <w:proofErr w:type="spellStart"/>
      <w:r>
        <w:rPr>
          <w:rFonts w:ascii="Times New Roman" w:eastAsia="Georgia" w:hAnsi="Times New Roman" w:cs="Times New Roman"/>
          <w:sz w:val="24"/>
          <w:szCs w:val="24"/>
        </w:rPr>
        <w:t>Дивульский</w:t>
      </w:r>
      <w:proofErr w:type="spellEnd"/>
      <w:r>
        <w:rPr>
          <w:rFonts w:ascii="Times New Roman" w:eastAsia="Georgia" w:hAnsi="Times New Roman" w:cs="Times New Roman"/>
          <w:sz w:val="24"/>
          <w:szCs w:val="24"/>
        </w:rPr>
        <w:t xml:space="preserve"> Евгений.</w:t>
      </w:r>
    </w:p>
    <w:p w:rsidR="00543C19" w:rsidRDefault="00543C19" w:rsidP="00543C19">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проводятся при поддержке и активном участии членов и волонтёров клуба ориентирования «</w:t>
      </w:r>
      <w:proofErr w:type="spellStart"/>
      <w:proofErr w:type="gramStart"/>
      <w:r>
        <w:rPr>
          <w:rFonts w:ascii="Times New Roman" w:eastAsia="Georgia" w:hAnsi="Times New Roman" w:cs="Times New Roman"/>
          <w:sz w:val="24"/>
          <w:szCs w:val="24"/>
        </w:rPr>
        <w:t>О-Псков</w:t>
      </w:r>
      <w:proofErr w:type="spellEnd"/>
      <w:proofErr w:type="gramEnd"/>
      <w:r>
        <w:rPr>
          <w:rFonts w:ascii="Times New Roman" w:eastAsia="Georgia" w:hAnsi="Times New Roman" w:cs="Times New Roman"/>
          <w:sz w:val="24"/>
          <w:szCs w:val="24"/>
        </w:rPr>
        <w:t>».</w:t>
      </w:r>
      <w:bookmarkStart w:id="1" w:name="_Hlk8604516"/>
      <w:bookmarkEnd w:id="1"/>
    </w:p>
    <w:p w:rsidR="00833785" w:rsidRDefault="00833785">
      <w:pPr>
        <w:spacing w:after="36" w:line="240" w:lineRule="exact"/>
        <w:rPr>
          <w:rFonts w:ascii="Liberation Serif" w:eastAsia="Liberation Serif" w:hAnsi="Liberation Serif" w:cs="Liberation Serif"/>
          <w:sz w:val="24"/>
          <w:szCs w:val="24"/>
        </w:rPr>
      </w:pPr>
    </w:p>
    <w:p w:rsidR="00543C19" w:rsidRDefault="00543C19" w:rsidP="00843F4C">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543C19">
        <w:rPr>
          <w:rFonts w:ascii="Liberation Serif" w:eastAsia="Liberation Serif" w:hAnsi="Liberation Serif" w:cs="Liberation Serif"/>
          <w:b/>
          <w:bCs/>
          <w:color w:val="000000"/>
          <w:sz w:val="24"/>
          <w:szCs w:val="24"/>
        </w:rPr>
        <w:t>Формат</w:t>
      </w:r>
      <w:r>
        <w:rPr>
          <w:rFonts w:ascii="Times New Roman" w:eastAsia="Georgia" w:hAnsi="Times New Roman" w:cs="Times New Roman"/>
          <w:b/>
          <w:sz w:val="24"/>
          <w:szCs w:val="24"/>
        </w:rPr>
        <w:t xml:space="preserve"> соревнований.</w:t>
      </w:r>
    </w:p>
    <w:p w:rsidR="00543C19" w:rsidRDefault="00543C19" w:rsidP="00543C19">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проводятся в следующих форматах:</w:t>
      </w:r>
    </w:p>
    <w:p w:rsidR="00543C19" w:rsidRPr="00543C19" w:rsidRDefault="00812D7E" w:rsidP="00543C19">
      <w:pPr>
        <w:pStyle w:val="a3"/>
        <w:numPr>
          <w:ilvl w:val="0"/>
          <w:numId w:val="2"/>
        </w:numPr>
        <w:spacing w:after="36" w:line="240" w:lineRule="exact"/>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беговой формат (</w:t>
      </w:r>
      <w:r w:rsidR="00543C19" w:rsidRPr="00543C19">
        <w:rPr>
          <w:rFonts w:ascii="Liberation Serif" w:eastAsia="Liberation Serif" w:hAnsi="Liberation Serif" w:cs="Liberation Serif"/>
          <w:color w:val="000000"/>
          <w:sz w:val="24"/>
          <w:szCs w:val="24"/>
        </w:rPr>
        <w:t>контрольное время 2 часа</w:t>
      </w:r>
      <w:r>
        <w:rPr>
          <w:rFonts w:ascii="Liberation Serif" w:eastAsia="Liberation Serif" w:hAnsi="Liberation Serif" w:cs="Liberation Serif"/>
          <w:color w:val="000000"/>
          <w:sz w:val="24"/>
          <w:szCs w:val="24"/>
        </w:rPr>
        <w:t>)</w:t>
      </w:r>
      <w:r w:rsidR="00543C19" w:rsidRPr="00543C19">
        <w:rPr>
          <w:rFonts w:ascii="Liberation Serif" w:eastAsia="Liberation Serif" w:hAnsi="Liberation Serif" w:cs="Liberation Serif"/>
          <w:color w:val="000000"/>
          <w:sz w:val="24"/>
          <w:szCs w:val="24"/>
        </w:rPr>
        <w:t xml:space="preserve">; </w:t>
      </w:r>
    </w:p>
    <w:p w:rsidR="00812D7E" w:rsidRDefault="00543C19" w:rsidP="00543C19">
      <w:pPr>
        <w:pStyle w:val="a3"/>
        <w:numPr>
          <w:ilvl w:val="0"/>
          <w:numId w:val="2"/>
        </w:numPr>
        <w:spacing w:after="36" w:line="240" w:lineRule="exact"/>
        <w:rPr>
          <w:rFonts w:ascii="Liberation Serif" w:eastAsia="Liberation Serif" w:hAnsi="Liberation Serif" w:cs="Liberation Serif"/>
          <w:color w:val="000000"/>
          <w:sz w:val="24"/>
          <w:szCs w:val="24"/>
        </w:rPr>
      </w:pPr>
      <w:r w:rsidRPr="00543C19">
        <w:rPr>
          <w:rFonts w:ascii="Liberation Serif" w:eastAsia="Liberation Serif" w:hAnsi="Liberation Serif" w:cs="Liberation Serif"/>
          <w:color w:val="000000"/>
          <w:sz w:val="24"/>
          <w:szCs w:val="24"/>
        </w:rPr>
        <w:t>формат-спутник</w:t>
      </w:r>
      <w:r w:rsidR="00812D7E">
        <w:rPr>
          <w:rFonts w:ascii="Liberation Serif" w:eastAsia="Liberation Serif" w:hAnsi="Liberation Serif" w:cs="Liberation Serif"/>
          <w:color w:val="000000"/>
          <w:sz w:val="24"/>
          <w:szCs w:val="24"/>
        </w:rPr>
        <w:t xml:space="preserve">: ориентирование </w:t>
      </w:r>
      <w:proofErr w:type="spellStart"/>
      <w:r w:rsidR="00812D7E">
        <w:rPr>
          <w:rFonts w:ascii="Liberation Serif" w:eastAsia="Liberation Serif" w:hAnsi="Liberation Serif" w:cs="Liberation Serif"/>
          <w:color w:val="000000"/>
          <w:sz w:val="24"/>
          <w:szCs w:val="24"/>
        </w:rPr>
        <w:t>классика-лонг</w:t>
      </w:r>
      <w:proofErr w:type="spellEnd"/>
      <w:r w:rsidR="00812D7E">
        <w:rPr>
          <w:rFonts w:ascii="Liberation Serif" w:eastAsia="Liberation Serif" w:hAnsi="Liberation Serif" w:cs="Liberation Serif"/>
          <w:color w:val="000000"/>
          <w:sz w:val="24"/>
          <w:szCs w:val="24"/>
        </w:rPr>
        <w:t xml:space="preserve"> (</w:t>
      </w:r>
      <w:r w:rsidRPr="00543C19">
        <w:rPr>
          <w:rFonts w:ascii="Liberation Serif" w:eastAsia="Liberation Serif" w:hAnsi="Liberation Serif" w:cs="Liberation Serif"/>
          <w:color w:val="000000"/>
          <w:sz w:val="24"/>
          <w:szCs w:val="24"/>
        </w:rPr>
        <w:t>контрольное время 2 часа</w:t>
      </w:r>
      <w:r w:rsidR="00812D7E">
        <w:rPr>
          <w:rFonts w:ascii="Liberation Serif" w:eastAsia="Liberation Serif" w:hAnsi="Liberation Serif" w:cs="Liberation Serif"/>
          <w:color w:val="000000"/>
          <w:sz w:val="24"/>
          <w:szCs w:val="24"/>
        </w:rPr>
        <w:t>);</w:t>
      </w:r>
    </w:p>
    <w:p w:rsidR="00833785" w:rsidRPr="00543C19" w:rsidRDefault="00812D7E" w:rsidP="00543C19">
      <w:pPr>
        <w:pStyle w:val="a3"/>
        <w:numPr>
          <w:ilvl w:val="0"/>
          <w:numId w:val="2"/>
        </w:numPr>
        <w:spacing w:after="36" w:line="240" w:lineRule="exact"/>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открытая группа (вне зачёта и награждения)</w:t>
      </w:r>
      <w:r w:rsidR="00543C19" w:rsidRPr="00543C19">
        <w:rPr>
          <w:rFonts w:ascii="Liberation Serif" w:eastAsia="Liberation Serif" w:hAnsi="Liberation Serif" w:cs="Liberation Serif"/>
          <w:color w:val="000000"/>
          <w:sz w:val="24"/>
          <w:szCs w:val="24"/>
        </w:rPr>
        <w:t>.</w:t>
      </w:r>
    </w:p>
    <w:p w:rsidR="00543C19" w:rsidRDefault="00543C19">
      <w:pPr>
        <w:spacing w:after="36" w:line="240" w:lineRule="exact"/>
        <w:rPr>
          <w:rFonts w:ascii="Liberation Serif" w:eastAsia="Liberation Serif" w:hAnsi="Liberation Serif" w:cs="Liberation Serif"/>
          <w:sz w:val="24"/>
          <w:szCs w:val="24"/>
        </w:rPr>
      </w:pPr>
    </w:p>
    <w:p w:rsidR="009A16FE" w:rsidRDefault="009A16FE" w:rsidP="00843F4C">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9A16FE">
        <w:rPr>
          <w:rFonts w:ascii="Liberation Serif" w:eastAsia="Liberation Serif" w:hAnsi="Liberation Serif" w:cs="Liberation Serif"/>
          <w:b/>
          <w:bCs/>
          <w:color w:val="000000"/>
          <w:sz w:val="24"/>
          <w:szCs w:val="24"/>
        </w:rPr>
        <w:t>Правила</w:t>
      </w:r>
      <w:r>
        <w:rPr>
          <w:rFonts w:ascii="Times New Roman" w:eastAsia="Georgia" w:hAnsi="Times New Roman" w:cs="Times New Roman"/>
          <w:b/>
          <w:sz w:val="24"/>
          <w:szCs w:val="24"/>
        </w:rPr>
        <w:t xml:space="preserve"> проведения соревнований.</w:t>
      </w:r>
    </w:p>
    <w:p w:rsidR="009A16FE" w:rsidRDefault="009A16FE" w:rsidP="009A16FE">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Соревнования проводятся в соответствии с Российскими правилами </w:t>
      </w:r>
      <w:r>
        <w:rPr>
          <w:rFonts w:ascii="Times New Roman" w:eastAsia="Georgia" w:hAnsi="Times New Roman" w:cs="Times New Roman"/>
          <w:bCs/>
          <w:sz w:val="24"/>
          <w:szCs w:val="24"/>
        </w:rPr>
        <w:t xml:space="preserve">соревнований по </w:t>
      </w:r>
      <w:proofErr w:type="spellStart"/>
      <w:r>
        <w:rPr>
          <w:rFonts w:ascii="Times New Roman" w:eastAsia="Georgia" w:hAnsi="Times New Roman" w:cs="Times New Roman"/>
          <w:bCs/>
          <w:sz w:val="24"/>
          <w:szCs w:val="24"/>
        </w:rPr>
        <w:t>рогейну</w:t>
      </w:r>
      <w:proofErr w:type="spellEnd"/>
      <w:r>
        <w:rPr>
          <w:rFonts w:ascii="Times New Roman" w:eastAsia="Georgia" w:hAnsi="Times New Roman" w:cs="Times New Roman"/>
          <w:sz w:val="24"/>
          <w:szCs w:val="24"/>
        </w:rPr>
        <w:t xml:space="preserve"> (</w:t>
      </w:r>
      <w:r>
        <w:rPr>
          <w:rStyle w:val="-"/>
          <w:rFonts w:ascii="Times New Roman" w:eastAsia="Georgia" w:hAnsi="Times New Roman" w:cs="Times New Roman"/>
          <w:sz w:val="24"/>
          <w:szCs w:val="24"/>
        </w:rPr>
        <w:t>https://rogaining.ru/rules/rus-rogaining-rules</w:t>
      </w:r>
      <w:r>
        <w:rPr>
          <w:rFonts w:ascii="Times New Roman" w:eastAsia="Georgia" w:hAnsi="Times New Roman" w:cs="Times New Roman"/>
          <w:sz w:val="24"/>
          <w:szCs w:val="24"/>
        </w:rPr>
        <w:t>).</w:t>
      </w:r>
    </w:p>
    <w:p w:rsidR="00833785" w:rsidRDefault="00833785" w:rsidP="009A16FE">
      <w:pPr>
        <w:widowControl w:val="0"/>
        <w:spacing w:line="240" w:lineRule="auto"/>
        <w:ind w:left="720" w:right="-20"/>
        <w:rPr>
          <w:rFonts w:ascii="Liberation Serif" w:eastAsia="Liberation Serif" w:hAnsi="Liberation Serif" w:cs="Liberation Serif"/>
          <w:sz w:val="24"/>
          <w:szCs w:val="24"/>
        </w:rPr>
      </w:pPr>
    </w:p>
    <w:p w:rsidR="009A16FE" w:rsidRDefault="009A16FE" w:rsidP="00843F4C">
      <w:pPr>
        <w:pStyle w:val="a3"/>
        <w:keepNext/>
        <w:widowControl w:val="0"/>
        <w:numPr>
          <w:ilvl w:val="0"/>
          <w:numId w:val="1"/>
        </w:numPr>
        <w:spacing w:line="240" w:lineRule="auto"/>
        <w:ind w:left="1077" w:right="-23" w:hanging="357"/>
        <w:rPr>
          <w:rFonts w:ascii="Times New Roman" w:eastAsia="Georgia" w:hAnsi="Times New Roman" w:cs="Times New Roman"/>
          <w:b/>
          <w:color w:val="00000A"/>
          <w:sz w:val="24"/>
          <w:szCs w:val="24"/>
        </w:rPr>
      </w:pPr>
      <w:r w:rsidRPr="009A16FE">
        <w:rPr>
          <w:rFonts w:ascii="Liberation Serif" w:eastAsia="Liberation Serif" w:hAnsi="Liberation Serif" w:cs="Liberation Serif"/>
          <w:b/>
          <w:bCs/>
          <w:color w:val="000000"/>
          <w:sz w:val="24"/>
          <w:szCs w:val="24"/>
        </w:rPr>
        <w:t>Участники</w:t>
      </w:r>
      <w:r>
        <w:rPr>
          <w:rFonts w:ascii="Times New Roman" w:eastAsia="Georgia" w:hAnsi="Times New Roman" w:cs="Times New Roman"/>
          <w:b/>
          <w:color w:val="00000A"/>
          <w:sz w:val="24"/>
          <w:szCs w:val="24"/>
        </w:rPr>
        <w:t xml:space="preserve"> соревнований.</w:t>
      </w:r>
    </w:p>
    <w:p w:rsidR="009A16FE" w:rsidRDefault="009A16FE" w:rsidP="009A16F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К участию в соревнованиях допускаются участники «соло» и команды (до 5 человек). На соревнованиях можно </w:t>
      </w:r>
      <w:proofErr w:type="gramStart"/>
      <w:r>
        <w:rPr>
          <w:rFonts w:ascii="Times New Roman" w:eastAsia="Times New Roman" w:hAnsi="Times New Roman" w:cs="Times New Roman"/>
          <w:sz w:val="24"/>
          <w:szCs w:val="24"/>
        </w:rPr>
        <w:t>заявиться</w:t>
      </w:r>
      <w:proofErr w:type="gramEnd"/>
      <w:r>
        <w:rPr>
          <w:rFonts w:ascii="Times New Roman" w:eastAsia="Times New Roman" w:hAnsi="Times New Roman" w:cs="Times New Roman"/>
          <w:sz w:val="24"/>
          <w:szCs w:val="24"/>
        </w:rPr>
        <w:t xml:space="preserve"> в следующие классы:</w:t>
      </w:r>
    </w:p>
    <w:p w:rsidR="00833785" w:rsidRDefault="00833785" w:rsidP="009A16FE">
      <w:pPr>
        <w:widowControl w:val="0"/>
        <w:spacing w:line="240" w:lineRule="auto"/>
        <w:ind w:left="720" w:right="-20"/>
        <w:rPr>
          <w:rFonts w:ascii="Liberation Serif" w:eastAsia="Liberation Serif" w:hAnsi="Liberation Serif" w:cs="Liberation Serif"/>
          <w:sz w:val="24"/>
          <w:szCs w:val="24"/>
        </w:rPr>
      </w:pPr>
    </w:p>
    <w:p w:rsid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r w:rsidRPr="009A16FE">
        <w:rPr>
          <w:rFonts w:ascii="Liberation Serif" w:eastAsia="Liberation Serif" w:hAnsi="Liberation Serif" w:cs="Liberation Serif"/>
          <w:color w:val="000000"/>
          <w:sz w:val="24"/>
          <w:szCs w:val="24"/>
        </w:rPr>
        <w:t>М-Лонг (</w:t>
      </w:r>
      <w:r>
        <w:rPr>
          <w:rFonts w:ascii="Liberation Serif" w:eastAsia="Liberation Serif" w:hAnsi="Liberation Serif" w:cs="Liberation Serif"/>
          <w:color w:val="000000"/>
          <w:sz w:val="24"/>
          <w:szCs w:val="24"/>
        </w:rPr>
        <w:t>ориентирование классика</w:t>
      </w:r>
      <w:r w:rsidRPr="009A16FE">
        <w:rPr>
          <w:rFonts w:ascii="Liberation Serif" w:eastAsia="Liberation Serif" w:hAnsi="Liberation Serif" w:cs="Liberation Serif"/>
          <w:color w:val="000000"/>
          <w:sz w:val="24"/>
          <w:szCs w:val="24"/>
        </w:rPr>
        <w:t>, мужчины)</w:t>
      </w:r>
      <w:r>
        <w:rPr>
          <w:rFonts w:ascii="Liberation Serif" w:eastAsia="Liberation Serif" w:hAnsi="Liberation Serif" w:cs="Liberation Serif"/>
          <w:color w:val="000000"/>
          <w:sz w:val="24"/>
          <w:szCs w:val="24"/>
        </w:rPr>
        <w:t>;</w:t>
      </w:r>
    </w:p>
    <w:p w:rsid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proofErr w:type="spellStart"/>
      <w:proofErr w:type="gramStart"/>
      <w:r w:rsidRPr="009A16FE">
        <w:rPr>
          <w:rFonts w:ascii="Liberation Serif" w:eastAsia="Liberation Serif" w:hAnsi="Liberation Serif" w:cs="Liberation Serif"/>
          <w:color w:val="000000"/>
          <w:sz w:val="24"/>
          <w:szCs w:val="24"/>
        </w:rPr>
        <w:t>Ж</w:t>
      </w:r>
      <w:r>
        <w:rPr>
          <w:rFonts w:ascii="Liberation Serif" w:eastAsia="Liberation Serif" w:hAnsi="Liberation Serif" w:cs="Liberation Serif"/>
          <w:color w:val="000000"/>
          <w:sz w:val="24"/>
          <w:szCs w:val="24"/>
        </w:rPr>
        <w:t>-Лонг</w:t>
      </w:r>
      <w:proofErr w:type="spellEnd"/>
      <w:proofErr w:type="gramEnd"/>
      <w:r>
        <w:rPr>
          <w:rFonts w:ascii="Liberation Serif" w:eastAsia="Liberation Serif" w:hAnsi="Liberation Serif" w:cs="Liberation Serif"/>
          <w:color w:val="000000"/>
          <w:sz w:val="24"/>
          <w:szCs w:val="24"/>
        </w:rPr>
        <w:t xml:space="preserve"> (ориентирование классика, </w:t>
      </w:r>
      <w:r w:rsidRPr="009A16FE">
        <w:rPr>
          <w:rFonts w:ascii="Liberation Serif" w:eastAsia="Liberation Serif" w:hAnsi="Liberation Serif" w:cs="Liberation Serif"/>
          <w:color w:val="000000"/>
          <w:sz w:val="24"/>
          <w:szCs w:val="24"/>
        </w:rPr>
        <w:t>женщины</w:t>
      </w:r>
      <w:r>
        <w:rPr>
          <w:rFonts w:ascii="Liberation Serif" w:eastAsia="Liberation Serif" w:hAnsi="Liberation Serif" w:cs="Liberation Serif"/>
          <w:color w:val="000000"/>
          <w:sz w:val="24"/>
          <w:szCs w:val="24"/>
        </w:rPr>
        <w:t>);</w:t>
      </w:r>
    </w:p>
    <w:p w:rsidR="009A16FE" w:rsidRDefault="009A16FE" w:rsidP="009A16FE">
      <w:pPr>
        <w:pStyle w:val="a3"/>
        <w:spacing w:after="36" w:line="240" w:lineRule="exact"/>
        <w:rPr>
          <w:rFonts w:ascii="Liberation Serif" w:eastAsia="Liberation Serif" w:hAnsi="Liberation Serif" w:cs="Liberation Serif"/>
          <w:color w:val="000000"/>
          <w:sz w:val="24"/>
          <w:szCs w:val="24"/>
        </w:rPr>
      </w:pPr>
    </w:p>
    <w:p w:rsid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r w:rsidRPr="009A16FE">
        <w:rPr>
          <w:rFonts w:ascii="Liberation Serif" w:eastAsia="Liberation Serif" w:hAnsi="Liberation Serif" w:cs="Liberation Serif"/>
          <w:color w:val="000000"/>
          <w:sz w:val="24"/>
          <w:szCs w:val="24"/>
        </w:rPr>
        <w:t>Вет</w:t>
      </w:r>
      <w:r>
        <w:rPr>
          <w:rFonts w:ascii="Liberation Serif" w:eastAsia="Liberation Serif" w:hAnsi="Liberation Serif" w:cs="Liberation Serif"/>
          <w:color w:val="000000"/>
          <w:sz w:val="24"/>
          <w:szCs w:val="24"/>
        </w:rPr>
        <w:t>ераны (</w:t>
      </w:r>
      <w:proofErr w:type="spellStart"/>
      <w:r>
        <w:rPr>
          <w:rFonts w:ascii="Liberation Serif" w:eastAsia="Liberation Serif" w:hAnsi="Liberation Serif" w:cs="Liberation Serif"/>
          <w:color w:val="000000"/>
          <w:sz w:val="24"/>
          <w:szCs w:val="24"/>
        </w:rPr>
        <w:t>рогейн</w:t>
      </w:r>
      <w:proofErr w:type="spellEnd"/>
      <w:r>
        <w:rPr>
          <w:rFonts w:ascii="Liberation Serif" w:eastAsia="Liberation Serif" w:hAnsi="Liberation Serif" w:cs="Liberation Serif"/>
          <w:color w:val="000000"/>
          <w:sz w:val="24"/>
          <w:szCs w:val="24"/>
        </w:rPr>
        <w:t xml:space="preserve">, </w:t>
      </w:r>
      <w:r w:rsidR="008207DC">
        <w:rPr>
          <w:rFonts w:ascii="Liberation Serif" w:eastAsia="Liberation Serif" w:hAnsi="Liberation Serif" w:cs="Liberation Serif"/>
          <w:color w:val="000000"/>
          <w:sz w:val="24"/>
          <w:szCs w:val="24"/>
        </w:rPr>
        <w:t>50</w:t>
      </w:r>
      <w:r>
        <w:rPr>
          <w:rFonts w:ascii="Liberation Serif" w:eastAsia="Liberation Serif" w:hAnsi="Liberation Serif" w:cs="Liberation Serif"/>
          <w:color w:val="000000"/>
          <w:sz w:val="24"/>
          <w:szCs w:val="24"/>
        </w:rPr>
        <w:t xml:space="preserve"> лет и старше</w:t>
      </w:r>
      <w:r w:rsidR="008207DC">
        <w:rPr>
          <w:rFonts w:ascii="Liberation Serif" w:eastAsia="Liberation Serif" w:hAnsi="Liberation Serif" w:cs="Liberation Serif"/>
          <w:color w:val="000000"/>
          <w:sz w:val="24"/>
          <w:szCs w:val="24"/>
        </w:rPr>
        <w:t xml:space="preserve">, </w:t>
      </w:r>
      <w:r w:rsidR="008207DC">
        <w:rPr>
          <w:rFonts w:ascii="Times New Roman" w:eastAsia="Times New Roman" w:hAnsi="Times New Roman" w:cs="Times New Roman"/>
          <w:sz w:val="24"/>
          <w:szCs w:val="24"/>
        </w:rPr>
        <w:t>«соло» или команды);</w:t>
      </w:r>
    </w:p>
    <w:p w:rsid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Мужчины (</w:t>
      </w:r>
      <w:proofErr w:type="spellStart"/>
      <w:r>
        <w:rPr>
          <w:rFonts w:ascii="Liberation Serif" w:eastAsia="Liberation Serif" w:hAnsi="Liberation Serif" w:cs="Liberation Serif"/>
          <w:color w:val="000000"/>
          <w:sz w:val="24"/>
          <w:szCs w:val="24"/>
        </w:rPr>
        <w:t>рогейн</w:t>
      </w:r>
      <w:proofErr w:type="spellEnd"/>
      <w:r>
        <w:rPr>
          <w:rFonts w:ascii="Liberation Serif" w:eastAsia="Liberation Serif" w:hAnsi="Liberation Serif" w:cs="Liberation Serif"/>
          <w:color w:val="000000"/>
          <w:sz w:val="24"/>
          <w:szCs w:val="24"/>
        </w:rPr>
        <w:t>, мужчины</w:t>
      </w:r>
      <w:r w:rsidR="008207DC">
        <w:rPr>
          <w:rFonts w:ascii="Liberation Serif" w:eastAsia="Liberation Serif" w:hAnsi="Liberation Serif" w:cs="Liberation Serif"/>
          <w:color w:val="000000"/>
          <w:sz w:val="24"/>
          <w:szCs w:val="24"/>
        </w:rPr>
        <w:t xml:space="preserve">, </w:t>
      </w:r>
      <w:r w:rsidR="008207DC">
        <w:rPr>
          <w:rFonts w:ascii="Times New Roman" w:eastAsia="Times New Roman" w:hAnsi="Times New Roman" w:cs="Times New Roman"/>
          <w:sz w:val="24"/>
          <w:szCs w:val="24"/>
        </w:rPr>
        <w:t>«соло» или команды</w:t>
      </w:r>
      <w:r>
        <w:rPr>
          <w:rFonts w:ascii="Liberation Serif" w:eastAsia="Liberation Serif" w:hAnsi="Liberation Serif" w:cs="Liberation Serif"/>
          <w:color w:val="000000"/>
          <w:sz w:val="24"/>
          <w:szCs w:val="24"/>
        </w:rPr>
        <w:t>);</w:t>
      </w:r>
    </w:p>
    <w:p w:rsid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r w:rsidRPr="009A16FE">
        <w:rPr>
          <w:rFonts w:ascii="Liberation Serif" w:eastAsia="Liberation Serif" w:hAnsi="Liberation Serif" w:cs="Liberation Serif"/>
          <w:color w:val="000000"/>
          <w:sz w:val="24"/>
          <w:szCs w:val="24"/>
        </w:rPr>
        <w:t xml:space="preserve">Женщины </w:t>
      </w:r>
      <w:r>
        <w:rPr>
          <w:rFonts w:ascii="Liberation Serif" w:eastAsia="Liberation Serif" w:hAnsi="Liberation Serif" w:cs="Liberation Serif"/>
          <w:color w:val="000000"/>
          <w:sz w:val="24"/>
          <w:szCs w:val="24"/>
        </w:rPr>
        <w:t>(</w:t>
      </w:r>
      <w:proofErr w:type="spellStart"/>
      <w:r>
        <w:rPr>
          <w:rFonts w:ascii="Liberation Serif" w:eastAsia="Liberation Serif" w:hAnsi="Liberation Serif" w:cs="Liberation Serif"/>
          <w:color w:val="000000"/>
          <w:sz w:val="24"/>
          <w:szCs w:val="24"/>
        </w:rPr>
        <w:t>рогейн</w:t>
      </w:r>
      <w:proofErr w:type="spellEnd"/>
      <w:r>
        <w:rPr>
          <w:rFonts w:ascii="Liberation Serif" w:eastAsia="Liberation Serif" w:hAnsi="Liberation Serif" w:cs="Liberation Serif"/>
          <w:color w:val="000000"/>
          <w:sz w:val="24"/>
          <w:szCs w:val="24"/>
        </w:rPr>
        <w:t>, женщины</w:t>
      </w:r>
      <w:r w:rsidR="008207DC">
        <w:rPr>
          <w:rFonts w:ascii="Liberation Serif" w:eastAsia="Liberation Serif" w:hAnsi="Liberation Serif" w:cs="Liberation Serif"/>
          <w:color w:val="000000"/>
          <w:sz w:val="24"/>
          <w:szCs w:val="24"/>
        </w:rPr>
        <w:t xml:space="preserve">, </w:t>
      </w:r>
      <w:r w:rsidR="008207DC">
        <w:rPr>
          <w:rFonts w:ascii="Times New Roman" w:eastAsia="Times New Roman" w:hAnsi="Times New Roman" w:cs="Times New Roman"/>
          <w:sz w:val="24"/>
          <w:szCs w:val="24"/>
        </w:rPr>
        <w:t>«соло» или команды</w:t>
      </w:r>
      <w:r>
        <w:rPr>
          <w:rFonts w:ascii="Liberation Serif" w:eastAsia="Liberation Serif" w:hAnsi="Liberation Serif" w:cs="Liberation Serif"/>
          <w:color w:val="000000"/>
          <w:sz w:val="24"/>
          <w:szCs w:val="24"/>
        </w:rPr>
        <w:t>);</w:t>
      </w:r>
    </w:p>
    <w:p w:rsidR="009A16FE" w:rsidRP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Микст (</w:t>
      </w:r>
      <w:proofErr w:type="spellStart"/>
      <w:r w:rsidRPr="009A16FE">
        <w:rPr>
          <w:rFonts w:ascii="Liberation Serif" w:eastAsia="Liberation Serif" w:hAnsi="Liberation Serif" w:cs="Liberation Serif"/>
          <w:color w:val="000000"/>
          <w:sz w:val="24"/>
          <w:szCs w:val="24"/>
        </w:rPr>
        <w:t>рогейн</w:t>
      </w:r>
      <w:proofErr w:type="spellEnd"/>
      <w:r w:rsidRPr="009A16FE">
        <w:rPr>
          <w:rFonts w:ascii="Liberation Serif" w:eastAsia="Liberation Serif" w:hAnsi="Liberation Serif" w:cs="Liberation Serif"/>
          <w:color w:val="000000"/>
          <w:sz w:val="24"/>
          <w:szCs w:val="24"/>
        </w:rPr>
        <w:t xml:space="preserve">, смешанные команды </w:t>
      </w:r>
      <w:proofErr w:type="spellStart"/>
      <w:proofErr w:type="gramStart"/>
      <w:r w:rsidRPr="009A16FE">
        <w:rPr>
          <w:rFonts w:ascii="Liberation Serif" w:eastAsia="Liberation Serif" w:hAnsi="Liberation Serif" w:cs="Liberation Serif"/>
          <w:color w:val="000000"/>
          <w:sz w:val="24"/>
          <w:szCs w:val="24"/>
        </w:rPr>
        <w:t>м</w:t>
      </w:r>
      <w:proofErr w:type="gramEnd"/>
      <w:r w:rsidRPr="009A16FE">
        <w:rPr>
          <w:rFonts w:ascii="Liberation Serif" w:eastAsia="Liberation Serif" w:hAnsi="Liberation Serif" w:cs="Liberation Serif"/>
          <w:color w:val="000000"/>
          <w:sz w:val="24"/>
          <w:szCs w:val="24"/>
        </w:rPr>
        <w:t>+ж</w:t>
      </w:r>
      <w:proofErr w:type="spellEnd"/>
      <w:r w:rsidRPr="009A16FE">
        <w:rPr>
          <w:rFonts w:ascii="Liberation Serif" w:eastAsia="Liberation Serif" w:hAnsi="Liberation Serif" w:cs="Liberation Serif"/>
          <w:color w:val="000000"/>
          <w:sz w:val="24"/>
          <w:szCs w:val="24"/>
        </w:rPr>
        <w:t>)</w:t>
      </w:r>
      <w:r>
        <w:rPr>
          <w:rFonts w:ascii="Liberation Serif" w:eastAsia="Liberation Serif" w:hAnsi="Liberation Serif" w:cs="Liberation Serif"/>
          <w:color w:val="000000"/>
          <w:sz w:val="24"/>
          <w:szCs w:val="24"/>
        </w:rPr>
        <w:t>;</w:t>
      </w:r>
    </w:p>
    <w:p w:rsid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proofErr w:type="spellStart"/>
      <w:r>
        <w:rPr>
          <w:rFonts w:ascii="Liberation Serif" w:eastAsia="Liberation Serif" w:hAnsi="Liberation Serif" w:cs="Liberation Serif"/>
          <w:color w:val="000000"/>
          <w:sz w:val="24"/>
          <w:szCs w:val="24"/>
        </w:rPr>
        <w:t>Дети+</w:t>
      </w:r>
      <w:proofErr w:type="spellEnd"/>
      <w:r w:rsidRPr="009A16FE">
        <w:rPr>
          <w:rFonts w:ascii="Liberation Serif" w:eastAsia="Liberation Serif" w:hAnsi="Liberation Serif" w:cs="Liberation Serif"/>
          <w:color w:val="000000"/>
          <w:sz w:val="24"/>
          <w:szCs w:val="24"/>
        </w:rPr>
        <w:t xml:space="preserve"> (</w:t>
      </w:r>
      <w:proofErr w:type="spellStart"/>
      <w:r w:rsidRPr="009A16FE">
        <w:rPr>
          <w:rFonts w:ascii="Liberation Serif" w:eastAsia="Liberation Serif" w:hAnsi="Liberation Serif" w:cs="Liberation Serif"/>
          <w:color w:val="000000"/>
          <w:sz w:val="24"/>
          <w:szCs w:val="24"/>
        </w:rPr>
        <w:t>рогейн</w:t>
      </w:r>
      <w:proofErr w:type="spellEnd"/>
      <w:r w:rsidRPr="009A16FE">
        <w:rPr>
          <w:rFonts w:ascii="Liberation Serif" w:eastAsia="Liberation Serif" w:hAnsi="Liberation Serif" w:cs="Liberation Serif"/>
          <w:color w:val="000000"/>
          <w:sz w:val="24"/>
          <w:szCs w:val="24"/>
        </w:rPr>
        <w:t xml:space="preserve">, </w:t>
      </w:r>
      <w:r>
        <w:rPr>
          <w:rFonts w:ascii="Times New Roman" w:eastAsia="Times New Roman" w:hAnsi="Times New Roman" w:cs="Times New Roman"/>
          <w:sz w:val="24"/>
          <w:szCs w:val="24"/>
        </w:rPr>
        <w:t>не менее 2 участников от 14 до 17 лет включительно</w:t>
      </w:r>
      <w:r>
        <w:rPr>
          <w:rFonts w:ascii="Liberation Serif" w:eastAsia="Liberation Serif" w:hAnsi="Liberation Serif" w:cs="Liberation Serif"/>
          <w:color w:val="000000"/>
          <w:sz w:val="24"/>
          <w:szCs w:val="24"/>
        </w:rPr>
        <w:t>);</w:t>
      </w:r>
    </w:p>
    <w:p w:rsidR="00833785" w:rsidRPr="009A16FE" w:rsidRDefault="009A16FE" w:rsidP="009A16FE">
      <w:pPr>
        <w:pStyle w:val="a3"/>
        <w:numPr>
          <w:ilvl w:val="0"/>
          <w:numId w:val="2"/>
        </w:numPr>
        <w:spacing w:after="36" w:line="240" w:lineRule="exact"/>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Семья </w:t>
      </w:r>
      <w:r>
        <w:rPr>
          <w:rFonts w:ascii="Times New Roman" w:eastAsia="Times New Roman" w:hAnsi="Times New Roman" w:cs="Times New Roman"/>
          <w:sz w:val="24"/>
          <w:szCs w:val="24"/>
        </w:rPr>
        <w:t>(</w:t>
      </w:r>
      <w:proofErr w:type="spellStart"/>
      <w:r w:rsidRPr="009A16FE">
        <w:rPr>
          <w:rFonts w:ascii="Liberation Serif" w:eastAsia="Liberation Serif" w:hAnsi="Liberation Serif" w:cs="Liberation Serif"/>
          <w:color w:val="000000"/>
          <w:sz w:val="24"/>
          <w:szCs w:val="24"/>
        </w:rPr>
        <w:t>рогейн</w:t>
      </w:r>
      <w:proofErr w:type="spellEnd"/>
      <w:r w:rsidRPr="009A16FE">
        <w:rPr>
          <w:rFonts w:ascii="Liberation Serif" w:eastAsia="Liberation Serif" w:hAnsi="Liberation Serif" w:cs="Liberation Serif"/>
          <w:color w:val="000000"/>
          <w:sz w:val="24"/>
          <w:szCs w:val="24"/>
        </w:rPr>
        <w:t xml:space="preserve">, </w:t>
      </w:r>
      <w:r>
        <w:rPr>
          <w:rFonts w:ascii="Times New Roman" w:eastAsia="Times New Roman" w:hAnsi="Times New Roman" w:cs="Times New Roman"/>
          <w:sz w:val="24"/>
          <w:szCs w:val="24"/>
        </w:rPr>
        <w:t>не менее 1 ребенка от 6 до 13 лет включительно и 1 совершеннолетнего),</w:t>
      </w:r>
    </w:p>
    <w:p w:rsidR="009A16FE" w:rsidRDefault="009A16FE">
      <w:pPr>
        <w:spacing w:after="14" w:line="240" w:lineRule="exact"/>
        <w:rPr>
          <w:rFonts w:ascii="Liberation Sans" w:eastAsia="Liberation Sans" w:hAnsi="Liberation Sans" w:cs="Liberation Sans"/>
          <w:sz w:val="24"/>
          <w:szCs w:val="24"/>
        </w:rPr>
      </w:pPr>
    </w:p>
    <w:p w:rsidR="00833785" w:rsidRPr="000C075F" w:rsidRDefault="0067705F" w:rsidP="00843F4C">
      <w:pPr>
        <w:widowControl w:val="0"/>
        <w:spacing w:line="240" w:lineRule="auto"/>
        <w:ind w:right="-24" w:firstLine="710"/>
        <w:jc w:val="both"/>
        <w:rPr>
          <w:rFonts w:ascii="Times New Roman" w:eastAsia="Liberation Sans" w:hAnsi="Times New Roman" w:cs="Times New Roman"/>
          <w:b/>
          <w:bCs/>
          <w:color w:val="000000"/>
        </w:rPr>
      </w:pPr>
      <w:r w:rsidRPr="000C075F">
        <w:rPr>
          <w:rFonts w:ascii="Times New Roman" w:eastAsia="Liberation Sans" w:hAnsi="Times New Roman" w:cs="Times New Roman"/>
          <w:b/>
          <w:bCs/>
          <w:color w:val="000000"/>
        </w:rPr>
        <w:t>На</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соревнованиях</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будет</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дополнительный</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развлекательный</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зачет,</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в</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котором</w:t>
      </w:r>
      <w:r w:rsidR="00843F4C">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смогут</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участвовать</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все</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классы.</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Подробности</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зачета</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будут</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объявлены</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на</w:t>
      </w:r>
      <w:r w:rsidR="0049661B" w:rsidRPr="000C075F">
        <w:rPr>
          <w:rFonts w:ascii="Times New Roman" w:eastAsia="Liberation Sans" w:hAnsi="Times New Roman" w:cs="Times New Roman"/>
          <w:b/>
          <w:bCs/>
          <w:color w:val="000000"/>
        </w:rPr>
        <w:t xml:space="preserve"> </w:t>
      </w:r>
      <w:r w:rsidRPr="000C075F">
        <w:rPr>
          <w:rFonts w:ascii="Times New Roman" w:eastAsia="Liberation Sans" w:hAnsi="Times New Roman" w:cs="Times New Roman"/>
          <w:b/>
          <w:bCs/>
          <w:color w:val="000000"/>
        </w:rPr>
        <w:t>брифинге.</w:t>
      </w:r>
    </w:p>
    <w:p w:rsidR="0049661B" w:rsidRDefault="0049661B">
      <w:pPr>
        <w:widowControl w:val="0"/>
        <w:spacing w:line="240" w:lineRule="auto"/>
        <w:ind w:right="576" w:firstLine="710"/>
        <w:jc w:val="both"/>
        <w:rPr>
          <w:rFonts w:ascii="Liberation Sans" w:eastAsia="Liberation Sans" w:hAnsi="Liberation Sans" w:cs="Liberation Sans"/>
          <w:b/>
          <w:bCs/>
          <w:color w:val="FF3333"/>
        </w:rPr>
      </w:pPr>
    </w:p>
    <w:p w:rsidR="0049661B" w:rsidRDefault="0049661B" w:rsidP="0049661B">
      <w:pPr>
        <w:pStyle w:val="1"/>
        <w:ind w:firstLine="720"/>
        <w:jc w:val="both"/>
        <w:rPr>
          <w:rFonts w:ascii="Times New Roman" w:eastAsia="Times New Roman" w:hAnsi="Times New Roman" w:cs="Times New Roman"/>
          <w:sz w:val="24"/>
          <w:szCs w:val="24"/>
        </w:rPr>
      </w:pPr>
      <w:bookmarkStart w:id="2" w:name="_page_4_0"/>
      <w:bookmarkEnd w:id="0"/>
      <w:r>
        <w:rPr>
          <w:rFonts w:ascii="Times New Roman" w:eastAsia="Times New Roman" w:hAnsi="Times New Roman" w:cs="Times New Roman"/>
          <w:sz w:val="24"/>
          <w:szCs w:val="24"/>
        </w:rPr>
        <w:t xml:space="preserve">6.2. Возрастные группы </w:t>
      </w:r>
      <w:r>
        <w:rPr>
          <w:rFonts w:ascii="Times New Roman" w:eastAsia="Georgia" w:hAnsi="Times New Roman" w:cs="Times New Roman"/>
          <w:sz w:val="24"/>
          <w:szCs w:val="24"/>
        </w:rPr>
        <w:t xml:space="preserve">участников и команд </w:t>
      </w:r>
      <w:r>
        <w:rPr>
          <w:rFonts w:ascii="Times New Roman" w:eastAsia="Times New Roman" w:hAnsi="Times New Roman" w:cs="Times New Roman"/>
          <w:sz w:val="24"/>
          <w:szCs w:val="24"/>
        </w:rPr>
        <w:t xml:space="preserve">определяются в соответствии с правилами соревнований по </w:t>
      </w:r>
      <w:proofErr w:type="spellStart"/>
      <w:r>
        <w:rPr>
          <w:rFonts w:ascii="Times New Roman" w:eastAsia="Times New Roman" w:hAnsi="Times New Roman" w:cs="Times New Roman"/>
          <w:sz w:val="24"/>
          <w:szCs w:val="24"/>
        </w:rPr>
        <w:t>рогейну</w:t>
      </w:r>
      <w:proofErr w:type="spellEnd"/>
      <w:r>
        <w:rPr>
          <w:rFonts w:ascii="Times New Roman" w:eastAsia="Times New Roman" w:hAnsi="Times New Roman" w:cs="Times New Roman"/>
          <w:sz w:val="24"/>
          <w:szCs w:val="24"/>
        </w:rPr>
        <w:t xml:space="preserve">. Возраст участников определяется на дату проведения соревнований. </w:t>
      </w:r>
      <w:r>
        <w:rPr>
          <w:rFonts w:ascii="Times New Roman" w:eastAsia="Georgia" w:hAnsi="Times New Roman" w:cs="Times New Roman"/>
          <w:sz w:val="24"/>
          <w:szCs w:val="24"/>
        </w:rPr>
        <w:t xml:space="preserve">Возрастные группы участников и команд выделяются организаторами с учетом количества заявившихся участников соответствующего возраста. </w:t>
      </w:r>
    </w:p>
    <w:p w:rsidR="0049661B" w:rsidRPr="00C76A73" w:rsidRDefault="0049661B" w:rsidP="0049661B">
      <w:pPr>
        <w:spacing w:line="240" w:lineRule="auto"/>
        <w:ind w:firstLine="709"/>
        <w:jc w:val="both"/>
        <w:rPr>
          <w:rFonts w:ascii="Times New Roman" w:eastAsia="Times New Roman" w:hAnsi="Times New Roman" w:cs="Times New Roman"/>
          <w:color w:val="FF0000"/>
          <w:sz w:val="24"/>
          <w:szCs w:val="24"/>
        </w:rPr>
      </w:pPr>
      <w:r w:rsidRPr="00C76A73">
        <w:rPr>
          <w:rFonts w:ascii="Times New Roman" w:eastAsia="Times New Roman" w:hAnsi="Times New Roman" w:cs="Times New Roman"/>
          <w:color w:val="FF0000"/>
          <w:sz w:val="24"/>
          <w:szCs w:val="24"/>
        </w:rPr>
        <w:t>6.3. Команда, в составе которой есть участник моложе 14 лет, должна включать хотя бы одного участника в возрасте старше 18 лет, участники «соло» допускаются к участию только с 18 лет.</w:t>
      </w:r>
    </w:p>
    <w:p w:rsidR="00833785" w:rsidRDefault="00833785">
      <w:pPr>
        <w:spacing w:after="36" w:line="240" w:lineRule="exact"/>
        <w:rPr>
          <w:rFonts w:ascii="Liberation Serif" w:eastAsia="Liberation Serif" w:hAnsi="Liberation Serif" w:cs="Liberation Serif"/>
          <w:sz w:val="24"/>
          <w:szCs w:val="24"/>
        </w:rPr>
      </w:pPr>
    </w:p>
    <w:p w:rsidR="005A440F" w:rsidRDefault="005A440F" w:rsidP="00843F4C">
      <w:pPr>
        <w:pStyle w:val="a3"/>
        <w:keepNext/>
        <w:widowControl w:val="0"/>
        <w:numPr>
          <w:ilvl w:val="0"/>
          <w:numId w:val="1"/>
        </w:numPr>
        <w:spacing w:line="240" w:lineRule="auto"/>
        <w:ind w:left="1077" w:right="-23" w:hanging="357"/>
        <w:rPr>
          <w:rFonts w:ascii="Times New Roman" w:eastAsia="Georgia" w:hAnsi="Times New Roman" w:cs="Times New Roman"/>
          <w:b/>
          <w:color w:val="00000A"/>
          <w:sz w:val="24"/>
          <w:szCs w:val="24"/>
        </w:rPr>
      </w:pPr>
      <w:r w:rsidRPr="005A440F">
        <w:rPr>
          <w:rFonts w:ascii="Liberation Serif" w:eastAsia="Liberation Serif" w:hAnsi="Liberation Serif" w:cs="Liberation Serif"/>
          <w:b/>
          <w:bCs/>
          <w:color w:val="000000"/>
          <w:sz w:val="24"/>
          <w:szCs w:val="24"/>
        </w:rPr>
        <w:t>Предварительная</w:t>
      </w:r>
      <w:r>
        <w:rPr>
          <w:rFonts w:ascii="Times New Roman" w:eastAsia="Georgia" w:hAnsi="Times New Roman" w:cs="Times New Roman"/>
          <w:b/>
          <w:color w:val="00000A"/>
          <w:sz w:val="24"/>
          <w:szCs w:val="24"/>
        </w:rPr>
        <w:t xml:space="preserve"> программа соревнований.</w:t>
      </w:r>
    </w:p>
    <w:p w:rsidR="00833785" w:rsidRDefault="005A440F" w:rsidP="005A440F">
      <w:pPr>
        <w:widowControl w:val="0"/>
        <w:spacing w:line="240" w:lineRule="auto"/>
        <w:ind w:right="3755"/>
        <w:rPr>
          <w:rFonts w:ascii="Liberation Serif" w:eastAsia="Liberation Serif" w:hAnsi="Liberation Serif" w:cs="Liberation Serif"/>
          <w:color w:val="00000A"/>
          <w:sz w:val="24"/>
          <w:szCs w:val="24"/>
        </w:rPr>
      </w:pPr>
      <w:r>
        <w:rPr>
          <w:rFonts w:ascii="Liberation Serif" w:eastAsia="Liberation Serif" w:hAnsi="Liberation Serif" w:cs="Liberation Serif"/>
          <w:color w:val="000000"/>
          <w:sz w:val="24"/>
          <w:szCs w:val="24"/>
        </w:rPr>
        <w:t xml:space="preserve">26 </w:t>
      </w:r>
      <w:r w:rsidR="0067705F">
        <w:rPr>
          <w:rFonts w:ascii="Liberation Serif" w:eastAsia="Liberation Serif" w:hAnsi="Liberation Serif" w:cs="Liberation Serif"/>
          <w:color w:val="000000"/>
          <w:sz w:val="24"/>
          <w:szCs w:val="24"/>
        </w:rPr>
        <w:t>ноября,</w:t>
      </w:r>
      <w:r>
        <w:rPr>
          <w:rFonts w:ascii="Liberation Serif" w:eastAsia="Liberation Serif" w:hAnsi="Liberation Serif" w:cs="Liberation Serif"/>
          <w:color w:val="000000"/>
          <w:sz w:val="24"/>
          <w:szCs w:val="24"/>
        </w:rPr>
        <w:t xml:space="preserve"> </w:t>
      </w:r>
      <w:r w:rsidR="0067705F">
        <w:rPr>
          <w:rFonts w:ascii="Liberation Serif" w:eastAsia="Liberation Serif" w:hAnsi="Liberation Serif" w:cs="Liberation Serif"/>
          <w:color w:val="000000"/>
          <w:sz w:val="24"/>
          <w:szCs w:val="24"/>
        </w:rPr>
        <w:t>воскресенье.</w:t>
      </w:r>
    </w:p>
    <w:p w:rsidR="005A440F" w:rsidRPr="005A440F" w:rsidRDefault="005A440F"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 xml:space="preserve">11:00 </w:t>
      </w:r>
      <w:r w:rsidRPr="005A440F">
        <w:rPr>
          <w:rFonts w:ascii="Liberation Serif" w:eastAsia="Liberation Serif" w:hAnsi="Liberation Serif" w:cs="Liberation Serif"/>
          <w:color w:val="000000"/>
          <w:sz w:val="24"/>
          <w:szCs w:val="24"/>
        </w:rPr>
        <w:tab/>
        <w:t xml:space="preserve">Начало работы секретариата, регистрация участников, выдача карт. </w:t>
      </w:r>
    </w:p>
    <w:p w:rsidR="005A440F" w:rsidRPr="005A440F" w:rsidRDefault="005A440F"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 xml:space="preserve">11:30 </w:t>
      </w:r>
      <w:r w:rsidRPr="005A440F">
        <w:rPr>
          <w:rFonts w:ascii="Liberation Serif" w:eastAsia="Liberation Serif" w:hAnsi="Liberation Serif" w:cs="Liberation Serif"/>
          <w:color w:val="000000"/>
          <w:sz w:val="24"/>
          <w:szCs w:val="24"/>
        </w:rPr>
        <w:tab/>
        <w:t xml:space="preserve">Открытие соревнований, брифинг. </w:t>
      </w:r>
    </w:p>
    <w:p w:rsidR="005A440F" w:rsidRPr="005A440F" w:rsidRDefault="005A440F"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 xml:space="preserve">12:00 </w:t>
      </w:r>
      <w:r w:rsidRPr="005A440F">
        <w:rPr>
          <w:rFonts w:ascii="Liberation Serif" w:eastAsia="Liberation Serif" w:hAnsi="Liberation Serif" w:cs="Liberation Serif"/>
          <w:color w:val="000000"/>
          <w:sz w:val="24"/>
          <w:szCs w:val="24"/>
        </w:rPr>
        <w:tab/>
        <w:t xml:space="preserve">Общий старт </w:t>
      </w:r>
      <w:proofErr w:type="spellStart"/>
      <w:r w:rsidRPr="005A440F">
        <w:rPr>
          <w:rFonts w:ascii="Liberation Serif" w:eastAsia="Liberation Serif" w:hAnsi="Liberation Serif" w:cs="Liberation Serif"/>
          <w:color w:val="000000"/>
          <w:sz w:val="24"/>
          <w:szCs w:val="24"/>
        </w:rPr>
        <w:t>рогейна</w:t>
      </w:r>
      <w:proofErr w:type="spellEnd"/>
      <w:r w:rsidRPr="005A440F">
        <w:rPr>
          <w:rFonts w:ascii="Liberation Serif" w:eastAsia="Liberation Serif" w:hAnsi="Liberation Serif" w:cs="Liberation Serif"/>
          <w:color w:val="000000"/>
          <w:sz w:val="24"/>
          <w:szCs w:val="24"/>
        </w:rPr>
        <w:t xml:space="preserve">. </w:t>
      </w:r>
    </w:p>
    <w:p w:rsidR="005A440F" w:rsidRPr="005A440F" w:rsidRDefault="005A440F"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12:</w:t>
      </w:r>
      <w:r w:rsidR="0033791C" w:rsidRPr="0033791C">
        <w:rPr>
          <w:rFonts w:ascii="Liberation Serif" w:eastAsia="Liberation Serif" w:hAnsi="Liberation Serif" w:cs="Liberation Serif"/>
          <w:color w:val="000000"/>
          <w:sz w:val="24"/>
          <w:szCs w:val="24"/>
        </w:rPr>
        <w:t>10</w:t>
      </w:r>
      <w:r w:rsidRPr="005A440F">
        <w:rPr>
          <w:rFonts w:ascii="Liberation Serif" w:eastAsia="Liberation Serif" w:hAnsi="Liberation Serif" w:cs="Liberation Serif"/>
          <w:color w:val="000000"/>
          <w:sz w:val="24"/>
          <w:szCs w:val="24"/>
        </w:rPr>
        <w:t xml:space="preserve"> </w:t>
      </w:r>
      <w:r w:rsidRPr="005A440F">
        <w:rPr>
          <w:rFonts w:ascii="Liberation Serif" w:eastAsia="Liberation Serif" w:hAnsi="Liberation Serif" w:cs="Liberation Serif"/>
          <w:color w:val="000000"/>
          <w:sz w:val="24"/>
          <w:szCs w:val="24"/>
        </w:rPr>
        <w:tab/>
        <w:t xml:space="preserve">Открытие старта классического ориентирования (по готовности, свободный старт). </w:t>
      </w:r>
    </w:p>
    <w:p w:rsidR="005A440F" w:rsidRPr="005A440F" w:rsidRDefault="005A440F"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 xml:space="preserve">12:30 </w:t>
      </w:r>
      <w:r w:rsidRPr="005A440F">
        <w:rPr>
          <w:rFonts w:ascii="Liberation Serif" w:eastAsia="Liberation Serif" w:hAnsi="Liberation Serif" w:cs="Liberation Serif"/>
          <w:color w:val="000000"/>
          <w:sz w:val="24"/>
          <w:szCs w:val="24"/>
        </w:rPr>
        <w:tab/>
        <w:t>Закрытие старта</w:t>
      </w:r>
      <w:r w:rsidR="003D403E" w:rsidRPr="008F584E">
        <w:rPr>
          <w:rFonts w:ascii="Liberation Serif" w:eastAsia="Liberation Serif" w:hAnsi="Liberation Serif" w:cs="Liberation Serif"/>
          <w:color w:val="000000"/>
          <w:sz w:val="24"/>
          <w:szCs w:val="24"/>
        </w:rPr>
        <w:t xml:space="preserve"> </w:t>
      </w:r>
      <w:r w:rsidR="003D403E" w:rsidRPr="005A440F">
        <w:rPr>
          <w:rFonts w:ascii="Liberation Serif" w:eastAsia="Liberation Serif" w:hAnsi="Liberation Serif" w:cs="Liberation Serif"/>
          <w:color w:val="000000"/>
          <w:sz w:val="24"/>
          <w:szCs w:val="24"/>
        </w:rPr>
        <w:t>классического ориентирования</w:t>
      </w:r>
      <w:r w:rsidRPr="005A440F">
        <w:rPr>
          <w:rFonts w:ascii="Liberation Serif" w:eastAsia="Liberation Serif" w:hAnsi="Liberation Serif" w:cs="Liberation Serif"/>
          <w:color w:val="000000"/>
          <w:sz w:val="24"/>
          <w:szCs w:val="24"/>
        </w:rPr>
        <w:t>.</w:t>
      </w:r>
    </w:p>
    <w:p w:rsidR="005A440F" w:rsidRPr="005A440F" w:rsidRDefault="005A440F"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 xml:space="preserve">14:00 </w:t>
      </w:r>
      <w:r w:rsidRPr="005A440F">
        <w:rPr>
          <w:rFonts w:ascii="Liberation Serif" w:eastAsia="Liberation Serif" w:hAnsi="Liberation Serif" w:cs="Liberation Serif"/>
          <w:color w:val="000000"/>
          <w:sz w:val="24"/>
          <w:szCs w:val="24"/>
        </w:rPr>
        <w:tab/>
        <w:t xml:space="preserve">Окончание контрольного времени </w:t>
      </w:r>
      <w:proofErr w:type="spellStart"/>
      <w:r w:rsidRPr="005A440F">
        <w:rPr>
          <w:rFonts w:ascii="Liberation Serif" w:eastAsia="Liberation Serif" w:hAnsi="Liberation Serif" w:cs="Liberation Serif"/>
          <w:color w:val="000000"/>
          <w:sz w:val="24"/>
          <w:szCs w:val="24"/>
        </w:rPr>
        <w:t>рогейна</w:t>
      </w:r>
      <w:proofErr w:type="spellEnd"/>
      <w:r w:rsidRPr="005A440F">
        <w:rPr>
          <w:rFonts w:ascii="Liberation Serif" w:eastAsia="Liberation Serif" w:hAnsi="Liberation Serif" w:cs="Liberation Serif"/>
          <w:color w:val="000000"/>
          <w:sz w:val="24"/>
          <w:szCs w:val="24"/>
        </w:rPr>
        <w:t xml:space="preserve">. </w:t>
      </w:r>
    </w:p>
    <w:p w:rsidR="003D403E" w:rsidRPr="003D403E" w:rsidRDefault="005A440F"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 xml:space="preserve">14:30 </w:t>
      </w:r>
      <w:r w:rsidRPr="005A440F">
        <w:rPr>
          <w:rFonts w:ascii="Liberation Serif" w:eastAsia="Liberation Serif" w:hAnsi="Liberation Serif" w:cs="Liberation Serif"/>
          <w:color w:val="000000"/>
          <w:sz w:val="24"/>
          <w:szCs w:val="24"/>
        </w:rPr>
        <w:tab/>
      </w:r>
      <w:r w:rsidR="003D403E" w:rsidRPr="005A440F">
        <w:rPr>
          <w:rFonts w:ascii="Liberation Serif" w:eastAsia="Liberation Serif" w:hAnsi="Liberation Serif" w:cs="Liberation Serif"/>
          <w:color w:val="000000"/>
          <w:sz w:val="24"/>
          <w:szCs w:val="24"/>
        </w:rPr>
        <w:t>Закрытие</w:t>
      </w:r>
      <w:r w:rsidR="003D403E" w:rsidRPr="008F584E">
        <w:rPr>
          <w:rFonts w:ascii="Liberation Serif" w:eastAsia="Liberation Serif" w:hAnsi="Liberation Serif" w:cs="Liberation Serif"/>
          <w:color w:val="000000"/>
          <w:sz w:val="24"/>
          <w:szCs w:val="24"/>
        </w:rPr>
        <w:t xml:space="preserve"> </w:t>
      </w:r>
      <w:proofErr w:type="spellStart"/>
      <w:r w:rsidR="003D403E">
        <w:rPr>
          <w:rFonts w:ascii="Liberation Serif" w:eastAsia="Liberation Serif" w:hAnsi="Liberation Serif" w:cs="Liberation Serif"/>
          <w:color w:val="000000"/>
          <w:sz w:val="24"/>
          <w:szCs w:val="24"/>
        </w:rPr>
        <w:t>рогейна</w:t>
      </w:r>
      <w:proofErr w:type="spellEnd"/>
      <w:r w:rsidR="003D403E">
        <w:rPr>
          <w:rFonts w:ascii="Liberation Serif" w:eastAsia="Liberation Serif" w:hAnsi="Liberation Serif" w:cs="Liberation Serif"/>
          <w:color w:val="000000"/>
          <w:sz w:val="24"/>
          <w:szCs w:val="24"/>
        </w:rPr>
        <w:t>.</w:t>
      </w:r>
    </w:p>
    <w:p w:rsidR="00833785" w:rsidRPr="005A440F" w:rsidRDefault="003D403E" w:rsidP="005A440F">
      <w:pPr>
        <w:spacing w:after="36" w:line="240" w:lineRule="exact"/>
        <w:rPr>
          <w:rFonts w:ascii="Liberation Serif" w:eastAsia="Liberation Serif" w:hAnsi="Liberation Serif" w:cs="Liberation Serif"/>
          <w:color w:val="000000"/>
          <w:sz w:val="24"/>
          <w:szCs w:val="24"/>
        </w:rPr>
      </w:pPr>
      <w:r w:rsidRPr="005A440F">
        <w:rPr>
          <w:rFonts w:ascii="Liberation Serif" w:eastAsia="Liberation Serif" w:hAnsi="Liberation Serif" w:cs="Liberation Serif"/>
          <w:color w:val="000000"/>
          <w:sz w:val="24"/>
          <w:szCs w:val="24"/>
        </w:rPr>
        <w:t>14:</w:t>
      </w:r>
      <w:r w:rsidRPr="008F584E">
        <w:rPr>
          <w:rFonts w:ascii="Liberation Serif" w:eastAsia="Liberation Serif" w:hAnsi="Liberation Serif" w:cs="Liberation Serif"/>
          <w:color w:val="000000"/>
          <w:sz w:val="24"/>
          <w:szCs w:val="24"/>
        </w:rPr>
        <w:t>40</w:t>
      </w:r>
      <w:r w:rsidRPr="005A440F">
        <w:rPr>
          <w:rFonts w:ascii="Liberation Serif" w:eastAsia="Liberation Serif" w:hAnsi="Liberation Serif" w:cs="Liberation Serif"/>
          <w:color w:val="000000"/>
          <w:sz w:val="24"/>
          <w:szCs w:val="24"/>
        </w:rPr>
        <w:t xml:space="preserve"> </w:t>
      </w:r>
      <w:r w:rsidRPr="005A440F">
        <w:rPr>
          <w:rFonts w:ascii="Liberation Serif" w:eastAsia="Liberation Serif" w:hAnsi="Liberation Serif" w:cs="Liberation Serif"/>
          <w:color w:val="000000"/>
          <w:sz w:val="24"/>
          <w:szCs w:val="24"/>
        </w:rPr>
        <w:tab/>
      </w:r>
      <w:r w:rsidR="005A440F" w:rsidRPr="005A440F">
        <w:rPr>
          <w:rFonts w:ascii="Liberation Serif" w:eastAsia="Liberation Serif" w:hAnsi="Liberation Serif" w:cs="Liberation Serif"/>
          <w:color w:val="000000"/>
          <w:sz w:val="24"/>
          <w:szCs w:val="24"/>
        </w:rPr>
        <w:t>Награждение, закрытие соревнований.</w:t>
      </w:r>
    </w:p>
    <w:p w:rsidR="005A440F" w:rsidRDefault="005A440F">
      <w:pPr>
        <w:spacing w:after="36" w:line="240" w:lineRule="exact"/>
        <w:rPr>
          <w:rFonts w:ascii="Liberation Serif" w:eastAsia="Liberation Serif" w:hAnsi="Liberation Serif" w:cs="Liberation Serif"/>
          <w:sz w:val="24"/>
          <w:szCs w:val="24"/>
        </w:rPr>
      </w:pPr>
    </w:p>
    <w:p w:rsidR="00C76A73" w:rsidRDefault="00C76A73" w:rsidP="00D920A7">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C76A73">
        <w:rPr>
          <w:rFonts w:ascii="Liberation Serif" w:eastAsia="Liberation Serif" w:hAnsi="Liberation Serif" w:cs="Liberation Serif"/>
          <w:b/>
          <w:bCs/>
          <w:color w:val="000000"/>
          <w:sz w:val="24"/>
          <w:szCs w:val="24"/>
        </w:rPr>
        <w:t>Местность</w:t>
      </w:r>
      <w:r>
        <w:rPr>
          <w:rFonts w:ascii="Times New Roman" w:eastAsia="Georgia" w:hAnsi="Times New Roman" w:cs="Times New Roman"/>
          <w:b/>
          <w:sz w:val="24"/>
          <w:szCs w:val="24"/>
        </w:rPr>
        <w:t xml:space="preserve"> соревнований.</w:t>
      </w:r>
    </w:p>
    <w:p w:rsidR="00C76A73" w:rsidRDefault="00C76A73" w:rsidP="00C76A73">
      <w:pPr>
        <w:spacing w:after="36" w:line="240" w:lineRule="exact"/>
        <w:ind w:firstLine="720"/>
        <w:jc w:val="both"/>
        <w:rPr>
          <w:rFonts w:ascii="Times New Roman" w:eastAsia="Georgia" w:hAnsi="Times New Roman" w:cs="Times New Roman"/>
          <w:sz w:val="24"/>
          <w:szCs w:val="24"/>
        </w:rPr>
      </w:pPr>
      <w:r w:rsidRPr="00C76A73">
        <w:rPr>
          <w:rFonts w:ascii="Times New Roman" w:eastAsia="Georgia" w:hAnsi="Times New Roman" w:cs="Times New Roman"/>
          <w:sz w:val="24"/>
          <w:szCs w:val="24"/>
        </w:rPr>
        <w:t xml:space="preserve">Площадь района соревнований составляет 5 км². Район соревнований ограничен с двух сторон трассой Псков-Палкино и рекой Великой. </w:t>
      </w:r>
      <w:proofErr w:type="gramStart"/>
      <w:r w:rsidRPr="00C76A73">
        <w:rPr>
          <w:rFonts w:ascii="Times New Roman" w:eastAsia="Georgia" w:hAnsi="Times New Roman" w:cs="Times New Roman"/>
          <w:sz w:val="24"/>
          <w:szCs w:val="24"/>
        </w:rPr>
        <w:t>Местность представляет собой смешанный лес проходимостью от средней до плохой, искусственный рельеф (каменистые карьеры, окопы, капониры, блинда</w:t>
      </w:r>
      <w:r>
        <w:rPr>
          <w:rFonts w:ascii="Times New Roman" w:eastAsia="Georgia" w:hAnsi="Times New Roman" w:cs="Times New Roman"/>
          <w:sz w:val="24"/>
          <w:szCs w:val="24"/>
        </w:rPr>
        <w:t>жи), поля и берег реки Великой.</w:t>
      </w:r>
      <w:proofErr w:type="gramEnd"/>
    </w:p>
    <w:p w:rsidR="00833785" w:rsidRPr="00C76A73" w:rsidRDefault="00C76A73" w:rsidP="00C76A73">
      <w:pPr>
        <w:spacing w:after="36" w:line="240" w:lineRule="exact"/>
        <w:ind w:firstLine="720"/>
        <w:jc w:val="both"/>
        <w:rPr>
          <w:rFonts w:ascii="Times New Roman" w:eastAsia="Georgia" w:hAnsi="Times New Roman" w:cs="Times New Roman"/>
          <w:color w:val="FF0000"/>
          <w:sz w:val="24"/>
          <w:szCs w:val="24"/>
        </w:rPr>
      </w:pPr>
      <w:r w:rsidRPr="00FE6C2E">
        <w:rPr>
          <w:rFonts w:ascii="Times New Roman" w:eastAsia="Georgia" w:hAnsi="Times New Roman" w:cs="Times New Roman"/>
          <w:b/>
          <w:color w:val="FF0000"/>
          <w:sz w:val="24"/>
          <w:szCs w:val="24"/>
        </w:rPr>
        <w:t>ВНИМАНИЕ!</w:t>
      </w:r>
      <w:r w:rsidRPr="00C76A73">
        <w:rPr>
          <w:rFonts w:ascii="Times New Roman" w:eastAsia="Georgia" w:hAnsi="Times New Roman" w:cs="Times New Roman"/>
          <w:color w:val="FF0000"/>
          <w:sz w:val="24"/>
          <w:szCs w:val="24"/>
        </w:rPr>
        <w:t xml:space="preserve"> Опасные места (опасности): крутые обрывы в карьере и на берегу реки Великой.</w:t>
      </w:r>
    </w:p>
    <w:p w:rsidR="00C76A73" w:rsidRPr="00C76A73" w:rsidRDefault="00C76A73" w:rsidP="00C76A73">
      <w:pPr>
        <w:spacing w:after="36" w:line="240" w:lineRule="exact"/>
        <w:ind w:firstLine="720"/>
        <w:jc w:val="both"/>
        <w:rPr>
          <w:rFonts w:ascii="Times New Roman" w:eastAsia="Georgia" w:hAnsi="Times New Roman" w:cs="Times New Roman"/>
          <w:sz w:val="24"/>
          <w:szCs w:val="24"/>
        </w:rPr>
      </w:pPr>
    </w:p>
    <w:p w:rsidR="00833785" w:rsidRDefault="000C075F" w:rsidP="00D920A7">
      <w:pPr>
        <w:pStyle w:val="a3"/>
        <w:keepNext/>
        <w:widowControl w:val="0"/>
        <w:numPr>
          <w:ilvl w:val="0"/>
          <w:numId w:val="1"/>
        </w:numPr>
        <w:spacing w:line="240" w:lineRule="auto"/>
        <w:ind w:left="1077" w:right="-23" w:hanging="357"/>
        <w:rPr>
          <w:rFonts w:ascii="Liberation Serif" w:eastAsia="Liberation Serif" w:hAnsi="Liberation Serif" w:cs="Liberation Serif"/>
          <w:b/>
          <w:bCs/>
          <w:color w:val="000000"/>
          <w:sz w:val="24"/>
          <w:szCs w:val="24"/>
        </w:rPr>
      </w:pPr>
      <w:r w:rsidRPr="000C075F">
        <w:rPr>
          <w:rFonts w:ascii="Liberation Serif" w:eastAsia="Liberation Serif" w:hAnsi="Liberation Serif" w:cs="Liberation Serif"/>
          <w:b/>
          <w:bCs/>
          <w:color w:val="000000"/>
          <w:sz w:val="24"/>
          <w:szCs w:val="24"/>
        </w:rPr>
        <w:t>Карта</w:t>
      </w:r>
      <w:r>
        <w:rPr>
          <w:rFonts w:ascii="Times New Roman" w:eastAsia="Georgia" w:hAnsi="Times New Roman" w:cs="Times New Roman"/>
          <w:b/>
          <w:sz w:val="24"/>
          <w:szCs w:val="24"/>
        </w:rPr>
        <w:t xml:space="preserve"> соревнований, контрольные пункты (КП), легенды КП.</w:t>
      </w:r>
    </w:p>
    <w:p w:rsidR="000F11D4" w:rsidRDefault="000F11D4" w:rsidP="000F11D4">
      <w:pPr>
        <w:spacing w:after="36" w:line="240" w:lineRule="exact"/>
        <w:ind w:firstLine="720"/>
        <w:jc w:val="both"/>
        <w:rPr>
          <w:rFonts w:ascii="Liberation Serif" w:eastAsia="Liberation Serif" w:hAnsi="Liberation Serif" w:cs="Liberation Serif"/>
          <w:color w:val="000000"/>
          <w:sz w:val="24"/>
          <w:szCs w:val="24"/>
        </w:rPr>
      </w:pPr>
      <w:r w:rsidRPr="000F11D4">
        <w:rPr>
          <w:rFonts w:ascii="Liberation Serif" w:eastAsia="Liberation Serif" w:hAnsi="Liberation Serif" w:cs="Liberation Serif"/>
          <w:color w:val="000000"/>
          <w:sz w:val="24"/>
          <w:szCs w:val="24"/>
        </w:rPr>
        <w:t>Масштаб карты 1:10000, сечение рельефа 2,5м, один лист формата А</w:t>
      </w:r>
      <w:r w:rsidR="008F584E">
        <w:rPr>
          <w:rFonts w:ascii="Liberation Serif" w:eastAsia="Liberation Serif" w:hAnsi="Liberation Serif" w:cs="Liberation Serif"/>
          <w:color w:val="000000"/>
          <w:sz w:val="24"/>
          <w:szCs w:val="24"/>
        </w:rPr>
        <w:t>3 (А</w:t>
      </w:r>
      <w:proofErr w:type="gramStart"/>
      <w:r w:rsidR="008F584E">
        <w:rPr>
          <w:rFonts w:ascii="Liberation Serif" w:eastAsia="Liberation Serif" w:hAnsi="Liberation Serif" w:cs="Liberation Serif"/>
          <w:color w:val="000000"/>
          <w:sz w:val="24"/>
          <w:szCs w:val="24"/>
        </w:rPr>
        <w:t>4</w:t>
      </w:r>
      <w:proofErr w:type="gramEnd"/>
      <w:r w:rsidR="008F584E">
        <w:rPr>
          <w:rFonts w:ascii="Liberation Serif" w:eastAsia="Liberation Serif" w:hAnsi="Liberation Serif" w:cs="Liberation Serif"/>
          <w:color w:val="000000"/>
          <w:sz w:val="24"/>
          <w:szCs w:val="24"/>
        </w:rPr>
        <w:t xml:space="preserve"> - для групп Семья, </w:t>
      </w:r>
      <w:proofErr w:type="spellStart"/>
      <w:r w:rsidR="008F584E">
        <w:rPr>
          <w:rFonts w:ascii="Liberation Serif" w:eastAsia="Liberation Serif" w:hAnsi="Liberation Serif" w:cs="Liberation Serif"/>
          <w:color w:val="000000"/>
          <w:sz w:val="24"/>
          <w:szCs w:val="24"/>
        </w:rPr>
        <w:t>Дети+</w:t>
      </w:r>
      <w:proofErr w:type="spellEnd"/>
      <w:r w:rsidR="008F584E">
        <w:rPr>
          <w:rFonts w:ascii="Liberation Serif" w:eastAsia="Liberation Serif" w:hAnsi="Liberation Serif" w:cs="Liberation Serif"/>
          <w:color w:val="000000"/>
          <w:sz w:val="24"/>
          <w:szCs w:val="24"/>
        </w:rPr>
        <w:t xml:space="preserve">, М-Лонг, </w:t>
      </w:r>
      <w:proofErr w:type="spellStart"/>
      <w:r w:rsidR="008F584E">
        <w:rPr>
          <w:rFonts w:ascii="Liberation Serif" w:eastAsia="Liberation Serif" w:hAnsi="Liberation Serif" w:cs="Liberation Serif"/>
          <w:color w:val="000000"/>
          <w:sz w:val="24"/>
          <w:szCs w:val="24"/>
        </w:rPr>
        <w:t>Ж-Лонг</w:t>
      </w:r>
      <w:proofErr w:type="spellEnd"/>
      <w:r w:rsidR="008F584E">
        <w:rPr>
          <w:rFonts w:ascii="Liberation Serif" w:eastAsia="Liberation Serif" w:hAnsi="Liberation Serif" w:cs="Liberation Serif"/>
          <w:color w:val="000000"/>
          <w:sz w:val="24"/>
          <w:szCs w:val="24"/>
        </w:rPr>
        <w:t>)</w:t>
      </w:r>
      <w:r w:rsidRPr="000F11D4">
        <w:rPr>
          <w:rFonts w:ascii="Liberation Serif" w:eastAsia="Liberation Serif" w:hAnsi="Liberation Serif" w:cs="Liberation Serif"/>
          <w:color w:val="000000"/>
          <w:sz w:val="24"/>
          <w:szCs w:val="24"/>
        </w:rPr>
        <w:t xml:space="preserve">, условные знаки для </w:t>
      </w:r>
      <w:r w:rsidRPr="000F11D4">
        <w:rPr>
          <w:rFonts w:ascii="Times New Roman" w:eastAsia="Georgia" w:hAnsi="Times New Roman" w:cs="Times New Roman"/>
          <w:sz w:val="24"/>
          <w:szCs w:val="24"/>
        </w:rPr>
        <w:t>спортивного</w:t>
      </w:r>
      <w:r w:rsidRPr="000F11D4">
        <w:rPr>
          <w:rFonts w:ascii="Liberation Serif" w:eastAsia="Liberation Serif" w:hAnsi="Liberation Serif" w:cs="Liberation Serif"/>
          <w:color w:val="000000"/>
          <w:sz w:val="24"/>
          <w:szCs w:val="24"/>
        </w:rPr>
        <w:t xml:space="preserve"> ориентирования ISOM 2017-2. Карта </w:t>
      </w:r>
      <w:proofErr w:type="spellStart"/>
      <w:r w:rsidRPr="000F11D4">
        <w:rPr>
          <w:rFonts w:ascii="Liberation Serif" w:eastAsia="Liberation Serif" w:hAnsi="Liberation Serif" w:cs="Liberation Serif"/>
          <w:color w:val="000000"/>
          <w:sz w:val="24"/>
          <w:szCs w:val="24"/>
        </w:rPr>
        <w:t>заламинирована</w:t>
      </w:r>
      <w:proofErr w:type="spellEnd"/>
      <w:r w:rsidRPr="000F11D4">
        <w:rPr>
          <w:rFonts w:ascii="Liberation Serif" w:eastAsia="Liberation Serif" w:hAnsi="Liberation Serif" w:cs="Liberation Serif"/>
          <w:color w:val="000000"/>
          <w:sz w:val="24"/>
          <w:szCs w:val="24"/>
        </w:rPr>
        <w:t>.</w:t>
      </w:r>
    </w:p>
    <w:p w:rsidR="000F11D4" w:rsidRDefault="000F11D4" w:rsidP="000F11D4">
      <w:pPr>
        <w:spacing w:after="36" w:line="240" w:lineRule="exact"/>
        <w:ind w:firstLine="720"/>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КП представляет собой </w:t>
      </w:r>
      <w:r w:rsidRPr="000F11D4">
        <w:rPr>
          <w:rFonts w:ascii="Liberation Serif" w:eastAsia="Liberation Serif" w:hAnsi="Liberation Serif" w:cs="Liberation Serif"/>
          <w:color w:val="000000"/>
          <w:sz w:val="24"/>
          <w:szCs w:val="24"/>
        </w:rPr>
        <w:t>бело-оранжев</w:t>
      </w:r>
      <w:r>
        <w:rPr>
          <w:rFonts w:ascii="Liberation Serif" w:eastAsia="Liberation Serif" w:hAnsi="Liberation Serif" w:cs="Liberation Serif"/>
          <w:color w:val="000000"/>
          <w:sz w:val="24"/>
          <w:szCs w:val="24"/>
        </w:rPr>
        <w:t>ую</w:t>
      </w:r>
      <w:r w:rsidRPr="000F11D4">
        <w:rPr>
          <w:rFonts w:ascii="Liberation Serif" w:eastAsia="Liberation Serif" w:hAnsi="Liberation Serif" w:cs="Liberation Serif"/>
          <w:color w:val="000000"/>
          <w:sz w:val="24"/>
          <w:szCs w:val="24"/>
        </w:rPr>
        <w:t xml:space="preserve"> (бело-красн</w:t>
      </w:r>
      <w:r>
        <w:rPr>
          <w:rFonts w:ascii="Liberation Serif" w:eastAsia="Liberation Serif" w:hAnsi="Liberation Serif" w:cs="Liberation Serif"/>
          <w:color w:val="000000"/>
          <w:sz w:val="24"/>
          <w:szCs w:val="24"/>
        </w:rPr>
        <w:t>ую</w:t>
      </w:r>
      <w:r w:rsidRPr="000F11D4">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 xml:space="preserve">призму </w:t>
      </w:r>
      <w:r w:rsidRPr="000F11D4">
        <w:rPr>
          <w:rFonts w:ascii="Liberation Serif" w:eastAsia="Liberation Serif" w:hAnsi="Liberation Serif" w:cs="Liberation Serif"/>
          <w:color w:val="000000"/>
          <w:sz w:val="24"/>
          <w:szCs w:val="24"/>
        </w:rPr>
        <w:t xml:space="preserve">и закрепленную на том же объекте станцию электронной отметки SFR. Образец маркировки КП </w:t>
      </w:r>
      <w:r>
        <w:rPr>
          <w:rFonts w:ascii="Liberation Serif" w:eastAsia="Liberation Serif" w:hAnsi="Liberation Serif" w:cs="Liberation Serif"/>
          <w:color w:val="000000"/>
          <w:sz w:val="24"/>
          <w:szCs w:val="24"/>
        </w:rPr>
        <w:t xml:space="preserve">и станция отметки </w:t>
      </w:r>
      <w:r w:rsidRPr="000F11D4">
        <w:rPr>
          <w:rFonts w:ascii="Liberation Serif" w:eastAsia="Liberation Serif" w:hAnsi="Liberation Serif" w:cs="Liberation Serif"/>
          <w:color w:val="000000"/>
          <w:sz w:val="24"/>
          <w:szCs w:val="24"/>
        </w:rPr>
        <w:t xml:space="preserve">будет установлен в Центре соревнований до старта для ознакомления с ним участниками. Знак КП (призма) будет установлен на высоте от 0,5 до 2 метров от земли, станция электронной отметки SFR будет легкодоступна для всех участников соревнований. Обозначение (номер) КП будет нанесен на станцию электронной отметки SFR. </w:t>
      </w:r>
    </w:p>
    <w:p w:rsidR="000F11D4" w:rsidRDefault="000F11D4" w:rsidP="000F11D4">
      <w:pPr>
        <w:spacing w:after="36" w:line="240" w:lineRule="exact"/>
        <w:ind w:firstLine="720"/>
        <w:jc w:val="both"/>
        <w:rPr>
          <w:rFonts w:ascii="Liberation Serif" w:eastAsia="Liberation Serif" w:hAnsi="Liberation Serif" w:cs="Liberation Serif"/>
          <w:color w:val="000000"/>
          <w:sz w:val="24"/>
          <w:szCs w:val="24"/>
        </w:rPr>
      </w:pPr>
      <w:r w:rsidRPr="000F11D4">
        <w:rPr>
          <w:rFonts w:ascii="Liberation Serif" w:eastAsia="Liberation Serif" w:hAnsi="Liberation Serif" w:cs="Liberation Serif"/>
          <w:color w:val="000000"/>
          <w:sz w:val="24"/>
          <w:szCs w:val="24"/>
        </w:rPr>
        <w:t>Порядок взятия КП для формата «</w:t>
      </w:r>
      <w:proofErr w:type="spellStart"/>
      <w:r w:rsidRPr="000F11D4">
        <w:rPr>
          <w:rFonts w:ascii="Liberation Serif" w:eastAsia="Liberation Serif" w:hAnsi="Liberation Serif" w:cs="Liberation Serif"/>
          <w:color w:val="000000"/>
          <w:sz w:val="24"/>
          <w:szCs w:val="24"/>
        </w:rPr>
        <w:t>рогейн</w:t>
      </w:r>
      <w:proofErr w:type="spellEnd"/>
      <w:r w:rsidRPr="000F11D4">
        <w:rPr>
          <w:rFonts w:ascii="Liberation Serif" w:eastAsia="Liberation Serif" w:hAnsi="Liberation Serif" w:cs="Liberation Serif"/>
          <w:color w:val="000000"/>
          <w:sz w:val="24"/>
          <w:szCs w:val="24"/>
        </w:rPr>
        <w:t xml:space="preserve">» и их количество участники выбирают самостоятельно. За </w:t>
      </w:r>
      <w:r>
        <w:rPr>
          <w:rFonts w:ascii="Liberation Serif" w:eastAsia="Liberation Serif" w:hAnsi="Liberation Serif" w:cs="Liberation Serif"/>
          <w:color w:val="000000"/>
          <w:sz w:val="24"/>
          <w:szCs w:val="24"/>
        </w:rPr>
        <w:t>взятие</w:t>
      </w:r>
      <w:r w:rsidRPr="000F11D4">
        <w:rPr>
          <w:rFonts w:ascii="Liberation Serif" w:eastAsia="Liberation Serif" w:hAnsi="Liberation Serif" w:cs="Liberation Serif"/>
          <w:color w:val="000000"/>
          <w:sz w:val="24"/>
          <w:szCs w:val="24"/>
        </w:rPr>
        <w:t xml:space="preserve"> каждого КП начисляется количество очков, равное первой цифре номера КП. Стоимость К</w:t>
      </w:r>
      <w:r>
        <w:rPr>
          <w:rFonts w:ascii="Liberation Serif" w:eastAsia="Liberation Serif" w:hAnsi="Liberation Serif" w:cs="Liberation Serif"/>
          <w:color w:val="000000"/>
          <w:sz w:val="24"/>
          <w:szCs w:val="24"/>
        </w:rPr>
        <w:t>П варьируется от 3 до 10 очков.</w:t>
      </w:r>
    </w:p>
    <w:p w:rsidR="000F11D4" w:rsidRDefault="000F11D4" w:rsidP="000F11D4">
      <w:pPr>
        <w:spacing w:after="36" w:line="240" w:lineRule="exact"/>
        <w:ind w:firstLine="720"/>
        <w:jc w:val="both"/>
        <w:rPr>
          <w:rFonts w:ascii="Liberation Serif" w:eastAsia="Liberation Serif" w:hAnsi="Liberation Serif" w:cs="Liberation Serif"/>
          <w:color w:val="000000"/>
          <w:sz w:val="24"/>
          <w:szCs w:val="24"/>
        </w:rPr>
      </w:pPr>
      <w:r w:rsidRPr="000F11D4">
        <w:rPr>
          <w:rFonts w:ascii="Liberation Serif" w:eastAsia="Liberation Serif" w:hAnsi="Liberation Serif" w:cs="Liberation Serif"/>
          <w:color w:val="000000"/>
          <w:sz w:val="24"/>
          <w:szCs w:val="24"/>
        </w:rPr>
        <w:t>Порядок взятия КП для формата</w:t>
      </w:r>
      <w:r>
        <w:rPr>
          <w:rFonts w:ascii="Liberation Serif" w:eastAsia="Liberation Serif" w:hAnsi="Liberation Serif" w:cs="Liberation Serif"/>
          <w:color w:val="000000"/>
          <w:sz w:val="24"/>
          <w:szCs w:val="24"/>
        </w:rPr>
        <w:t>-спутника</w:t>
      </w:r>
      <w:r w:rsidRPr="000F11D4">
        <w:rPr>
          <w:rFonts w:ascii="Liberation Serif" w:eastAsia="Liberation Serif" w:hAnsi="Liberation Serif" w:cs="Liberation Serif"/>
          <w:color w:val="000000"/>
          <w:sz w:val="24"/>
          <w:szCs w:val="24"/>
        </w:rPr>
        <w:t xml:space="preserve"> «ориентирование</w:t>
      </w:r>
      <w:r>
        <w:rPr>
          <w:rFonts w:ascii="Liberation Serif" w:eastAsia="Liberation Serif" w:hAnsi="Liberation Serif" w:cs="Liberation Serif"/>
          <w:color w:val="000000"/>
          <w:sz w:val="24"/>
          <w:szCs w:val="24"/>
        </w:rPr>
        <w:t xml:space="preserve"> классика</w:t>
      </w:r>
      <w:r w:rsidRPr="000F11D4">
        <w:rPr>
          <w:rFonts w:ascii="Liberation Serif" w:eastAsia="Liberation Serif" w:hAnsi="Liberation Serif" w:cs="Liberation Serif"/>
          <w:color w:val="000000"/>
          <w:sz w:val="24"/>
          <w:szCs w:val="24"/>
        </w:rPr>
        <w:t xml:space="preserve">» фиксированный. </w:t>
      </w:r>
    </w:p>
    <w:p w:rsidR="000F11D4" w:rsidRDefault="000F11D4" w:rsidP="000F11D4">
      <w:pPr>
        <w:spacing w:after="36" w:line="240" w:lineRule="exact"/>
        <w:ind w:firstLine="720"/>
        <w:jc w:val="both"/>
        <w:rPr>
          <w:rFonts w:ascii="Liberation Serif" w:eastAsia="Liberation Serif" w:hAnsi="Liberation Serif" w:cs="Liberation Serif"/>
          <w:color w:val="000000"/>
          <w:sz w:val="24"/>
          <w:szCs w:val="24"/>
        </w:rPr>
      </w:pPr>
      <w:r w:rsidRPr="000F11D4">
        <w:rPr>
          <w:rFonts w:ascii="Liberation Serif" w:eastAsia="Liberation Serif" w:hAnsi="Liberation Serif" w:cs="Liberation Serif"/>
          <w:color w:val="000000"/>
          <w:sz w:val="24"/>
          <w:szCs w:val="24"/>
        </w:rPr>
        <w:t xml:space="preserve">Легенда КП указана в символах спортивного ориентирования. Легенды КП впечатаны в карту. </w:t>
      </w:r>
    </w:p>
    <w:p w:rsidR="000F11D4" w:rsidRDefault="000F11D4">
      <w:pPr>
        <w:spacing w:after="36" w:line="240" w:lineRule="exact"/>
        <w:rPr>
          <w:rFonts w:ascii="Liberation Serif" w:eastAsia="Liberation Serif" w:hAnsi="Liberation Serif" w:cs="Liberation Serif"/>
          <w:sz w:val="24"/>
          <w:szCs w:val="24"/>
        </w:rPr>
      </w:pPr>
    </w:p>
    <w:p w:rsidR="00833785" w:rsidRDefault="00FE6C2E" w:rsidP="00D920A7">
      <w:pPr>
        <w:pStyle w:val="a3"/>
        <w:keepNext/>
        <w:widowControl w:val="0"/>
        <w:numPr>
          <w:ilvl w:val="0"/>
          <w:numId w:val="1"/>
        </w:numPr>
        <w:spacing w:line="240" w:lineRule="auto"/>
        <w:ind w:left="1077" w:right="-23" w:hanging="357"/>
        <w:rPr>
          <w:rFonts w:ascii="Liberation Serif" w:eastAsia="Liberation Serif" w:hAnsi="Liberation Serif" w:cs="Liberation Serif"/>
          <w:b/>
          <w:bCs/>
          <w:color w:val="000000"/>
          <w:sz w:val="24"/>
          <w:szCs w:val="24"/>
        </w:rPr>
      </w:pPr>
      <w:r w:rsidRPr="00FE6C2E">
        <w:rPr>
          <w:rFonts w:ascii="Liberation Serif" w:eastAsia="Liberation Serif" w:hAnsi="Liberation Serif" w:cs="Liberation Serif"/>
          <w:b/>
          <w:bCs/>
          <w:color w:val="000000"/>
          <w:sz w:val="24"/>
          <w:szCs w:val="24"/>
        </w:rPr>
        <w:t>Система</w:t>
      </w:r>
      <w:r>
        <w:rPr>
          <w:rFonts w:ascii="Times New Roman" w:eastAsia="Georgia" w:hAnsi="Times New Roman" w:cs="Times New Roman"/>
          <w:b/>
          <w:sz w:val="24"/>
          <w:szCs w:val="24"/>
        </w:rPr>
        <w:t xml:space="preserve"> отметки на КП.</w:t>
      </w:r>
    </w:p>
    <w:p w:rsidR="00FE6C2E" w:rsidRPr="00FE6C2E" w:rsidRDefault="00FE6C2E" w:rsidP="00FE6C2E">
      <w:pPr>
        <w:spacing w:after="36" w:line="240" w:lineRule="exact"/>
        <w:ind w:firstLine="720"/>
        <w:jc w:val="both"/>
        <w:rPr>
          <w:rFonts w:ascii="Times New Roman" w:hAnsi="Times New Roman" w:cs="Times New Roman"/>
          <w:sz w:val="24"/>
          <w:szCs w:val="24"/>
        </w:rPr>
      </w:pPr>
      <w:bookmarkStart w:id="3" w:name="_page_7_0"/>
      <w:bookmarkEnd w:id="2"/>
      <w:r w:rsidRPr="00FE6C2E">
        <w:rPr>
          <w:rFonts w:ascii="Times New Roman" w:eastAsia="Georgia" w:hAnsi="Times New Roman" w:cs="Times New Roman"/>
          <w:bCs/>
          <w:sz w:val="24"/>
          <w:szCs w:val="24"/>
        </w:rPr>
        <w:t>На соревнованиях применяется электронная система отметки стандарта «</w:t>
      </w:r>
      <w:proofErr w:type="spellStart"/>
      <w:r w:rsidRPr="00FE6C2E">
        <w:rPr>
          <w:rFonts w:ascii="Times New Roman" w:eastAsia="Georgia" w:hAnsi="Times New Roman" w:cs="Times New Roman"/>
          <w:bCs/>
          <w:sz w:val="24"/>
          <w:szCs w:val="24"/>
        </w:rPr>
        <w:t>SFRsystem</w:t>
      </w:r>
      <w:proofErr w:type="spellEnd"/>
      <w:r w:rsidRPr="00FE6C2E">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FE6C2E">
        <w:rPr>
          <w:rFonts w:ascii="Times New Roman" w:eastAsia="Georgia" w:hAnsi="Times New Roman" w:cs="Times New Roman"/>
          <w:iCs/>
          <w:sz w:val="24"/>
          <w:szCs w:val="24"/>
        </w:rPr>
        <w:t xml:space="preserve">SFR </w:t>
      </w:r>
      <w:proofErr w:type="spellStart"/>
      <w:r w:rsidRPr="00FE6C2E">
        <w:rPr>
          <w:rFonts w:ascii="Times New Roman" w:eastAsia="Georgia" w:hAnsi="Times New Roman" w:cs="Times New Roman"/>
          <w:iCs/>
          <w:sz w:val="24"/>
          <w:szCs w:val="24"/>
        </w:rPr>
        <w:t>event</w:t>
      </w:r>
      <w:proofErr w:type="spellEnd"/>
      <w:r w:rsidRPr="00FE6C2E">
        <w:rPr>
          <w:rFonts w:ascii="Times New Roman" w:eastAsia="Georgia" w:hAnsi="Times New Roman" w:cs="Times New Roman"/>
          <w:iCs/>
          <w:sz w:val="24"/>
          <w:szCs w:val="24"/>
        </w:rPr>
        <w:t xml:space="preserve"> </w:t>
      </w:r>
      <w:proofErr w:type="spellStart"/>
      <w:r w:rsidRPr="00FE6C2E">
        <w:rPr>
          <w:rFonts w:ascii="Times New Roman" w:eastAsia="Georgia" w:hAnsi="Times New Roman" w:cs="Times New Roman"/>
          <w:iCs/>
          <w:sz w:val="24"/>
          <w:szCs w:val="24"/>
        </w:rPr>
        <w:t>centre</w:t>
      </w:r>
      <w:proofErr w:type="spellEnd"/>
      <w:r w:rsidRPr="00FE6C2E">
        <w:rPr>
          <w:rFonts w:ascii="Times New Roman" w:eastAsia="Georgia" w:hAnsi="Times New Roman" w:cs="Times New Roman"/>
          <w:iCs/>
          <w:sz w:val="24"/>
          <w:szCs w:val="24"/>
        </w:rPr>
        <w:t>».</w:t>
      </w:r>
    </w:p>
    <w:p w:rsidR="00FE6C2E" w:rsidRDefault="00FE6C2E" w:rsidP="00FE6C2E">
      <w:pPr>
        <w:spacing w:after="36" w:line="240" w:lineRule="exact"/>
        <w:ind w:firstLine="720"/>
        <w:jc w:val="both"/>
        <w:rPr>
          <w:rFonts w:ascii="Times New Roman" w:hAnsi="Times New Roman" w:cs="Times New Roman"/>
          <w:b/>
          <w:color w:val="FF0000"/>
          <w:sz w:val="24"/>
          <w:szCs w:val="24"/>
        </w:rPr>
      </w:pPr>
      <w:r>
        <w:rPr>
          <w:rFonts w:ascii="Times New Roman" w:eastAsia="Georgia" w:hAnsi="Times New Roman" w:cs="Times New Roman"/>
          <w:b/>
          <w:color w:val="FF0000"/>
          <w:sz w:val="24"/>
          <w:szCs w:val="24"/>
        </w:rPr>
        <w:t xml:space="preserve">ВНИМАНИЕ! </w:t>
      </w:r>
      <w:r>
        <w:rPr>
          <w:rFonts w:ascii="Times New Roman" w:eastAsia="Georgia" w:hAnsi="Times New Roman" w:cs="Times New Roman"/>
          <w:color w:val="FF0000"/>
          <w:sz w:val="24"/>
          <w:szCs w:val="24"/>
        </w:rPr>
        <w:t>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w:t>
      </w:r>
    </w:p>
    <w:p w:rsidR="00FE6C2E" w:rsidRDefault="00FE6C2E" w:rsidP="00FE6C2E">
      <w:pPr>
        <w:spacing w:after="36" w:line="240" w:lineRule="exact"/>
        <w:ind w:firstLine="720"/>
        <w:jc w:val="both"/>
        <w:rPr>
          <w:rFonts w:ascii="Times New Roman" w:hAnsi="Times New Roman" w:cs="Times New Roman"/>
          <w:sz w:val="24"/>
          <w:szCs w:val="24"/>
        </w:rPr>
      </w:pPr>
      <w:r w:rsidRPr="00FE6C2E">
        <w:rPr>
          <w:rFonts w:ascii="Times New Roman" w:eastAsia="Georgia" w:hAnsi="Times New Roman" w:cs="Times New Roman"/>
          <w:color w:val="FF0000"/>
          <w:sz w:val="24"/>
          <w:szCs w:val="24"/>
        </w:rPr>
        <w:t>При командном участии все члены одной команды должны отметиться на КП в течение 2 (двух) минут</w:t>
      </w:r>
      <w:r>
        <w:rPr>
          <w:rFonts w:ascii="Times New Roman" w:eastAsia="Georgia" w:hAnsi="Times New Roman" w:cs="Times New Roman"/>
          <w:sz w:val="24"/>
          <w:szCs w:val="24"/>
        </w:rPr>
        <w:t xml:space="preserve">. Если это время будет превышено или один из участников не сделает отметки, то очки </w:t>
      </w:r>
      <w:proofErr w:type="gramStart"/>
      <w:r>
        <w:rPr>
          <w:rFonts w:ascii="Times New Roman" w:eastAsia="Georgia" w:hAnsi="Times New Roman" w:cs="Times New Roman"/>
          <w:sz w:val="24"/>
          <w:szCs w:val="24"/>
        </w:rPr>
        <w:t>данного</w:t>
      </w:r>
      <w:proofErr w:type="gramEnd"/>
      <w:r>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(компостер), если она имеется на КП. Если средства </w:t>
      </w:r>
      <w:r w:rsidRPr="00FE6C2E">
        <w:rPr>
          <w:rFonts w:ascii="Times New Roman" w:eastAsia="Georgia" w:hAnsi="Times New Roman" w:cs="Times New Roman"/>
          <w:bCs/>
          <w:sz w:val="24"/>
          <w:szCs w:val="24"/>
        </w:rPr>
        <w:t>отметки</w:t>
      </w:r>
      <w:r>
        <w:rPr>
          <w:rFonts w:ascii="Times New Roman" w:eastAsia="Georgia" w:hAnsi="Times New Roman" w:cs="Times New Roman"/>
          <w:sz w:val="24"/>
          <w:szCs w:val="24"/>
        </w:rPr>
        <w:t xml:space="preserve"> на КП отсутствовали или были непригодны для использования, то команды (участники) должны получить за него очки, </w:t>
      </w:r>
      <w:r w:rsidRPr="00FE6C2E">
        <w:rPr>
          <w:rFonts w:ascii="Times New Roman" w:eastAsia="Georgia" w:hAnsi="Times New Roman" w:cs="Times New Roman"/>
          <w:color w:val="FF0000"/>
          <w:sz w:val="24"/>
          <w:szCs w:val="24"/>
        </w:rPr>
        <w:t>если они после финиша сообщат об этом судьям и докажут,</w:t>
      </w:r>
      <w:r>
        <w:rPr>
          <w:rFonts w:ascii="Times New Roman" w:eastAsia="Georgia" w:hAnsi="Times New Roman" w:cs="Times New Roman"/>
          <w:sz w:val="24"/>
          <w:szCs w:val="24"/>
        </w:rPr>
        <w:t xml:space="preserve"> что они посетили этот пункт. </w:t>
      </w:r>
      <w:r w:rsidRPr="00FE6C2E">
        <w:rPr>
          <w:rFonts w:ascii="Times New Roman" w:eastAsia="Georgia" w:hAnsi="Times New Roman" w:cs="Times New Roman"/>
          <w:color w:val="FF0000"/>
          <w:sz w:val="24"/>
          <w:szCs w:val="24"/>
        </w:rPr>
        <w:t>В</w:t>
      </w:r>
      <w:r w:rsidR="008924D0">
        <w:rPr>
          <w:rFonts w:ascii="Times New Roman" w:eastAsia="Georgia" w:hAnsi="Times New Roman" w:cs="Times New Roman"/>
          <w:color w:val="FF0000"/>
          <w:sz w:val="24"/>
          <w:szCs w:val="24"/>
        </w:rPr>
        <w:t> </w:t>
      </w:r>
      <w:r w:rsidRPr="00FE6C2E">
        <w:rPr>
          <w:rFonts w:ascii="Times New Roman" w:eastAsia="Georgia" w:hAnsi="Times New Roman" w:cs="Times New Roman"/>
          <w:color w:val="FF0000"/>
          <w:sz w:val="24"/>
          <w:szCs w:val="24"/>
        </w:rPr>
        <w:t>исключительных случаях доказательством взятия КП может являться фотография.</w:t>
      </w:r>
      <w:r>
        <w:rPr>
          <w:rFonts w:ascii="Times New Roman" w:eastAsia="Georgia" w:hAnsi="Times New Roman" w:cs="Times New Roman"/>
          <w:sz w:val="24"/>
          <w:szCs w:val="24"/>
        </w:rPr>
        <w:t xml:space="preserve"> В данных случаях </w:t>
      </w:r>
      <w:r w:rsidRPr="00FE6C2E">
        <w:rPr>
          <w:rFonts w:ascii="Times New Roman" w:eastAsia="Georgia" w:hAnsi="Times New Roman" w:cs="Times New Roman"/>
          <w:color w:val="FF0000"/>
          <w:sz w:val="24"/>
          <w:szCs w:val="24"/>
        </w:rPr>
        <w:t>решение о взятии КП участниками принимает главный судья соревнований</w:t>
      </w:r>
      <w:r>
        <w:rPr>
          <w:rFonts w:ascii="Times New Roman" w:eastAsia="Georgia" w:hAnsi="Times New Roman" w:cs="Times New Roman"/>
          <w:sz w:val="24"/>
          <w:szCs w:val="24"/>
        </w:rPr>
        <w:t>.</w:t>
      </w:r>
    </w:p>
    <w:p w:rsidR="00833785" w:rsidRDefault="00833785">
      <w:pPr>
        <w:spacing w:after="36" w:line="240" w:lineRule="exact"/>
        <w:rPr>
          <w:rFonts w:ascii="Liberation Serif" w:eastAsia="Liberation Serif" w:hAnsi="Liberation Serif" w:cs="Liberation Serif"/>
          <w:sz w:val="24"/>
          <w:szCs w:val="24"/>
        </w:rPr>
      </w:pPr>
    </w:p>
    <w:p w:rsidR="00C22305" w:rsidRDefault="00C22305" w:rsidP="00D920A7">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C22305">
        <w:rPr>
          <w:rFonts w:ascii="Liberation Serif" w:eastAsia="Liberation Serif" w:hAnsi="Liberation Serif" w:cs="Liberation Serif"/>
          <w:b/>
          <w:bCs/>
          <w:color w:val="000000"/>
          <w:sz w:val="24"/>
          <w:szCs w:val="24"/>
        </w:rPr>
        <w:lastRenderedPageBreak/>
        <w:t>Определение</w:t>
      </w:r>
      <w:r>
        <w:rPr>
          <w:rFonts w:ascii="Times New Roman" w:eastAsia="Georgia" w:hAnsi="Times New Roman" w:cs="Times New Roman"/>
          <w:b/>
          <w:sz w:val="24"/>
          <w:szCs w:val="24"/>
        </w:rPr>
        <w:t xml:space="preserve"> результатов, награждение победителей и призеров.</w:t>
      </w:r>
    </w:p>
    <w:p w:rsidR="00C22305" w:rsidRDefault="00C22305" w:rsidP="00C22305">
      <w:pPr>
        <w:pStyle w:val="1"/>
        <w:ind w:firstLine="720"/>
        <w:jc w:val="both"/>
        <w:rPr>
          <w:rFonts w:ascii="Times New Roman" w:hAnsi="Times New Roman" w:cs="Times New Roman"/>
          <w:sz w:val="24"/>
          <w:szCs w:val="24"/>
        </w:rPr>
      </w:pPr>
      <w:r>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 (с учетом штрафного времени - при наличии),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C22305" w:rsidRDefault="00C22305" w:rsidP="00C22305">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Победители и призеры соревнований награждаются дипломами и памятными призами.</w:t>
      </w:r>
    </w:p>
    <w:p w:rsidR="00C22305" w:rsidRDefault="00C22305" w:rsidP="00C22305">
      <w:pPr>
        <w:pStyle w:val="1"/>
        <w:ind w:firstLine="720"/>
        <w:jc w:val="both"/>
        <w:rPr>
          <w:rFonts w:ascii="Times New Roman" w:hAnsi="Times New Roman" w:cs="Times New Roman"/>
          <w:sz w:val="24"/>
          <w:szCs w:val="24"/>
        </w:rPr>
      </w:pPr>
      <w:r>
        <w:rPr>
          <w:rFonts w:ascii="Times New Roman" w:eastAsia="Georgia" w:hAnsi="Times New Roman" w:cs="Times New Roman"/>
          <w:sz w:val="24"/>
          <w:szCs w:val="24"/>
        </w:rPr>
        <w:t>Победитель</w:t>
      </w:r>
      <w:r w:rsidRPr="00C22305">
        <w:t xml:space="preserve"> </w:t>
      </w:r>
      <w:r w:rsidRPr="00C22305">
        <w:rPr>
          <w:rFonts w:ascii="Times New Roman" w:eastAsia="Georgia" w:hAnsi="Times New Roman" w:cs="Times New Roman"/>
          <w:sz w:val="24"/>
          <w:szCs w:val="24"/>
        </w:rPr>
        <w:t>дополнительн</w:t>
      </w:r>
      <w:r>
        <w:rPr>
          <w:rFonts w:ascii="Times New Roman" w:eastAsia="Georgia" w:hAnsi="Times New Roman" w:cs="Times New Roman"/>
          <w:sz w:val="24"/>
          <w:szCs w:val="24"/>
        </w:rPr>
        <w:t>ого</w:t>
      </w:r>
      <w:r w:rsidRPr="00C22305">
        <w:rPr>
          <w:rFonts w:ascii="Times New Roman" w:eastAsia="Georgia" w:hAnsi="Times New Roman" w:cs="Times New Roman"/>
          <w:sz w:val="24"/>
          <w:szCs w:val="24"/>
        </w:rPr>
        <w:t xml:space="preserve"> развлекательн</w:t>
      </w:r>
      <w:r>
        <w:rPr>
          <w:rFonts w:ascii="Times New Roman" w:eastAsia="Georgia" w:hAnsi="Times New Roman" w:cs="Times New Roman"/>
          <w:sz w:val="24"/>
          <w:szCs w:val="24"/>
        </w:rPr>
        <w:t>ого</w:t>
      </w:r>
      <w:r w:rsidRPr="00C22305">
        <w:rPr>
          <w:rFonts w:ascii="Times New Roman" w:eastAsia="Georgia" w:hAnsi="Times New Roman" w:cs="Times New Roman"/>
          <w:sz w:val="24"/>
          <w:szCs w:val="24"/>
        </w:rPr>
        <w:t xml:space="preserve"> зачет</w:t>
      </w:r>
      <w:r>
        <w:rPr>
          <w:rFonts w:ascii="Times New Roman" w:eastAsia="Georgia" w:hAnsi="Times New Roman" w:cs="Times New Roman"/>
          <w:sz w:val="24"/>
          <w:szCs w:val="24"/>
        </w:rPr>
        <w:t>а награждается</w:t>
      </w:r>
      <w:r w:rsidR="0060601A">
        <w:rPr>
          <w:rFonts w:ascii="Times New Roman" w:eastAsia="Georgia" w:hAnsi="Times New Roman" w:cs="Times New Roman"/>
          <w:sz w:val="24"/>
          <w:szCs w:val="24"/>
        </w:rPr>
        <w:t xml:space="preserve"> отдельно.</w:t>
      </w:r>
    </w:p>
    <w:p w:rsidR="00833785" w:rsidRDefault="00833785" w:rsidP="00C22305">
      <w:pPr>
        <w:widowControl w:val="0"/>
        <w:spacing w:line="240" w:lineRule="auto"/>
        <w:ind w:left="720" w:right="535"/>
        <w:rPr>
          <w:rFonts w:ascii="Liberation Serif" w:eastAsia="Liberation Serif" w:hAnsi="Liberation Serif" w:cs="Liberation Serif"/>
          <w:sz w:val="24"/>
          <w:szCs w:val="24"/>
        </w:rPr>
      </w:pPr>
    </w:p>
    <w:p w:rsidR="00112628" w:rsidRDefault="00112628" w:rsidP="00D920A7">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112628">
        <w:rPr>
          <w:rFonts w:ascii="Liberation Serif" w:eastAsia="Liberation Serif" w:hAnsi="Liberation Serif" w:cs="Liberation Serif"/>
          <w:b/>
          <w:bCs/>
          <w:color w:val="000000"/>
          <w:sz w:val="24"/>
          <w:szCs w:val="24"/>
        </w:rPr>
        <w:t>Безопасность</w:t>
      </w:r>
      <w:r>
        <w:rPr>
          <w:rFonts w:ascii="Times New Roman" w:eastAsia="Georgia" w:hAnsi="Times New Roman" w:cs="Times New Roman"/>
          <w:b/>
          <w:sz w:val="24"/>
          <w:szCs w:val="24"/>
        </w:rPr>
        <w:t>.</w:t>
      </w:r>
    </w:p>
    <w:p w:rsidR="00112628" w:rsidRDefault="00112628" w:rsidP="00112628">
      <w:pPr>
        <w:pStyle w:val="1"/>
        <w:ind w:firstLine="720"/>
        <w:jc w:val="both"/>
        <w:rPr>
          <w:rFonts w:ascii="Times New Roman" w:hAnsi="Times New Roman" w:cs="Times New Roman"/>
          <w:sz w:val="24"/>
          <w:szCs w:val="24"/>
        </w:rPr>
      </w:pPr>
      <w:r>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112628" w:rsidRDefault="00112628" w:rsidP="00112628">
      <w:pPr>
        <w:spacing w:line="240" w:lineRule="auto"/>
        <w:ind w:firstLine="720"/>
        <w:jc w:val="both"/>
        <w:rPr>
          <w:rFonts w:ascii="Times New Roman" w:hAnsi="Times New Roman" w:cs="Times New Roman"/>
          <w:sz w:val="24"/>
          <w:szCs w:val="24"/>
        </w:rPr>
      </w:pPr>
      <w:r>
        <w:rPr>
          <w:rFonts w:ascii="Times New Roman" w:eastAsia="Georgia" w:hAnsi="Times New Roman" w:cs="Times New Roman"/>
          <w:sz w:val="24"/>
          <w:szCs w:val="24"/>
        </w:rPr>
        <w:t>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w:t>
      </w:r>
    </w:p>
    <w:p w:rsidR="00833785" w:rsidRDefault="00833785" w:rsidP="00112628">
      <w:pPr>
        <w:widowControl w:val="0"/>
        <w:spacing w:line="240" w:lineRule="auto"/>
        <w:ind w:left="720" w:right="-20"/>
        <w:rPr>
          <w:rFonts w:ascii="Liberation Serif" w:eastAsia="Liberation Serif" w:hAnsi="Liberation Serif" w:cs="Liberation Serif"/>
          <w:sz w:val="24"/>
          <w:szCs w:val="24"/>
        </w:rPr>
      </w:pPr>
    </w:p>
    <w:p w:rsidR="000148DB" w:rsidRDefault="000148DB" w:rsidP="00D920A7">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0148DB">
        <w:rPr>
          <w:rFonts w:ascii="Liberation Serif" w:eastAsia="Liberation Serif" w:hAnsi="Liberation Serif" w:cs="Liberation Serif"/>
          <w:b/>
          <w:bCs/>
          <w:color w:val="000000"/>
          <w:sz w:val="24"/>
          <w:szCs w:val="24"/>
        </w:rPr>
        <w:t>Требования</w:t>
      </w:r>
      <w:r>
        <w:rPr>
          <w:rFonts w:ascii="Times New Roman" w:eastAsia="Georgia" w:hAnsi="Times New Roman" w:cs="Times New Roman"/>
          <w:b/>
          <w:sz w:val="24"/>
          <w:szCs w:val="24"/>
        </w:rPr>
        <w:t xml:space="preserve"> к участникам соревнований.</w:t>
      </w:r>
    </w:p>
    <w:p w:rsidR="000148DB" w:rsidRDefault="000148DB" w:rsidP="000148DB">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 что подтверждается РАСПИСКОЙ ОБ ОТВЕТСТВЕННОСТИ УЧАСТНИКА СОРЕВНОВАНИЙ (для несовершеннолетних распиской родителей), которую участник предоставляет организатором перед стартом. В противном случае участник не допускается к соревнованиям и участнику возвращается только 50% уплаченного взноса.</w:t>
      </w:r>
    </w:p>
    <w:p w:rsidR="000148DB" w:rsidRDefault="000148DB" w:rsidP="000148DB">
      <w:pPr>
        <w:pStyle w:val="1"/>
        <w:ind w:firstLine="720"/>
        <w:jc w:val="both"/>
        <w:rPr>
          <w:rFonts w:ascii="Times New Roman" w:eastAsia="Georgia" w:hAnsi="Times New Roman" w:cs="Times New Roman"/>
          <w:color w:val="FF0000"/>
          <w:sz w:val="24"/>
          <w:szCs w:val="24"/>
        </w:rPr>
      </w:pPr>
      <w:r>
        <w:rPr>
          <w:rFonts w:ascii="Times New Roman" w:eastAsia="Georgia" w:hAnsi="Times New Roman" w:cs="Times New Roman"/>
          <w:b/>
          <w:color w:val="FF0000"/>
          <w:sz w:val="24"/>
          <w:szCs w:val="24"/>
        </w:rPr>
        <w:t xml:space="preserve">ВНИМАНИЕ! </w:t>
      </w:r>
      <w:r>
        <w:rPr>
          <w:rFonts w:ascii="Times New Roman" w:eastAsia="Georgia" w:hAnsi="Times New Roman" w:cs="Times New Roman"/>
          <w:color w:val="FF0000"/>
          <w:sz w:val="24"/>
          <w:szCs w:val="24"/>
        </w:rPr>
        <w:t xml:space="preserve">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во время соревнований. </w:t>
      </w:r>
    </w:p>
    <w:p w:rsidR="000148DB" w:rsidRDefault="000148DB" w:rsidP="000148DB">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Участникам рекомендуется иметь страховку от несчастного случая.</w:t>
      </w:r>
    </w:p>
    <w:p w:rsidR="000148DB" w:rsidRDefault="000148DB" w:rsidP="000148DB">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833785" w:rsidRDefault="00833785" w:rsidP="000148DB">
      <w:pPr>
        <w:widowControl w:val="0"/>
        <w:spacing w:line="240" w:lineRule="auto"/>
        <w:ind w:left="720" w:right="-20"/>
        <w:rPr>
          <w:rFonts w:ascii="Liberation Serif" w:eastAsia="Liberation Serif" w:hAnsi="Liberation Serif" w:cs="Liberation Serif"/>
          <w:sz w:val="24"/>
          <w:szCs w:val="24"/>
        </w:rPr>
      </w:pPr>
    </w:p>
    <w:p w:rsidR="000148DB" w:rsidRDefault="000148DB" w:rsidP="00D920A7">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bookmarkStart w:id="4" w:name="_page_10_0"/>
      <w:bookmarkEnd w:id="3"/>
      <w:r w:rsidRPr="000148DB">
        <w:rPr>
          <w:rFonts w:ascii="Liberation Serif" w:eastAsia="Liberation Serif" w:hAnsi="Liberation Serif" w:cs="Liberation Serif"/>
          <w:b/>
          <w:bCs/>
          <w:color w:val="000000"/>
          <w:sz w:val="24"/>
          <w:szCs w:val="24"/>
        </w:rPr>
        <w:t>Разрешенные</w:t>
      </w:r>
      <w:r>
        <w:rPr>
          <w:rFonts w:ascii="Times New Roman" w:eastAsia="Georgia" w:hAnsi="Times New Roman" w:cs="Times New Roman"/>
          <w:b/>
          <w:sz w:val="24"/>
          <w:szCs w:val="24"/>
        </w:rPr>
        <w:t xml:space="preserve"> и запрещенные действия участников соревнований.</w:t>
      </w:r>
    </w:p>
    <w:p w:rsidR="000148DB" w:rsidRDefault="000148DB" w:rsidP="000148DB">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Участники соревнований </w:t>
      </w:r>
      <w:r w:rsidRPr="00DF0BE6">
        <w:rPr>
          <w:rFonts w:ascii="Times New Roman" w:eastAsia="Georgia" w:hAnsi="Times New Roman" w:cs="Times New Roman"/>
          <w:b/>
          <w:sz w:val="24"/>
          <w:szCs w:val="24"/>
        </w:rPr>
        <w:t>обязаны</w:t>
      </w:r>
      <w:r>
        <w:rPr>
          <w:rFonts w:ascii="Times New Roman" w:eastAsia="Georgia" w:hAnsi="Times New Roman" w:cs="Times New Roman"/>
          <w:sz w:val="24"/>
          <w:szCs w:val="24"/>
        </w:rPr>
        <w:t xml:space="preserve">: </w:t>
      </w:r>
    </w:p>
    <w:p w:rsidR="000148DB" w:rsidRDefault="000148DB" w:rsidP="000148DB">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соблюдать правила </w:t>
      </w:r>
      <w:proofErr w:type="spellStart"/>
      <w:r>
        <w:rPr>
          <w:rFonts w:ascii="Times New Roman" w:eastAsia="Georgia" w:hAnsi="Times New Roman" w:cs="Times New Roman"/>
          <w:sz w:val="24"/>
          <w:szCs w:val="24"/>
        </w:rPr>
        <w:t>рогейна</w:t>
      </w:r>
      <w:proofErr w:type="spellEnd"/>
      <w:r>
        <w:rPr>
          <w:rFonts w:ascii="Times New Roman" w:eastAsia="Georgia" w:hAnsi="Times New Roman" w:cs="Times New Roman"/>
          <w:sz w:val="24"/>
          <w:szCs w:val="24"/>
        </w:rPr>
        <w:t xml:space="preserve"> и требования настоящего Положения;</w:t>
      </w:r>
    </w:p>
    <w:p w:rsidR="000148DB" w:rsidRDefault="000148DB" w:rsidP="000148DB">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планировать и реализовывать свой путь в соответствии со своим уровнем физической, психологической и технической подготовленности;</w:t>
      </w:r>
    </w:p>
    <w:p w:rsidR="000148DB" w:rsidRDefault="000148DB" w:rsidP="000148DB">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оказывать помощь другим участникам в случае, если они получили травму или находятся в состоянии, угрожающем их жизни и здоровью;</w:t>
      </w:r>
    </w:p>
    <w:p w:rsidR="000148DB" w:rsidRDefault="000148DB" w:rsidP="000148DB">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во время соревнований постоянно находиться в пределах голосового контакта с другими членами своей команды.</w:t>
      </w:r>
    </w:p>
    <w:p w:rsidR="00833785" w:rsidRDefault="00833785" w:rsidP="000148DB">
      <w:pPr>
        <w:widowControl w:val="0"/>
        <w:spacing w:line="240" w:lineRule="auto"/>
        <w:ind w:left="720" w:right="1251"/>
        <w:rPr>
          <w:rFonts w:ascii="Liberation Serif" w:eastAsia="Liberation Serif" w:hAnsi="Liberation Serif" w:cs="Liberation Serif"/>
          <w:sz w:val="24"/>
          <w:szCs w:val="24"/>
        </w:rPr>
      </w:pPr>
    </w:p>
    <w:p w:rsidR="00745CFE" w:rsidRDefault="00745CFE" w:rsidP="00745CFE">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Участникам соревнований </w:t>
      </w:r>
      <w:r w:rsidRPr="00DF0BE6">
        <w:rPr>
          <w:rFonts w:ascii="Times New Roman" w:eastAsia="Georgia" w:hAnsi="Times New Roman" w:cs="Times New Roman"/>
          <w:b/>
          <w:sz w:val="24"/>
          <w:szCs w:val="24"/>
        </w:rPr>
        <w:t>запрещается</w:t>
      </w:r>
      <w:r>
        <w:rPr>
          <w:rFonts w:ascii="Times New Roman" w:eastAsia="Georgia" w:hAnsi="Times New Roman" w:cs="Times New Roman"/>
          <w:sz w:val="24"/>
          <w:szCs w:val="24"/>
        </w:rPr>
        <w:t xml:space="preserve">: </w:t>
      </w:r>
    </w:p>
    <w:p w:rsidR="00745CF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участвовать в соревнованиях в состоянии алкогольного и/или наркотического опьянения;</w:t>
      </w:r>
    </w:p>
    <w:p w:rsidR="00745CF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участвовать в соревнованиях с собаками;</w:t>
      </w:r>
    </w:p>
    <w:p w:rsidR="00745CFE" w:rsidRPr="00EA663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во время соревнований применять какие-либо средства </w:t>
      </w:r>
      <w:r w:rsidRPr="00EA663E">
        <w:rPr>
          <w:rFonts w:ascii="Times New Roman" w:eastAsia="Georgia" w:hAnsi="Times New Roman" w:cs="Times New Roman"/>
          <w:sz w:val="24"/>
          <w:szCs w:val="24"/>
        </w:rPr>
        <w:t>передвижения;</w:t>
      </w:r>
    </w:p>
    <w:p w:rsidR="00745CF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иметь при себе во время соревнований иные картографические материалы, кроме карты, выданной организаторами;</w:t>
      </w:r>
    </w:p>
    <w:p w:rsidR="00745CF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портить оборудование КП или любое другое оборудование, размещенное организаторами в районе соревнований;</w:t>
      </w:r>
    </w:p>
    <w:p w:rsidR="00745CF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пересекать и посещать закрытые для передвижения и опасные участки района соревнований, а также участки, находящиеся в частной собственности;</w:t>
      </w:r>
    </w:p>
    <w:p w:rsidR="00745CF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принимать помощь или сотрудничать с другими людьми и командами;</w:t>
      </w:r>
    </w:p>
    <w:p w:rsidR="00745CFE" w:rsidRDefault="00745CFE" w:rsidP="00745CFE">
      <w:pPr>
        <w:pStyle w:val="1"/>
        <w:numPr>
          <w:ilvl w:val="0"/>
          <w:numId w:val="3"/>
        </w:numPr>
        <w:ind w:left="851" w:hanging="425"/>
        <w:jc w:val="both"/>
        <w:rPr>
          <w:rFonts w:ascii="Times New Roman" w:eastAsia="Georgia" w:hAnsi="Times New Roman" w:cs="Times New Roman"/>
          <w:sz w:val="24"/>
          <w:szCs w:val="24"/>
        </w:rPr>
      </w:pPr>
      <w:r>
        <w:rPr>
          <w:rFonts w:ascii="Times New Roman" w:eastAsia="Georgia" w:hAnsi="Times New Roman" w:cs="Times New Roman"/>
          <w:sz w:val="24"/>
          <w:szCs w:val="24"/>
        </w:rPr>
        <w:t>преднамеренно следовать за другими командами.</w:t>
      </w:r>
    </w:p>
    <w:p w:rsidR="00833785" w:rsidRDefault="00833785">
      <w:pPr>
        <w:spacing w:after="36" w:line="240" w:lineRule="exact"/>
        <w:rPr>
          <w:rFonts w:ascii="Liberation Serif" w:eastAsia="Liberation Serif" w:hAnsi="Liberation Serif" w:cs="Liberation Serif"/>
          <w:sz w:val="24"/>
          <w:szCs w:val="24"/>
        </w:rPr>
      </w:pPr>
    </w:p>
    <w:p w:rsidR="00D920A7" w:rsidRDefault="00D920A7" w:rsidP="00D920A7">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D920A7">
        <w:rPr>
          <w:rFonts w:ascii="Liberation Serif" w:eastAsia="Liberation Serif" w:hAnsi="Liberation Serif" w:cs="Liberation Serif"/>
          <w:b/>
          <w:bCs/>
          <w:color w:val="000000"/>
          <w:sz w:val="24"/>
          <w:szCs w:val="24"/>
        </w:rPr>
        <w:t>Штрафы</w:t>
      </w:r>
      <w:r>
        <w:rPr>
          <w:rFonts w:ascii="Times New Roman" w:eastAsia="Georgia" w:hAnsi="Times New Roman" w:cs="Times New Roman"/>
          <w:b/>
          <w:sz w:val="24"/>
          <w:szCs w:val="24"/>
        </w:rPr>
        <w:t>, дисквалификация.</w:t>
      </w:r>
    </w:p>
    <w:p w:rsidR="00D920A7" w:rsidRDefault="00D920A7" w:rsidP="00D920A7">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D920A7" w:rsidRDefault="00D920A7" w:rsidP="00D920A7">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 случае нарушения требований, указанных в пункте 14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D920A7" w:rsidRDefault="00D920A7" w:rsidP="00D920A7">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Все спорные вопросы, связанные с наложением штрафов и дисквалификацией, решает главный судья соревнований.</w:t>
      </w:r>
    </w:p>
    <w:p w:rsidR="00833785" w:rsidRDefault="00833785" w:rsidP="00D920A7">
      <w:pPr>
        <w:widowControl w:val="0"/>
        <w:spacing w:line="240" w:lineRule="auto"/>
        <w:ind w:left="720" w:right="-20"/>
        <w:rPr>
          <w:rFonts w:ascii="Liberation Serif" w:eastAsia="Liberation Serif" w:hAnsi="Liberation Serif" w:cs="Liberation Serif"/>
          <w:sz w:val="24"/>
          <w:szCs w:val="24"/>
        </w:rPr>
      </w:pPr>
    </w:p>
    <w:p w:rsidR="00DF0BE6" w:rsidRDefault="00DF0BE6" w:rsidP="00DF0BE6">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DF0BE6">
        <w:rPr>
          <w:rFonts w:ascii="Liberation Serif" w:eastAsia="Liberation Serif" w:hAnsi="Liberation Serif" w:cs="Liberation Serif"/>
          <w:b/>
          <w:bCs/>
          <w:color w:val="000000"/>
          <w:sz w:val="24"/>
          <w:szCs w:val="24"/>
        </w:rPr>
        <w:t>Принципы</w:t>
      </w:r>
      <w:r>
        <w:rPr>
          <w:rFonts w:ascii="Times New Roman" w:eastAsia="Georgia" w:hAnsi="Times New Roman" w:cs="Times New Roman"/>
          <w:b/>
          <w:sz w:val="24"/>
          <w:szCs w:val="24"/>
        </w:rPr>
        <w:t xml:space="preserve"> «</w:t>
      </w:r>
      <w:proofErr w:type="spellStart"/>
      <w:r>
        <w:rPr>
          <w:rFonts w:ascii="Times New Roman" w:eastAsia="Georgia" w:hAnsi="Times New Roman" w:cs="Times New Roman"/>
          <w:b/>
          <w:sz w:val="24"/>
          <w:szCs w:val="24"/>
          <w:lang w:val="en-US"/>
        </w:rPr>
        <w:t>FairPlay</w:t>
      </w:r>
      <w:proofErr w:type="spellEnd"/>
      <w:r>
        <w:rPr>
          <w:rFonts w:ascii="Times New Roman" w:eastAsia="Georgia" w:hAnsi="Times New Roman" w:cs="Times New Roman"/>
          <w:b/>
          <w:sz w:val="24"/>
          <w:szCs w:val="24"/>
        </w:rPr>
        <w:t>».</w:t>
      </w:r>
    </w:p>
    <w:p w:rsidR="00DF0BE6" w:rsidRDefault="00DF0BE6" w:rsidP="00DF0BE6">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Призываем всех участников соревнований соблюдать принципы «</w:t>
      </w:r>
      <w:proofErr w:type="spellStart"/>
      <w:r>
        <w:rPr>
          <w:rFonts w:ascii="Times New Roman" w:eastAsia="Georgia" w:hAnsi="Times New Roman" w:cs="Times New Roman"/>
          <w:sz w:val="24"/>
          <w:szCs w:val="24"/>
          <w:lang w:val="en-US"/>
        </w:rPr>
        <w:t>FairPlay</w:t>
      </w:r>
      <w:proofErr w:type="spellEnd"/>
      <w:r>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Pr>
          <w:rFonts w:ascii="Times New Roman" w:eastAsia="Times New Roman" w:hAnsi="Times New Roman" w:cs="Times New Roman"/>
          <w:bCs/>
          <w:sz w:val="24"/>
          <w:szCs w:val="24"/>
        </w:rPr>
        <w:t xml:space="preserve">Российских правил соревнований по </w:t>
      </w:r>
      <w:proofErr w:type="spellStart"/>
      <w:r>
        <w:rPr>
          <w:rFonts w:ascii="Times New Roman" w:eastAsia="Times New Roman" w:hAnsi="Times New Roman" w:cs="Times New Roman"/>
          <w:bCs/>
          <w:sz w:val="24"/>
          <w:szCs w:val="24"/>
        </w:rPr>
        <w:t>рогейну</w:t>
      </w:r>
      <w:proofErr w:type="spellEnd"/>
      <w:r>
        <w:rPr>
          <w:rFonts w:ascii="Times New Roman" w:eastAsia="Georgia" w:hAnsi="Times New Roman" w:cs="Times New Roman"/>
          <w:sz w:val="24"/>
          <w:szCs w:val="24"/>
        </w:rPr>
        <w:t xml:space="preserve">. </w:t>
      </w:r>
    </w:p>
    <w:p w:rsidR="00DF0BE6" w:rsidRPr="00DF0BE6" w:rsidRDefault="00DF0BE6" w:rsidP="00DF0BE6">
      <w:pPr>
        <w:pStyle w:val="1"/>
        <w:ind w:firstLine="720"/>
        <w:jc w:val="both"/>
        <w:rPr>
          <w:rFonts w:ascii="Times New Roman" w:hAnsi="Times New Roman" w:cs="Times New Roman"/>
          <w:b/>
          <w:color w:val="FF0000"/>
          <w:sz w:val="24"/>
          <w:szCs w:val="24"/>
        </w:rPr>
      </w:pPr>
      <w:r w:rsidRPr="00DF0BE6">
        <w:rPr>
          <w:rFonts w:ascii="Times New Roman" w:eastAsia="Georgia" w:hAnsi="Times New Roman" w:cs="Times New Roman"/>
          <w:b/>
          <w:color w:val="FF0000"/>
          <w:sz w:val="24"/>
          <w:szCs w:val="24"/>
        </w:rPr>
        <w:t>Окажите помощь, если Вас об этом просят.</w:t>
      </w:r>
    </w:p>
    <w:p w:rsidR="00833785" w:rsidRDefault="00833785" w:rsidP="00DF0BE6">
      <w:pPr>
        <w:widowControl w:val="0"/>
        <w:spacing w:line="240" w:lineRule="auto"/>
        <w:ind w:left="720" w:right="-20"/>
        <w:rPr>
          <w:rFonts w:ascii="Liberation Serif" w:eastAsia="Liberation Serif" w:hAnsi="Liberation Serif" w:cs="Liberation Serif"/>
          <w:sz w:val="24"/>
          <w:szCs w:val="24"/>
        </w:rPr>
      </w:pPr>
    </w:p>
    <w:p w:rsidR="00DF0BE6" w:rsidRDefault="00DF0BE6" w:rsidP="00DF0BE6">
      <w:pPr>
        <w:pStyle w:val="a3"/>
        <w:keepNext/>
        <w:widowControl w:val="0"/>
        <w:numPr>
          <w:ilvl w:val="0"/>
          <w:numId w:val="1"/>
        </w:numPr>
        <w:spacing w:line="240" w:lineRule="auto"/>
        <w:ind w:left="1077" w:right="-23" w:hanging="357"/>
        <w:rPr>
          <w:rFonts w:ascii="Times New Roman" w:eastAsia="Georgia" w:hAnsi="Times New Roman" w:cs="Times New Roman"/>
          <w:b/>
          <w:sz w:val="24"/>
          <w:szCs w:val="24"/>
        </w:rPr>
      </w:pPr>
      <w:r w:rsidRPr="00DF0BE6">
        <w:rPr>
          <w:rFonts w:ascii="Liberation Serif" w:eastAsia="Liberation Serif" w:hAnsi="Liberation Serif" w:cs="Liberation Serif"/>
          <w:b/>
          <w:bCs/>
          <w:color w:val="000000"/>
          <w:sz w:val="24"/>
          <w:szCs w:val="24"/>
        </w:rPr>
        <w:t>Регистрация</w:t>
      </w:r>
      <w:r>
        <w:rPr>
          <w:rFonts w:ascii="Times New Roman" w:eastAsia="Georgia" w:hAnsi="Times New Roman" w:cs="Times New Roman"/>
          <w:b/>
          <w:sz w:val="24"/>
          <w:szCs w:val="24"/>
        </w:rPr>
        <w:t xml:space="preserve"> и финансирование.</w:t>
      </w:r>
    </w:p>
    <w:p w:rsidR="00DF0BE6" w:rsidRDefault="00DF0BE6" w:rsidP="00DF0BE6">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Заявка осуществляется на сайте: </w:t>
      </w:r>
      <w:hyperlink r:id="rId6" w:history="1">
        <w:r w:rsidRPr="002602D9">
          <w:rPr>
            <w:rStyle w:val="ab"/>
            <w:rFonts w:ascii="Times New Roman" w:eastAsia="Georgia" w:hAnsi="Times New Roman" w:cs="Times New Roman"/>
            <w:sz w:val="24"/>
            <w:szCs w:val="24"/>
          </w:rPr>
          <w:t>https://orgeo.ru/event/info/drevgames3</w:t>
        </w:r>
      </w:hyperlink>
    </w:p>
    <w:p w:rsidR="00DF0BE6" w:rsidRDefault="00DF0BE6" w:rsidP="00DF0BE6">
      <w:pPr>
        <w:pStyle w:val="1"/>
        <w:ind w:firstLine="720"/>
        <w:jc w:val="both"/>
        <w:rPr>
          <w:rFonts w:ascii="Times New Roman" w:eastAsia="Georgia" w:hAnsi="Times New Roman" w:cs="Times New Roman"/>
          <w:b/>
          <w:sz w:val="24"/>
          <w:szCs w:val="24"/>
        </w:rPr>
      </w:pPr>
    </w:p>
    <w:p w:rsidR="00DF0BE6" w:rsidRDefault="00DF0BE6" w:rsidP="00DF0BE6">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Соревнования проводятся за счет взносов участников и спонсорских средств. </w:t>
      </w:r>
      <w:r w:rsidRPr="00714619">
        <w:rPr>
          <w:rFonts w:ascii="Times New Roman" w:eastAsia="Georgia" w:hAnsi="Times New Roman" w:cs="Times New Roman"/>
          <w:color w:val="FF0000"/>
          <w:sz w:val="24"/>
          <w:szCs w:val="24"/>
        </w:rPr>
        <w:t xml:space="preserve">Размер заявочного взноса зависит от </w:t>
      </w:r>
      <w:r w:rsidRPr="00F8048B">
        <w:rPr>
          <w:rFonts w:ascii="Times New Roman" w:eastAsia="Georgia" w:hAnsi="Times New Roman" w:cs="Times New Roman"/>
          <w:b/>
          <w:color w:val="FF0000"/>
          <w:sz w:val="24"/>
          <w:szCs w:val="24"/>
        </w:rPr>
        <w:t>даты оплаты</w:t>
      </w:r>
      <w:r w:rsidRPr="00714619">
        <w:rPr>
          <w:rFonts w:ascii="Times New Roman" w:eastAsia="Georgia" w:hAnsi="Times New Roman" w:cs="Times New Roman"/>
          <w:color w:val="FF0000"/>
          <w:sz w:val="24"/>
          <w:szCs w:val="24"/>
        </w:rPr>
        <w:t xml:space="preserve"> (а не регистрации) </w:t>
      </w:r>
      <w:r>
        <w:rPr>
          <w:rFonts w:ascii="Times New Roman" w:eastAsia="Georgia" w:hAnsi="Times New Roman" w:cs="Times New Roman"/>
          <w:sz w:val="24"/>
          <w:szCs w:val="24"/>
        </w:rPr>
        <w:t xml:space="preserve">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(чай и сладости) в центре соревнований после финиша. Часть средств направляется в призовой фонд. </w:t>
      </w:r>
    </w:p>
    <w:p w:rsidR="00833785" w:rsidRDefault="00833785" w:rsidP="00DF0BE6">
      <w:pPr>
        <w:widowControl w:val="0"/>
        <w:spacing w:line="240" w:lineRule="auto"/>
        <w:ind w:left="720" w:right="-20"/>
        <w:rPr>
          <w:rFonts w:ascii="Liberation Serif" w:eastAsia="Liberation Serif" w:hAnsi="Liberation Serif" w:cs="Liberation Serif"/>
          <w:sz w:val="24"/>
          <w:szCs w:val="24"/>
        </w:rPr>
      </w:pPr>
    </w:p>
    <w:p w:rsidR="00833785" w:rsidRDefault="0067705F">
      <w:pPr>
        <w:widowControl w:val="0"/>
        <w:spacing w:line="240" w:lineRule="auto"/>
        <w:ind w:left="720" w:right="-20"/>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Суммы</w:t>
      </w:r>
      <w:r w:rsidR="00F8048B">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взносов</w:t>
      </w:r>
      <w:r w:rsidR="00F8048B">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w:t>
      </w:r>
      <w:r w:rsidR="00F8048B">
        <w:rPr>
          <w:rFonts w:ascii="Liberation Serif" w:eastAsia="Liberation Serif" w:hAnsi="Liberation Serif" w:cs="Liberation Serif"/>
          <w:color w:val="000000"/>
          <w:sz w:val="24"/>
          <w:szCs w:val="24"/>
        </w:rPr>
        <w:t xml:space="preserve">за </w:t>
      </w:r>
      <w:r>
        <w:rPr>
          <w:rFonts w:ascii="Liberation Serif" w:eastAsia="Liberation Serif" w:hAnsi="Liberation Serif" w:cs="Liberation Serif"/>
          <w:color w:val="000000"/>
          <w:sz w:val="24"/>
          <w:szCs w:val="24"/>
        </w:rPr>
        <w:t>1-го</w:t>
      </w:r>
      <w:r w:rsidR="00F8048B">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человека):</w:t>
      </w:r>
    </w:p>
    <w:p w:rsidR="0089246D" w:rsidRDefault="0089246D">
      <w:pPr>
        <w:widowControl w:val="0"/>
        <w:spacing w:line="240" w:lineRule="auto"/>
        <w:ind w:left="720" w:right="-20"/>
        <w:rPr>
          <w:rFonts w:ascii="Liberation Serif" w:eastAsia="Liberation Serif" w:hAnsi="Liberation Serif" w:cs="Liberation Serif"/>
          <w:color w:val="000000"/>
          <w:sz w:val="24"/>
          <w:szCs w:val="24"/>
        </w:rPr>
      </w:pPr>
    </w:p>
    <w:tbl>
      <w:tblPr>
        <w:tblW w:w="8647" w:type="dxa"/>
        <w:tblInd w:w="28" w:type="dxa"/>
        <w:tblLayout w:type="fixed"/>
        <w:tblCellMar>
          <w:top w:w="28" w:type="dxa"/>
          <w:left w:w="28" w:type="dxa"/>
          <w:bottom w:w="28" w:type="dxa"/>
          <w:right w:w="28" w:type="dxa"/>
        </w:tblCellMar>
        <w:tblLook w:val="04A0"/>
      </w:tblPr>
      <w:tblGrid>
        <w:gridCol w:w="1985"/>
        <w:gridCol w:w="1417"/>
        <w:gridCol w:w="1276"/>
        <w:gridCol w:w="1843"/>
        <w:gridCol w:w="1134"/>
        <w:gridCol w:w="992"/>
      </w:tblGrid>
      <w:tr w:rsidR="007F1D74" w:rsidTr="006659C0">
        <w:tc>
          <w:tcPr>
            <w:tcW w:w="1985"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pPr>
            <w:r>
              <w:rPr>
                <w:rStyle w:val="ac"/>
              </w:rPr>
              <w:t>Дата оплаты</w:t>
            </w:r>
          </w:p>
        </w:tc>
        <w:tc>
          <w:tcPr>
            <w:tcW w:w="1417"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pPr>
            <w:r>
              <w:rPr>
                <w:rStyle w:val="ac"/>
              </w:rPr>
              <w:t>Муж</w:t>
            </w:r>
            <w:proofErr w:type="gramStart"/>
            <w:r>
              <w:rPr>
                <w:rStyle w:val="ac"/>
              </w:rPr>
              <w:t xml:space="preserve">., </w:t>
            </w:r>
            <w:proofErr w:type="gramEnd"/>
            <w:r>
              <w:rPr>
                <w:rStyle w:val="ac"/>
              </w:rPr>
              <w:t>Жен., Микст</w:t>
            </w:r>
          </w:p>
        </w:tc>
        <w:tc>
          <w:tcPr>
            <w:tcW w:w="1276"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rPr>
                <w:rStyle w:val="ac"/>
              </w:rPr>
            </w:pPr>
            <w:r>
              <w:rPr>
                <w:rStyle w:val="ac"/>
              </w:rPr>
              <w:t>Ветераны,</w:t>
            </w:r>
          </w:p>
          <w:p w:rsidR="007F1D74" w:rsidRDefault="007F1D74" w:rsidP="008F584E">
            <w:pPr>
              <w:pStyle w:val="ad"/>
              <w:widowControl w:val="0"/>
              <w:jc w:val="center"/>
              <w:rPr>
                <w:rStyle w:val="ac"/>
              </w:rPr>
            </w:pPr>
            <w:proofErr w:type="spellStart"/>
            <w:r w:rsidRPr="00F8048B">
              <w:rPr>
                <w:rStyle w:val="ac"/>
              </w:rPr>
              <w:t>Дети+</w:t>
            </w:r>
            <w:proofErr w:type="spellEnd"/>
          </w:p>
        </w:tc>
        <w:tc>
          <w:tcPr>
            <w:tcW w:w="1843"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rPr>
                <w:rStyle w:val="ac"/>
              </w:rPr>
            </w:pPr>
            <w:r>
              <w:rPr>
                <w:rStyle w:val="ac"/>
              </w:rPr>
              <w:t>Семья</w:t>
            </w:r>
          </w:p>
          <w:p w:rsidR="007F1D74" w:rsidRDefault="007F1D74" w:rsidP="008F584E">
            <w:pPr>
              <w:pStyle w:val="ad"/>
              <w:widowControl w:val="0"/>
              <w:jc w:val="center"/>
              <w:rPr>
                <w:rStyle w:val="ac"/>
              </w:rPr>
            </w:pPr>
            <w:r>
              <w:rPr>
                <w:rStyle w:val="ac"/>
              </w:rPr>
              <w:t>(</w:t>
            </w:r>
            <w:proofErr w:type="spellStart"/>
            <w:r>
              <w:rPr>
                <w:rStyle w:val="ac"/>
              </w:rPr>
              <w:t>взр</w:t>
            </w:r>
            <w:proofErr w:type="spellEnd"/>
            <w:r>
              <w:rPr>
                <w:rStyle w:val="ac"/>
              </w:rPr>
              <w:t xml:space="preserve">. / </w:t>
            </w:r>
            <w:proofErr w:type="spellStart"/>
            <w:r>
              <w:rPr>
                <w:rStyle w:val="ac"/>
              </w:rPr>
              <w:t>ребен</w:t>
            </w:r>
            <w:proofErr w:type="spellEnd"/>
            <w:r>
              <w:rPr>
                <w:rStyle w:val="ac"/>
              </w:rPr>
              <w:t>.) *</w:t>
            </w:r>
          </w:p>
        </w:tc>
        <w:tc>
          <w:tcPr>
            <w:tcW w:w="1134"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rPr>
                <w:rStyle w:val="ac"/>
              </w:rPr>
            </w:pPr>
            <w:r>
              <w:rPr>
                <w:rStyle w:val="ac"/>
              </w:rPr>
              <w:t>М-Лонг,</w:t>
            </w:r>
          </w:p>
          <w:p w:rsidR="007F1D74" w:rsidRDefault="007F1D74" w:rsidP="008F584E">
            <w:pPr>
              <w:pStyle w:val="ad"/>
              <w:widowControl w:val="0"/>
              <w:jc w:val="center"/>
            </w:pPr>
            <w:proofErr w:type="spellStart"/>
            <w:proofErr w:type="gramStart"/>
            <w:r>
              <w:rPr>
                <w:rStyle w:val="ac"/>
              </w:rPr>
              <w:t>Ж-Лонг</w:t>
            </w:r>
            <w:proofErr w:type="spellEnd"/>
            <w:proofErr w:type="gramEnd"/>
          </w:p>
        </w:tc>
        <w:tc>
          <w:tcPr>
            <w:tcW w:w="992"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Pr="007F1D74" w:rsidRDefault="007F1D74" w:rsidP="008F584E">
            <w:pPr>
              <w:pStyle w:val="ad"/>
              <w:widowControl w:val="0"/>
              <w:jc w:val="center"/>
              <w:rPr>
                <w:rStyle w:val="ac"/>
                <w:lang w:val="en-US"/>
              </w:rPr>
            </w:pPr>
            <w:r>
              <w:rPr>
                <w:rStyle w:val="ac"/>
                <w:lang w:val="en-US"/>
              </w:rPr>
              <w:t>Open</w:t>
            </w:r>
          </w:p>
        </w:tc>
      </w:tr>
      <w:tr w:rsidR="007F1D74" w:rsidTr="006659C0">
        <w:tc>
          <w:tcPr>
            <w:tcW w:w="1985"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4B0CC3">
            <w:pPr>
              <w:pStyle w:val="ad"/>
              <w:widowControl w:val="0"/>
              <w:jc w:val="center"/>
            </w:pPr>
            <w:r>
              <w:t xml:space="preserve">До </w:t>
            </w:r>
            <w:r w:rsidR="004B0CC3">
              <w:rPr>
                <w:lang w:val="en-US"/>
              </w:rPr>
              <w:t>5</w:t>
            </w:r>
            <w:r>
              <w:t xml:space="preserve"> ноября (включительно)</w:t>
            </w:r>
          </w:p>
        </w:tc>
        <w:tc>
          <w:tcPr>
            <w:tcW w:w="1417"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500 р.</w:t>
            </w:r>
          </w:p>
        </w:tc>
        <w:tc>
          <w:tcPr>
            <w:tcW w:w="1276"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300 р.</w:t>
            </w:r>
          </w:p>
        </w:tc>
        <w:tc>
          <w:tcPr>
            <w:tcW w:w="1843"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500 / 250 р.</w:t>
            </w:r>
          </w:p>
        </w:tc>
        <w:tc>
          <w:tcPr>
            <w:tcW w:w="1134"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200 р.</w:t>
            </w:r>
          </w:p>
        </w:tc>
        <w:tc>
          <w:tcPr>
            <w:tcW w:w="992"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250 р.</w:t>
            </w:r>
          </w:p>
        </w:tc>
      </w:tr>
      <w:tr w:rsidR="007F1D74" w:rsidTr="006659C0">
        <w:tc>
          <w:tcPr>
            <w:tcW w:w="1985"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4B0CC3">
            <w:pPr>
              <w:pStyle w:val="ad"/>
              <w:widowControl w:val="0"/>
              <w:jc w:val="center"/>
            </w:pPr>
            <w:r>
              <w:t xml:space="preserve">До </w:t>
            </w:r>
            <w:r w:rsidR="008F584E">
              <w:t>1</w:t>
            </w:r>
            <w:r w:rsidR="004B0CC3">
              <w:rPr>
                <w:lang w:val="en-US"/>
              </w:rPr>
              <w:t xml:space="preserve">5 </w:t>
            </w:r>
            <w:r>
              <w:t>ноября (включительно)</w:t>
            </w:r>
          </w:p>
        </w:tc>
        <w:tc>
          <w:tcPr>
            <w:tcW w:w="1417"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pPr>
            <w:r>
              <w:t>600 р.</w:t>
            </w:r>
          </w:p>
        </w:tc>
        <w:tc>
          <w:tcPr>
            <w:tcW w:w="1276"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pPr>
            <w:r>
              <w:t>400 р.</w:t>
            </w:r>
          </w:p>
        </w:tc>
        <w:tc>
          <w:tcPr>
            <w:tcW w:w="1843"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pPr>
            <w:r>
              <w:t>600 / 300  р.</w:t>
            </w:r>
          </w:p>
        </w:tc>
        <w:tc>
          <w:tcPr>
            <w:tcW w:w="1134"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pPr>
            <w:r>
              <w:t>300 р.</w:t>
            </w:r>
          </w:p>
        </w:tc>
        <w:tc>
          <w:tcPr>
            <w:tcW w:w="992" w:type="dxa"/>
            <w:tcBorders>
              <w:top w:val="single" w:sz="2" w:space="0" w:color="DDDDDD"/>
              <w:left w:val="single" w:sz="2" w:space="0" w:color="DDDDDD"/>
              <w:bottom w:val="single" w:sz="2" w:space="0" w:color="DDDDDD"/>
              <w:right w:val="single" w:sz="2" w:space="0" w:color="DDDDDD"/>
            </w:tcBorders>
            <w:shd w:val="clear" w:color="auto" w:fill="EEEEEE"/>
            <w:vAlign w:val="center"/>
          </w:tcPr>
          <w:p w:rsidR="007F1D74" w:rsidRDefault="007F1D74" w:rsidP="008F584E">
            <w:pPr>
              <w:pStyle w:val="ad"/>
              <w:widowControl w:val="0"/>
              <w:jc w:val="center"/>
            </w:pPr>
            <w:r>
              <w:t>250 р.</w:t>
            </w:r>
          </w:p>
        </w:tc>
      </w:tr>
      <w:tr w:rsidR="007F1D74" w:rsidTr="006659C0">
        <w:tc>
          <w:tcPr>
            <w:tcW w:w="1985"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Далее и на месте</w:t>
            </w:r>
          </w:p>
        </w:tc>
        <w:tc>
          <w:tcPr>
            <w:tcW w:w="1417"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800 р.</w:t>
            </w:r>
          </w:p>
        </w:tc>
        <w:tc>
          <w:tcPr>
            <w:tcW w:w="1276"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600 р.</w:t>
            </w:r>
          </w:p>
        </w:tc>
        <w:tc>
          <w:tcPr>
            <w:tcW w:w="1843"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800 / 400 р.</w:t>
            </w:r>
          </w:p>
        </w:tc>
        <w:tc>
          <w:tcPr>
            <w:tcW w:w="1134"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400 р.</w:t>
            </w:r>
          </w:p>
        </w:tc>
        <w:tc>
          <w:tcPr>
            <w:tcW w:w="992" w:type="dxa"/>
            <w:tcBorders>
              <w:top w:val="single" w:sz="2" w:space="0" w:color="DDDDDD"/>
              <w:left w:val="single" w:sz="2" w:space="0" w:color="DDDDDD"/>
              <w:bottom w:val="single" w:sz="2" w:space="0" w:color="DDDDDD"/>
              <w:right w:val="single" w:sz="2" w:space="0" w:color="DDDDDD"/>
            </w:tcBorders>
            <w:shd w:val="clear" w:color="auto" w:fill="FFFFFF"/>
            <w:vAlign w:val="center"/>
          </w:tcPr>
          <w:p w:rsidR="007F1D74" w:rsidRDefault="007F1D74" w:rsidP="008F584E">
            <w:pPr>
              <w:pStyle w:val="ad"/>
              <w:widowControl w:val="0"/>
              <w:jc w:val="center"/>
            </w:pPr>
            <w:r>
              <w:t>250 р.</w:t>
            </w:r>
          </w:p>
        </w:tc>
      </w:tr>
    </w:tbl>
    <w:p w:rsidR="0084132D" w:rsidRDefault="0084132D" w:rsidP="0084132D">
      <w:pPr>
        <w:pStyle w:val="1"/>
        <w:jc w:val="both"/>
        <w:rPr>
          <w:rFonts w:ascii="Liberation Serif" w:eastAsia="Liberation Serif" w:hAnsi="Liberation Serif" w:cs="Liberation Serif"/>
          <w:sz w:val="24"/>
          <w:szCs w:val="24"/>
        </w:rPr>
      </w:pPr>
      <w:bookmarkStart w:id="5" w:name="_page_13_0"/>
      <w:bookmarkEnd w:id="4"/>
    </w:p>
    <w:p w:rsidR="00FF6610" w:rsidRPr="00FF6610" w:rsidRDefault="00FF6610" w:rsidP="00FF6610">
      <w:pPr>
        <w:widowControl w:val="0"/>
        <w:spacing w:line="240" w:lineRule="auto"/>
        <w:ind w:right="575" w:firstLine="720"/>
        <w:jc w:val="both"/>
        <w:rPr>
          <w:rFonts w:ascii="Liberation Serif" w:eastAsia="Liberation Serif" w:hAnsi="Liberation Serif" w:cs="Liberation Serif"/>
          <w:color w:val="FF0000"/>
          <w:sz w:val="24"/>
          <w:szCs w:val="24"/>
        </w:rPr>
      </w:pPr>
      <w:r w:rsidRPr="00FF6610">
        <w:rPr>
          <w:rFonts w:ascii="Liberation Serif" w:eastAsia="Liberation Serif" w:hAnsi="Liberation Serif" w:cs="Liberation Serif"/>
          <w:color w:val="FF0000"/>
          <w:sz w:val="24"/>
          <w:szCs w:val="24"/>
        </w:rPr>
        <w:t>Аренда чипа электронной отметки – 50 руб.</w:t>
      </w:r>
      <w:r>
        <w:rPr>
          <w:rFonts w:ascii="Liberation Serif" w:eastAsia="Liberation Serif" w:hAnsi="Liberation Serif" w:cs="Liberation Serif"/>
          <w:color w:val="FF0000"/>
          <w:sz w:val="24"/>
          <w:szCs w:val="24"/>
        </w:rPr>
        <w:t xml:space="preserve"> </w:t>
      </w:r>
      <w:r>
        <w:rPr>
          <w:rFonts w:ascii="Times New Roman" w:eastAsia="Georgia" w:hAnsi="Times New Roman" w:cs="Times New Roman"/>
          <w:sz w:val="24"/>
          <w:szCs w:val="24"/>
        </w:rPr>
        <w:t>При утере арендованного чипа участник обязан вернуть его стоимость – 700 руб.</w:t>
      </w:r>
    </w:p>
    <w:p w:rsidR="00FF6610" w:rsidRDefault="00FF6610" w:rsidP="00FF6610">
      <w:pPr>
        <w:widowControl w:val="0"/>
        <w:spacing w:line="240" w:lineRule="auto"/>
        <w:ind w:right="575" w:firstLine="720"/>
        <w:jc w:val="both"/>
        <w:rPr>
          <w:rFonts w:ascii="Liberation Serif" w:eastAsia="Liberation Serif" w:hAnsi="Liberation Serif" w:cs="Liberation Serif"/>
          <w:color w:val="FF0000"/>
          <w:sz w:val="24"/>
          <w:szCs w:val="24"/>
        </w:rPr>
      </w:pPr>
      <w:r w:rsidRPr="00FF6610">
        <w:rPr>
          <w:rFonts w:ascii="Liberation Serif" w:eastAsia="Liberation Serif" w:hAnsi="Liberation Serif" w:cs="Liberation Serif"/>
          <w:color w:val="FF0000"/>
          <w:sz w:val="24"/>
          <w:szCs w:val="24"/>
        </w:rPr>
        <w:t xml:space="preserve">Аренда </w:t>
      </w:r>
      <w:r>
        <w:rPr>
          <w:rFonts w:ascii="Liberation Serif" w:eastAsia="Liberation Serif" w:hAnsi="Liberation Serif" w:cs="Liberation Serif"/>
          <w:color w:val="FF0000"/>
          <w:sz w:val="24"/>
          <w:szCs w:val="24"/>
        </w:rPr>
        <w:t xml:space="preserve">компаса </w:t>
      </w:r>
      <w:r w:rsidRPr="00FF6610">
        <w:rPr>
          <w:rFonts w:ascii="Liberation Serif" w:eastAsia="Liberation Serif" w:hAnsi="Liberation Serif" w:cs="Liberation Serif"/>
          <w:color w:val="FF0000"/>
          <w:sz w:val="24"/>
          <w:szCs w:val="24"/>
        </w:rPr>
        <w:t>– 50 руб.</w:t>
      </w:r>
      <w:r>
        <w:rPr>
          <w:rFonts w:ascii="Liberation Serif" w:eastAsia="Liberation Serif" w:hAnsi="Liberation Serif" w:cs="Liberation Serif"/>
          <w:color w:val="FF0000"/>
          <w:sz w:val="24"/>
          <w:szCs w:val="24"/>
        </w:rPr>
        <w:t xml:space="preserve"> </w:t>
      </w:r>
      <w:r>
        <w:rPr>
          <w:rFonts w:ascii="Times New Roman" w:eastAsia="Georgia" w:hAnsi="Times New Roman" w:cs="Times New Roman"/>
          <w:sz w:val="24"/>
          <w:szCs w:val="24"/>
        </w:rPr>
        <w:t>При утере арендованного чипа участник обязан вернуть его стоимость – 900 руб.</w:t>
      </w:r>
    </w:p>
    <w:p w:rsidR="00FF6610" w:rsidRDefault="00FF6610" w:rsidP="00FF6610">
      <w:pPr>
        <w:widowControl w:val="0"/>
        <w:spacing w:line="240" w:lineRule="auto"/>
        <w:ind w:right="575" w:firstLine="720"/>
        <w:jc w:val="both"/>
        <w:rPr>
          <w:rFonts w:ascii="Liberation Serif" w:eastAsia="Liberation Serif" w:hAnsi="Liberation Serif" w:cs="Liberation Serif"/>
          <w:color w:val="FF0000"/>
          <w:sz w:val="24"/>
          <w:szCs w:val="24"/>
        </w:rPr>
      </w:pPr>
    </w:p>
    <w:p w:rsidR="00FF6610" w:rsidRDefault="00FF6610" w:rsidP="00FF6610">
      <w:pPr>
        <w:spacing w:line="240" w:lineRule="auto"/>
        <w:jc w:val="both"/>
        <w:rPr>
          <w:rFonts w:ascii="Times New Roman" w:eastAsia="Georgia" w:hAnsi="Times New Roman" w:cs="Times New Roman"/>
          <w:sz w:val="24"/>
          <w:szCs w:val="24"/>
        </w:rPr>
      </w:pPr>
      <w:r>
        <w:rPr>
          <w:rFonts w:ascii="Times New Roman" w:eastAsia="Georgia" w:hAnsi="Times New Roman" w:cs="Times New Roman"/>
          <w:b/>
          <w:color w:val="FF0000"/>
          <w:sz w:val="24"/>
          <w:szCs w:val="24"/>
        </w:rPr>
        <w:t xml:space="preserve">ВНИМАНИЕ! </w:t>
      </w:r>
      <w:r w:rsidRPr="00FF6610">
        <w:rPr>
          <w:rFonts w:ascii="Times New Roman" w:eastAsia="Georgia" w:hAnsi="Times New Roman" w:cs="Times New Roman"/>
          <w:color w:val="FF0000"/>
          <w:sz w:val="24"/>
          <w:szCs w:val="24"/>
        </w:rPr>
        <w:t>Собственные чипы участникам необходимо предоставить в секретариат для очистки и нумерации.</w:t>
      </w:r>
    </w:p>
    <w:p w:rsidR="00FF6610" w:rsidRDefault="00FF6610" w:rsidP="00FF6610">
      <w:pPr>
        <w:widowControl w:val="0"/>
        <w:spacing w:line="240" w:lineRule="auto"/>
        <w:ind w:right="575"/>
        <w:jc w:val="both"/>
        <w:rPr>
          <w:rFonts w:ascii="Liberation Serif" w:eastAsia="Liberation Serif" w:hAnsi="Liberation Serif" w:cs="Liberation Serif"/>
          <w:color w:val="FF0000"/>
          <w:sz w:val="24"/>
          <w:szCs w:val="24"/>
        </w:rPr>
      </w:pPr>
    </w:p>
    <w:p w:rsidR="00FF6610" w:rsidRDefault="00FF6610" w:rsidP="008924D0">
      <w:pPr>
        <w:keepNext/>
        <w:widowControl w:val="0"/>
        <w:spacing w:line="240" w:lineRule="auto"/>
        <w:ind w:right="573"/>
        <w:jc w:val="both"/>
        <w:rPr>
          <w:rFonts w:ascii="Liberation Serif" w:eastAsia="Liberation Serif" w:hAnsi="Liberation Serif" w:cs="Liberation Serif"/>
          <w:b/>
          <w:color w:val="FF0000"/>
          <w:sz w:val="24"/>
          <w:szCs w:val="24"/>
        </w:rPr>
      </w:pPr>
      <w:r w:rsidRPr="00FF6610">
        <w:rPr>
          <w:rFonts w:ascii="Liberation Serif" w:eastAsia="Liberation Serif" w:hAnsi="Liberation Serif" w:cs="Liberation Serif"/>
          <w:b/>
          <w:color w:val="FF0000"/>
          <w:sz w:val="24"/>
          <w:szCs w:val="24"/>
        </w:rPr>
        <w:lastRenderedPageBreak/>
        <w:t>СКИДКИ и ПРОМОКОДЫ</w:t>
      </w:r>
      <w:r>
        <w:rPr>
          <w:rFonts w:ascii="Liberation Serif" w:eastAsia="Liberation Serif" w:hAnsi="Liberation Serif" w:cs="Liberation Serif"/>
          <w:b/>
          <w:color w:val="FF0000"/>
          <w:sz w:val="24"/>
          <w:szCs w:val="24"/>
        </w:rPr>
        <w:t>:</w:t>
      </w:r>
    </w:p>
    <w:p w:rsidR="00FF6610" w:rsidRDefault="00FF6610" w:rsidP="00FF6610">
      <w:pPr>
        <w:pStyle w:val="a3"/>
        <w:numPr>
          <w:ilvl w:val="0"/>
          <w:numId w:val="4"/>
        </w:numPr>
        <w:spacing w:after="36" w:line="240" w:lineRule="auto"/>
        <w:ind w:left="0" w:firstLine="426"/>
        <w:jc w:val="both"/>
        <w:rPr>
          <w:rFonts w:ascii="Times New Roman" w:eastAsia="Georgia" w:hAnsi="Times New Roman" w:cs="Times New Roman"/>
          <w:sz w:val="24"/>
          <w:szCs w:val="24"/>
        </w:rPr>
      </w:pPr>
      <w:r w:rsidRPr="00FF6610">
        <w:rPr>
          <w:rFonts w:ascii="Times New Roman" w:eastAsia="Georgia" w:hAnsi="Times New Roman" w:cs="Times New Roman"/>
          <w:sz w:val="24"/>
          <w:szCs w:val="24"/>
          <w:u w:val="single"/>
        </w:rPr>
        <w:t>Клубная система привилегий O-Псков.</w:t>
      </w:r>
      <w:r w:rsidRPr="00FF6610">
        <w:rPr>
          <w:rFonts w:ascii="Times New Roman" w:eastAsia="Georgia" w:hAnsi="Times New Roman" w:cs="Times New Roman"/>
          <w:sz w:val="24"/>
          <w:szCs w:val="24"/>
        </w:rPr>
        <w:t xml:space="preserve"> Для участников «Клубной системы привилегий O-Псков» предусмотрена скидка 20%. </w:t>
      </w:r>
      <w:r w:rsidRPr="00FF6610">
        <w:rPr>
          <w:rFonts w:ascii="Times New Roman" w:eastAsia="Georgia" w:hAnsi="Times New Roman" w:cs="Times New Roman"/>
          <w:sz w:val="24"/>
          <w:szCs w:val="24"/>
          <w:u w:val="single"/>
        </w:rPr>
        <w:t>Напоминаем,</w:t>
      </w:r>
      <w:r w:rsidRPr="00FF6610">
        <w:rPr>
          <w:rFonts w:ascii="Times New Roman" w:eastAsia="Georgia" w:hAnsi="Times New Roman" w:cs="Times New Roman"/>
          <w:sz w:val="24"/>
          <w:szCs w:val="24"/>
        </w:rPr>
        <w:t xml:space="preserve"> что скидка предоставляется только в том случае, если дата проведения соревнования попадает в сроки участия участника в «Клубной системе привилегий O-Псков» (год с момента оплаты взноса). </w:t>
      </w:r>
    </w:p>
    <w:p w:rsidR="0033496F" w:rsidRDefault="00FF6610" w:rsidP="00FF6610">
      <w:pPr>
        <w:pStyle w:val="a3"/>
        <w:numPr>
          <w:ilvl w:val="0"/>
          <w:numId w:val="4"/>
        </w:numPr>
        <w:spacing w:after="36" w:line="240" w:lineRule="auto"/>
        <w:ind w:left="0" w:firstLine="426"/>
        <w:jc w:val="both"/>
        <w:rPr>
          <w:rFonts w:ascii="Times New Roman" w:eastAsia="Georgia" w:hAnsi="Times New Roman" w:cs="Times New Roman"/>
          <w:sz w:val="24"/>
          <w:szCs w:val="24"/>
        </w:rPr>
      </w:pPr>
      <w:r w:rsidRPr="0033496F">
        <w:rPr>
          <w:rFonts w:ascii="Times New Roman" w:eastAsia="Georgia" w:hAnsi="Times New Roman" w:cs="Times New Roman"/>
          <w:sz w:val="24"/>
          <w:szCs w:val="24"/>
        </w:rPr>
        <w:t>В г</w:t>
      </w:r>
      <w:r w:rsidR="00B71124" w:rsidRPr="0033496F">
        <w:rPr>
          <w:rFonts w:ascii="Times New Roman" w:eastAsia="Georgia" w:hAnsi="Times New Roman" w:cs="Times New Roman"/>
          <w:sz w:val="24"/>
          <w:szCs w:val="24"/>
        </w:rPr>
        <w:t>руппе «</w:t>
      </w:r>
      <w:r w:rsidRPr="0033496F">
        <w:rPr>
          <w:rFonts w:ascii="Times New Roman" w:eastAsia="Georgia" w:hAnsi="Times New Roman" w:cs="Times New Roman"/>
          <w:sz w:val="24"/>
          <w:szCs w:val="24"/>
        </w:rPr>
        <w:t>Семья» действует скидка 50% на участие ребенка</w:t>
      </w:r>
      <w:r w:rsidR="00B71124" w:rsidRPr="0033496F">
        <w:rPr>
          <w:rFonts w:ascii="Times New Roman" w:eastAsia="Georgia" w:hAnsi="Times New Roman" w:cs="Times New Roman"/>
          <w:sz w:val="24"/>
          <w:szCs w:val="24"/>
        </w:rPr>
        <w:t xml:space="preserve"> 6-13 лет</w:t>
      </w:r>
      <w:r w:rsidRPr="0033496F">
        <w:rPr>
          <w:rFonts w:ascii="Times New Roman" w:eastAsia="Georgia" w:hAnsi="Times New Roman" w:cs="Times New Roman"/>
          <w:sz w:val="24"/>
          <w:szCs w:val="24"/>
        </w:rPr>
        <w:t xml:space="preserve">. </w:t>
      </w:r>
    </w:p>
    <w:p w:rsidR="00B71124" w:rsidRPr="0033496F" w:rsidRDefault="00B71124" w:rsidP="00FF6610">
      <w:pPr>
        <w:pStyle w:val="a3"/>
        <w:numPr>
          <w:ilvl w:val="0"/>
          <w:numId w:val="4"/>
        </w:numPr>
        <w:spacing w:after="36" w:line="240" w:lineRule="auto"/>
        <w:ind w:left="0" w:firstLine="426"/>
        <w:jc w:val="both"/>
        <w:rPr>
          <w:rFonts w:ascii="Times New Roman" w:eastAsia="Georgia" w:hAnsi="Times New Roman" w:cs="Times New Roman"/>
          <w:sz w:val="24"/>
          <w:szCs w:val="24"/>
        </w:rPr>
      </w:pPr>
      <w:r w:rsidRPr="0033496F">
        <w:rPr>
          <w:rFonts w:ascii="Times New Roman" w:eastAsia="Georgia" w:hAnsi="Times New Roman" w:cs="Times New Roman"/>
          <w:sz w:val="24"/>
          <w:szCs w:val="24"/>
        </w:rPr>
        <w:t>Также во всех группах действует семейная скидка 25% на второго члена семьи и 50% на каждого последующего при условии, что они участники одной команды.</w:t>
      </w:r>
    </w:p>
    <w:p w:rsidR="0033496F" w:rsidRPr="0033496F" w:rsidRDefault="0033496F" w:rsidP="0033496F">
      <w:pPr>
        <w:spacing w:after="36" w:line="240" w:lineRule="auto"/>
        <w:jc w:val="both"/>
        <w:rPr>
          <w:rFonts w:ascii="Times New Roman" w:eastAsia="Georgia" w:hAnsi="Times New Roman" w:cs="Times New Roman"/>
          <w:b/>
          <w:color w:val="FF0000"/>
          <w:sz w:val="24"/>
          <w:szCs w:val="24"/>
        </w:rPr>
      </w:pPr>
      <w:r w:rsidRPr="0033496F">
        <w:rPr>
          <w:rFonts w:ascii="Times New Roman" w:eastAsia="Georgia" w:hAnsi="Times New Roman" w:cs="Times New Roman"/>
          <w:b/>
          <w:color w:val="FF0000"/>
          <w:sz w:val="24"/>
          <w:szCs w:val="24"/>
        </w:rPr>
        <w:t xml:space="preserve">Для получения скидки перед регистрацией напишите главному организатору для получения </w:t>
      </w:r>
      <w:proofErr w:type="spellStart"/>
      <w:r w:rsidRPr="0033496F">
        <w:rPr>
          <w:rFonts w:ascii="Times New Roman" w:eastAsia="Georgia" w:hAnsi="Times New Roman" w:cs="Times New Roman"/>
          <w:b/>
          <w:color w:val="FF0000"/>
          <w:sz w:val="24"/>
          <w:szCs w:val="24"/>
        </w:rPr>
        <w:t>промокода</w:t>
      </w:r>
      <w:proofErr w:type="spellEnd"/>
      <w:r w:rsidRPr="0033496F">
        <w:rPr>
          <w:rFonts w:ascii="Times New Roman" w:eastAsia="Georgia" w:hAnsi="Times New Roman" w:cs="Times New Roman"/>
          <w:b/>
          <w:color w:val="FF0000"/>
          <w:sz w:val="24"/>
          <w:szCs w:val="24"/>
        </w:rPr>
        <w:t xml:space="preserve"> (см. п.19).</w:t>
      </w:r>
    </w:p>
    <w:p w:rsidR="00FF6610" w:rsidRPr="00FF6610" w:rsidRDefault="00FF6610" w:rsidP="00FF6610">
      <w:pPr>
        <w:widowControl w:val="0"/>
        <w:spacing w:line="240" w:lineRule="auto"/>
        <w:ind w:right="575"/>
        <w:jc w:val="both"/>
        <w:rPr>
          <w:rFonts w:ascii="Liberation Serif" w:eastAsia="Liberation Serif" w:hAnsi="Liberation Serif" w:cs="Liberation Serif"/>
          <w:b/>
          <w:color w:val="FF0000"/>
          <w:sz w:val="24"/>
          <w:szCs w:val="24"/>
        </w:rPr>
      </w:pPr>
    </w:p>
    <w:p w:rsidR="008C241F" w:rsidRDefault="008C241F" w:rsidP="008C241F">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Для больших организованных групп можно обсудить скидку (пишите директору соревнований).</w:t>
      </w:r>
    </w:p>
    <w:p w:rsidR="00833785" w:rsidRDefault="00833785">
      <w:pPr>
        <w:spacing w:after="37" w:line="240" w:lineRule="exact"/>
        <w:rPr>
          <w:rFonts w:ascii="Liberation Serif" w:eastAsia="Liberation Serif" w:hAnsi="Liberation Serif" w:cs="Liberation Serif"/>
          <w:sz w:val="24"/>
          <w:szCs w:val="24"/>
        </w:rPr>
      </w:pPr>
    </w:p>
    <w:p w:rsidR="00A052DE" w:rsidRDefault="00A052DE" w:rsidP="00A052DE">
      <w:pPr>
        <w:keepNext/>
        <w:spacing w:line="240" w:lineRule="auto"/>
        <w:ind w:firstLine="720"/>
        <w:jc w:val="both"/>
        <w:rPr>
          <w:rFonts w:ascii="Times New Roman" w:eastAsia="Georgia" w:hAnsi="Times New Roman" w:cs="Times New Roman"/>
          <w:sz w:val="24"/>
          <w:szCs w:val="24"/>
          <w:u w:val="single"/>
        </w:rPr>
      </w:pPr>
      <w:r>
        <w:rPr>
          <w:rFonts w:ascii="Times New Roman" w:eastAsia="Georgia" w:hAnsi="Times New Roman" w:cs="Times New Roman"/>
          <w:sz w:val="24"/>
          <w:szCs w:val="24"/>
          <w:u w:val="single"/>
        </w:rPr>
        <w:t>Заявочный взнос может быть оплачен:</w:t>
      </w:r>
    </w:p>
    <w:p w:rsidR="00A052DE" w:rsidRDefault="00A052DE" w:rsidP="00A052DE">
      <w:pP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sz w:val="24"/>
          <w:szCs w:val="24"/>
        </w:rPr>
        <w:t>1) переводом на карту «Сбербанка» 5469510011822419</w:t>
      </w:r>
    </w:p>
    <w:p w:rsidR="00A052DE" w:rsidRDefault="00A052DE" w:rsidP="00A052DE">
      <w:pP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НАЗНАЧЕНИЕ ПЛАТЕЖА НЕ УКАЗЫВАТЬ!!! </w:t>
      </w:r>
    </w:p>
    <w:p w:rsidR="00A052DE" w:rsidRDefault="00A052DE" w:rsidP="00A052DE">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Pr>
          <w:rFonts w:ascii="Times New Roman" w:eastAsia="Georgia" w:hAnsi="Times New Roman" w:cs="Times New Roman"/>
          <w:sz w:val="24"/>
          <w:szCs w:val="24"/>
          <w:lang w:val="en-US"/>
        </w:rPr>
        <w:t>vasyaabr</w:t>
      </w:r>
      <w:proofErr w:type="spellEnd"/>
      <w:r>
        <w:rPr>
          <w:rFonts w:ascii="Times New Roman" w:eastAsia="Georgia" w:hAnsi="Times New Roman" w:cs="Times New Roman"/>
          <w:sz w:val="24"/>
          <w:szCs w:val="24"/>
        </w:rPr>
        <w:t>@</w:t>
      </w:r>
      <w:proofErr w:type="spellStart"/>
      <w:r>
        <w:rPr>
          <w:rFonts w:ascii="Times New Roman" w:eastAsia="Georgia" w:hAnsi="Times New Roman" w:cs="Times New Roman"/>
          <w:sz w:val="24"/>
          <w:szCs w:val="24"/>
          <w:lang w:val="en-US"/>
        </w:rPr>
        <w:t>gmail</w:t>
      </w:r>
      <w:proofErr w:type="spellEnd"/>
      <w:r>
        <w:rPr>
          <w:rFonts w:ascii="Times New Roman" w:eastAsia="Georgia" w:hAnsi="Times New Roman" w:cs="Times New Roman"/>
          <w:sz w:val="24"/>
          <w:szCs w:val="24"/>
        </w:rPr>
        <w:t>.</w:t>
      </w:r>
      <w:r>
        <w:rPr>
          <w:rFonts w:ascii="Times New Roman" w:eastAsia="Georgia" w:hAnsi="Times New Roman" w:cs="Times New Roman"/>
          <w:sz w:val="24"/>
          <w:szCs w:val="24"/>
          <w:lang w:val="en-US"/>
        </w:rPr>
        <w:t>com</w:t>
      </w:r>
      <w:r>
        <w:rPr>
          <w:rFonts w:ascii="Times New Roman" w:eastAsia="Georgia" w:hAnsi="Times New Roman" w:cs="Times New Roman"/>
          <w:sz w:val="24"/>
          <w:szCs w:val="24"/>
        </w:rPr>
        <w:t>.</w:t>
      </w:r>
    </w:p>
    <w:p w:rsidR="00A052DE" w:rsidRDefault="00A052DE" w:rsidP="00A052DE">
      <w:pP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При переводе через </w:t>
      </w:r>
      <w:proofErr w:type="spellStart"/>
      <w:r>
        <w:rPr>
          <w:rFonts w:ascii="Times New Roman" w:eastAsia="Georgia" w:hAnsi="Times New Roman" w:cs="Times New Roman"/>
          <w:b/>
          <w:color w:val="FF0000"/>
          <w:sz w:val="24"/>
          <w:szCs w:val="24"/>
        </w:rPr>
        <w:t>Сбербанк-Онлайн</w:t>
      </w:r>
      <w:proofErr w:type="spellEnd"/>
      <w:r>
        <w:rPr>
          <w:rFonts w:ascii="Times New Roman" w:eastAsia="Georgia" w:hAnsi="Times New Roman" w:cs="Times New Roman"/>
          <w:b/>
          <w:color w:val="FF0000"/>
          <w:sz w:val="24"/>
          <w:szCs w:val="24"/>
        </w:rPr>
        <w:t xml:space="preserve"> в комментариях следует указать название команды (или код заявки, который будет присвоен после регистрации на сайте </w:t>
      </w:r>
      <w:hyperlink r:id="rId7">
        <w:r>
          <w:rPr>
            <w:rFonts w:ascii="Times New Roman" w:eastAsia="Georgia" w:hAnsi="Times New Roman" w:cs="Times New Roman"/>
            <w:b/>
            <w:sz w:val="24"/>
            <w:szCs w:val="24"/>
          </w:rPr>
          <w:t>https://orgeo.ru/</w:t>
        </w:r>
      </w:hyperlink>
      <w:r>
        <w:rPr>
          <w:rFonts w:ascii="Times New Roman" w:eastAsia="Georgia" w:hAnsi="Times New Roman" w:cs="Times New Roman"/>
          <w:b/>
          <w:color w:val="FF0000"/>
          <w:sz w:val="24"/>
          <w:szCs w:val="24"/>
        </w:rPr>
        <w:t>)! И БОЛЬШЕ НИЧЕГО!</w:t>
      </w:r>
    </w:p>
    <w:p w:rsidR="00A052DE" w:rsidRDefault="00A052DE" w:rsidP="00A052DE">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 наличными денежными средствами в центре соревнований. </w:t>
      </w:r>
    </w:p>
    <w:p w:rsidR="00A052DE" w:rsidRDefault="00A052DE" w:rsidP="00A052DE">
      <w:pPr>
        <w:spacing w:line="240" w:lineRule="auto"/>
        <w:ind w:firstLine="720"/>
        <w:jc w:val="both"/>
        <w:rPr>
          <w:rFonts w:ascii="Times New Roman" w:eastAsia="Georgia" w:hAnsi="Times New Roman" w:cs="Times New Roman"/>
          <w:sz w:val="24"/>
          <w:szCs w:val="24"/>
        </w:rPr>
      </w:pPr>
    </w:p>
    <w:p w:rsidR="00A052DE" w:rsidRPr="00A052DE" w:rsidRDefault="00A052DE" w:rsidP="00A052DE">
      <w:pPr>
        <w:spacing w:line="240" w:lineRule="auto"/>
        <w:ind w:firstLine="720"/>
        <w:jc w:val="both"/>
        <w:rPr>
          <w:rFonts w:ascii="Times New Roman" w:eastAsia="Georgia" w:hAnsi="Times New Roman" w:cs="Times New Roman"/>
          <w:color w:val="FF0000"/>
          <w:sz w:val="24"/>
          <w:szCs w:val="24"/>
        </w:rPr>
      </w:pPr>
      <w:r w:rsidRPr="00A052DE">
        <w:rPr>
          <w:rFonts w:ascii="Times New Roman" w:eastAsia="Georgia" w:hAnsi="Times New Roman" w:cs="Times New Roman"/>
          <w:b/>
          <w:color w:val="FF0000"/>
          <w:sz w:val="24"/>
          <w:szCs w:val="24"/>
        </w:rPr>
        <w:t>ВНИМАНИЕ</w:t>
      </w:r>
      <w:r w:rsidRPr="00A052DE">
        <w:rPr>
          <w:rFonts w:ascii="Times New Roman" w:eastAsia="Georgia" w:hAnsi="Times New Roman" w:cs="Times New Roman"/>
          <w:color w:val="FF0000"/>
          <w:sz w:val="24"/>
          <w:szCs w:val="24"/>
        </w:rPr>
        <w:t>! Лицам, ранее дисквалифицированны</w:t>
      </w:r>
      <w:r w:rsidR="00EA663E">
        <w:rPr>
          <w:rFonts w:ascii="Times New Roman" w:eastAsia="Georgia" w:hAnsi="Times New Roman" w:cs="Times New Roman"/>
          <w:color w:val="FF0000"/>
          <w:sz w:val="24"/>
          <w:szCs w:val="24"/>
        </w:rPr>
        <w:t>м</w:t>
      </w:r>
      <w:r w:rsidRPr="00A052DE">
        <w:rPr>
          <w:rFonts w:ascii="Times New Roman" w:eastAsia="Georgia" w:hAnsi="Times New Roman" w:cs="Times New Roman"/>
          <w:color w:val="FF0000"/>
          <w:sz w:val="24"/>
          <w:szCs w:val="24"/>
        </w:rPr>
        <w:t xml:space="preserve"> за неспортивное поведение на мероприятиях клуба ориентирования «</w:t>
      </w:r>
      <w:proofErr w:type="spellStart"/>
      <w:proofErr w:type="gramStart"/>
      <w:r w:rsidRPr="00A052DE">
        <w:rPr>
          <w:rFonts w:ascii="Times New Roman" w:eastAsia="Georgia" w:hAnsi="Times New Roman" w:cs="Times New Roman"/>
          <w:color w:val="FF0000"/>
          <w:sz w:val="24"/>
          <w:szCs w:val="24"/>
        </w:rPr>
        <w:t>О-П</w:t>
      </w:r>
      <w:r w:rsidR="00EA663E">
        <w:rPr>
          <w:rFonts w:ascii="Times New Roman" w:eastAsia="Georgia" w:hAnsi="Times New Roman" w:cs="Times New Roman"/>
          <w:color w:val="FF0000"/>
          <w:sz w:val="24"/>
          <w:szCs w:val="24"/>
        </w:rPr>
        <w:t>сков</w:t>
      </w:r>
      <w:proofErr w:type="spellEnd"/>
      <w:proofErr w:type="gramEnd"/>
      <w:r w:rsidR="00EA663E">
        <w:rPr>
          <w:rFonts w:ascii="Times New Roman" w:eastAsia="Georgia" w:hAnsi="Times New Roman" w:cs="Times New Roman"/>
          <w:color w:val="FF0000"/>
          <w:sz w:val="24"/>
          <w:szCs w:val="24"/>
        </w:rPr>
        <w:t>» или публично высказывающим</w:t>
      </w:r>
      <w:r w:rsidRPr="00A052DE">
        <w:rPr>
          <w:rFonts w:ascii="Times New Roman" w:eastAsia="Georgia" w:hAnsi="Times New Roman" w:cs="Times New Roman"/>
          <w:color w:val="FF0000"/>
          <w:sz w:val="24"/>
          <w:szCs w:val="24"/>
        </w:rPr>
        <w:t xml:space="preserve"> оскорбления в адрес членов клуба, может быть отказано в регистрации на участие в соревнованиях.</w:t>
      </w:r>
    </w:p>
    <w:p w:rsidR="00A052DE" w:rsidRDefault="00A052DE" w:rsidP="00A052DE">
      <w:pPr>
        <w:spacing w:line="240" w:lineRule="auto"/>
        <w:ind w:firstLine="720"/>
        <w:jc w:val="both"/>
        <w:rPr>
          <w:rFonts w:ascii="Times New Roman" w:eastAsia="Georgia" w:hAnsi="Times New Roman" w:cs="Times New Roman"/>
          <w:sz w:val="24"/>
          <w:szCs w:val="24"/>
        </w:rPr>
      </w:pPr>
    </w:p>
    <w:p w:rsidR="00A052DE" w:rsidRDefault="00A052DE" w:rsidP="00A052DE">
      <w:pPr>
        <w:pStyle w:val="1"/>
        <w:keepNext/>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18. Порядок отмены регистрации.</w:t>
      </w:r>
    </w:p>
    <w:p w:rsidR="00A052DE" w:rsidRDefault="00A052DE" w:rsidP="00A052DE">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 случае отказа зарегистрированного участника принимать участие в соревнованиях:</w:t>
      </w:r>
    </w:p>
    <w:p w:rsidR="00A052DE" w:rsidRDefault="00A052DE" w:rsidP="00A052DE">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ему возвращается 100% уплаченного взноса – если он уведомит организаторов об этом не позднее, чем за 10 дней до дня соревнований;</w:t>
      </w:r>
    </w:p>
    <w:p w:rsidR="00A052DE" w:rsidRDefault="00A052DE" w:rsidP="00A052DE">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ему возвращается 75% уплаченного взноса – если он уведомит организаторов об этом не позднее, чем за 3 дня до дня соревнований;</w:t>
      </w:r>
    </w:p>
    <w:p w:rsidR="00A052DE" w:rsidRDefault="00A052DE" w:rsidP="00A052DE">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в </w:t>
      </w:r>
      <w:r w:rsidR="00EA663E">
        <w:rPr>
          <w:rFonts w:ascii="Times New Roman" w:eastAsia="Georgia" w:hAnsi="Times New Roman" w:cs="Times New Roman"/>
          <w:sz w:val="24"/>
          <w:szCs w:val="24"/>
        </w:rPr>
        <w:t>остальных</w:t>
      </w:r>
      <w:r>
        <w:rPr>
          <w:rFonts w:ascii="Times New Roman" w:eastAsia="Georgia" w:hAnsi="Times New Roman" w:cs="Times New Roman"/>
          <w:sz w:val="24"/>
          <w:szCs w:val="24"/>
        </w:rPr>
        <w:t xml:space="preserve"> случа</w:t>
      </w:r>
      <w:r w:rsidR="00EA663E">
        <w:rPr>
          <w:rFonts w:ascii="Times New Roman" w:eastAsia="Georgia" w:hAnsi="Times New Roman" w:cs="Times New Roman"/>
          <w:sz w:val="24"/>
          <w:szCs w:val="24"/>
        </w:rPr>
        <w:t>ях</w:t>
      </w:r>
      <w:r>
        <w:rPr>
          <w:rFonts w:ascii="Times New Roman" w:eastAsia="Georgia" w:hAnsi="Times New Roman" w:cs="Times New Roman"/>
          <w:sz w:val="24"/>
          <w:szCs w:val="24"/>
        </w:rPr>
        <w:t xml:space="preserve"> ему возвращается 50% уплаченного взноса.</w:t>
      </w:r>
    </w:p>
    <w:p w:rsidR="00833785" w:rsidRDefault="00833785">
      <w:pPr>
        <w:spacing w:after="36" w:line="240" w:lineRule="exact"/>
        <w:rPr>
          <w:rFonts w:ascii="Liberation Serif" w:eastAsia="Liberation Serif" w:hAnsi="Liberation Serif" w:cs="Liberation Serif"/>
          <w:sz w:val="24"/>
          <w:szCs w:val="24"/>
        </w:rPr>
      </w:pPr>
    </w:p>
    <w:p w:rsidR="00A052DE" w:rsidRDefault="00A052DE" w:rsidP="00A052DE">
      <w:pPr>
        <w:pStyle w:val="1"/>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19. Контакты.</w:t>
      </w:r>
    </w:p>
    <w:p w:rsidR="00A052DE" w:rsidRDefault="00A052DE" w:rsidP="00A052DE">
      <w:pPr>
        <w:pStyle w:val="1"/>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 xml:space="preserve">Директор соревнований, главный судья соревнований – </w:t>
      </w:r>
      <w:proofErr w:type="spellStart"/>
      <w:r>
        <w:rPr>
          <w:rFonts w:ascii="Times New Roman" w:eastAsia="Georgia" w:hAnsi="Times New Roman" w:cs="Times New Roman"/>
          <w:b/>
          <w:sz w:val="24"/>
          <w:szCs w:val="24"/>
        </w:rPr>
        <w:t>Дивульский</w:t>
      </w:r>
      <w:proofErr w:type="spellEnd"/>
      <w:r>
        <w:rPr>
          <w:rFonts w:ascii="Times New Roman" w:eastAsia="Georgia" w:hAnsi="Times New Roman" w:cs="Times New Roman"/>
          <w:b/>
          <w:sz w:val="24"/>
          <w:szCs w:val="24"/>
        </w:rPr>
        <w:t xml:space="preserve"> Евгений.</w:t>
      </w:r>
    </w:p>
    <w:p w:rsidR="00A052DE" w:rsidRDefault="00A052DE" w:rsidP="00A052DE">
      <w:pPr>
        <w:pStyle w:val="1"/>
        <w:ind w:firstLine="720"/>
        <w:jc w:val="both"/>
      </w:pPr>
      <w:proofErr w:type="spellStart"/>
      <w:r>
        <w:rPr>
          <w:rFonts w:ascii="Times New Roman" w:hAnsi="Times New Roman" w:cs="Times New Roman"/>
          <w:sz w:val="24"/>
          <w:szCs w:val="24"/>
          <w:lang w:val="en-US"/>
        </w:rPr>
        <w:t>dei</w:t>
      </w:r>
      <w:proofErr w:type="spellEnd"/>
      <w:r>
        <w:rPr>
          <w:rFonts w:ascii="Times New Roman" w:hAnsi="Times New Roman" w:cs="Times New Roman"/>
          <w:sz w:val="24"/>
          <w:szCs w:val="24"/>
        </w:rPr>
        <w:t>84-</w:t>
      </w:r>
      <w:proofErr w:type="spellStart"/>
      <w:r>
        <w:rPr>
          <w:rFonts w:ascii="Times New Roman" w:hAnsi="Times New Roman" w:cs="Times New Roman"/>
          <w:sz w:val="24"/>
          <w:szCs w:val="24"/>
          <w:lang w:val="en-US"/>
        </w:rPr>
        <w:t>psk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hyperlink r:id="rId8">
        <w:r>
          <w:rPr>
            <w:rFonts w:ascii="Times New Roman" w:eastAsia="Georgia" w:hAnsi="Times New Roman" w:cs="Times New Roman"/>
            <w:sz w:val="24"/>
            <w:szCs w:val="24"/>
          </w:rPr>
          <w:t>https://t.me/</w:t>
        </w:r>
        <w:proofErr w:type="spellStart"/>
        <w:r>
          <w:rPr>
            <w:rFonts w:ascii="Times New Roman" w:eastAsia="Georgia" w:hAnsi="Times New Roman" w:cs="Times New Roman"/>
            <w:sz w:val="24"/>
            <w:szCs w:val="24"/>
            <w:lang w:val="en-US"/>
          </w:rPr>
          <w:t>ev</w:t>
        </w:r>
        <w:proofErr w:type="spellEnd"/>
        <w:r>
          <w:rPr>
            <w:rFonts w:ascii="Times New Roman" w:eastAsia="Georgia" w:hAnsi="Times New Roman" w:cs="Times New Roman"/>
            <w:sz w:val="24"/>
            <w:szCs w:val="24"/>
          </w:rPr>
          <w:t>9</w:t>
        </w:r>
        <w:r>
          <w:rPr>
            <w:rFonts w:ascii="Times New Roman" w:eastAsia="Georgia" w:hAnsi="Times New Roman" w:cs="Times New Roman"/>
            <w:sz w:val="24"/>
            <w:szCs w:val="24"/>
            <w:lang w:val="en-US"/>
          </w:rPr>
          <w:t>en</w:t>
        </w:r>
        <w:r>
          <w:rPr>
            <w:rFonts w:ascii="Times New Roman" w:eastAsia="Georgia" w:hAnsi="Times New Roman" w:cs="Times New Roman"/>
            <w:sz w:val="24"/>
            <w:szCs w:val="24"/>
          </w:rPr>
          <w:t>_</w:t>
        </w:r>
        <w:proofErr w:type="spellStart"/>
        <w:r>
          <w:rPr>
            <w:rFonts w:ascii="Times New Roman" w:eastAsia="Georgia" w:hAnsi="Times New Roman" w:cs="Times New Roman"/>
            <w:sz w:val="24"/>
            <w:szCs w:val="24"/>
            <w:lang w:val="en-US"/>
          </w:rPr>
          <w:t>psk</w:t>
        </w:r>
        <w:proofErr w:type="spellEnd"/>
      </w:hyperlink>
    </w:p>
    <w:p w:rsidR="00A052DE" w:rsidRDefault="00A052DE" w:rsidP="00A052DE">
      <w:pPr>
        <w:pStyle w:val="1"/>
        <w:ind w:firstLine="720"/>
        <w:jc w:val="both"/>
        <w:rPr>
          <w:rFonts w:ascii="Times New Roman" w:hAnsi="Times New Roman" w:cs="Times New Roman"/>
          <w:sz w:val="24"/>
          <w:szCs w:val="24"/>
        </w:rPr>
      </w:pPr>
    </w:p>
    <w:p w:rsidR="00A052DE" w:rsidRPr="00FC26B3" w:rsidRDefault="00A052DE" w:rsidP="00A052DE">
      <w:pPr>
        <w:pStyle w:val="1"/>
        <w:ind w:firstLine="720"/>
        <w:jc w:val="both"/>
        <w:rPr>
          <w:rFonts w:ascii="Times New Roman" w:hAnsi="Times New Roman" w:cs="Times New Roman"/>
        </w:rPr>
      </w:pPr>
      <w:r w:rsidRPr="00A052DE">
        <w:rPr>
          <w:rFonts w:ascii="Times New Roman" w:eastAsia="Georgia" w:hAnsi="Times New Roman" w:cs="Times New Roman"/>
          <w:sz w:val="24"/>
          <w:szCs w:val="24"/>
        </w:rPr>
        <w:t>Сайт клуба «</w:t>
      </w:r>
      <w:proofErr w:type="spellStart"/>
      <w:proofErr w:type="gramStart"/>
      <w:r w:rsidRPr="00A052DE">
        <w:rPr>
          <w:rFonts w:ascii="Times New Roman" w:eastAsia="Georgia" w:hAnsi="Times New Roman" w:cs="Times New Roman"/>
          <w:sz w:val="24"/>
          <w:szCs w:val="24"/>
        </w:rPr>
        <w:t>О-Псков</w:t>
      </w:r>
      <w:proofErr w:type="spellEnd"/>
      <w:proofErr w:type="gramEnd"/>
      <w:r w:rsidRPr="00A052DE">
        <w:rPr>
          <w:rFonts w:ascii="Times New Roman" w:eastAsia="Georgia" w:hAnsi="Times New Roman" w:cs="Times New Roman"/>
          <w:sz w:val="24"/>
          <w:szCs w:val="24"/>
        </w:rPr>
        <w:t xml:space="preserve">»: </w:t>
      </w:r>
      <w:hyperlink r:id="rId9">
        <w:r w:rsidRPr="00A052DE">
          <w:rPr>
            <w:rStyle w:val="ab"/>
            <w:rFonts w:ascii="Times New Roman" w:hAnsi="Times New Roman" w:cs="Times New Roman"/>
            <w:lang w:val="en-US"/>
          </w:rPr>
          <w:t>https</w:t>
        </w:r>
        <w:r w:rsidRPr="00FC26B3">
          <w:rPr>
            <w:rStyle w:val="ab"/>
            <w:rFonts w:ascii="Times New Roman" w:hAnsi="Times New Roman" w:cs="Times New Roman"/>
          </w:rPr>
          <w:t>://</w:t>
        </w:r>
        <w:proofErr w:type="spellStart"/>
        <w:r w:rsidRPr="00A052DE">
          <w:rPr>
            <w:rStyle w:val="ab"/>
            <w:rFonts w:ascii="Times New Roman" w:hAnsi="Times New Roman" w:cs="Times New Roman"/>
            <w:lang w:val="en-US"/>
          </w:rPr>
          <w:t>opskov</w:t>
        </w:r>
        <w:proofErr w:type="spellEnd"/>
        <w:r w:rsidRPr="00FC26B3">
          <w:rPr>
            <w:rStyle w:val="ab"/>
            <w:rFonts w:ascii="Times New Roman" w:hAnsi="Times New Roman" w:cs="Times New Roman"/>
          </w:rPr>
          <w:t>.</w:t>
        </w:r>
        <w:proofErr w:type="spellStart"/>
        <w:r w:rsidRPr="00A052DE">
          <w:rPr>
            <w:rStyle w:val="ab"/>
            <w:rFonts w:ascii="Times New Roman" w:hAnsi="Times New Roman" w:cs="Times New Roman"/>
            <w:lang w:val="en-US"/>
          </w:rPr>
          <w:t>ru</w:t>
        </w:r>
        <w:proofErr w:type="spellEnd"/>
        <w:r w:rsidRPr="00FC26B3">
          <w:rPr>
            <w:rStyle w:val="ab"/>
            <w:rFonts w:ascii="Times New Roman" w:hAnsi="Times New Roman" w:cs="Times New Roman"/>
          </w:rPr>
          <w:t>/</w:t>
        </w:r>
      </w:hyperlink>
    </w:p>
    <w:p w:rsidR="00A052DE" w:rsidRPr="00A052DE" w:rsidRDefault="00A052DE" w:rsidP="00A052DE">
      <w:pPr>
        <w:pStyle w:val="1"/>
        <w:ind w:firstLine="720"/>
        <w:jc w:val="both"/>
        <w:rPr>
          <w:rFonts w:ascii="Times New Roman" w:hAnsi="Times New Roman" w:cs="Times New Roman"/>
        </w:rPr>
      </w:pPr>
      <w:r w:rsidRPr="00A052DE">
        <w:rPr>
          <w:rFonts w:ascii="Times New Roman" w:eastAsia="Georgia" w:hAnsi="Times New Roman" w:cs="Times New Roman"/>
          <w:sz w:val="24"/>
          <w:szCs w:val="24"/>
        </w:rPr>
        <w:t xml:space="preserve">Группа </w:t>
      </w:r>
      <w:proofErr w:type="spellStart"/>
      <w:r w:rsidRPr="00A052DE">
        <w:rPr>
          <w:rFonts w:ascii="Times New Roman" w:eastAsia="Georgia" w:hAnsi="Times New Roman" w:cs="Times New Roman"/>
          <w:sz w:val="24"/>
          <w:szCs w:val="24"/>
        </w:rPr>
        <w:t>Вконтакте</w:t>
      </w:r>
      <w:proofErr w:type="spellEnd"/>
      <w:r w:rsidRPr="00A052DE">
        <w:rPr>
          <w:rFonts w:ascii="Times New Roman" w:eastAsia="Georgia" w:hAnsi="Times New Roman" w:cs="Times New Roman"/>
          <w:sz w:val="24"/>
          <w:szCs w:val="24"/>
        </w:rPr>
        <w:t xml:space="preserve">: </w:t>
      </w:r>
      <w:hyperlink r:id="rId10" w:history="1">
        <w:r w:rsidRPr="00A052DE">
          <w:rPr>
            <w:rStyle w:val="ab"/>
            <w:rFonts w:ascii="Times New Roman" w:hAnsi="Times New Roman" w:cs="Times New Roman"/>
          </w:rPr>
          <w:t>https://vk.com/</w:t>
        </w:r>
        <w:proofErr w:type="spellStart"/>
        <w:r w:rsidRPr="00A052DE">
          <w:rPr>
            <w:rStyle w:val="ab"/>
            <w:rFonts w:ascii="Times New Roman" w:hAnsi="Times New Roman" w:cs="Times New Roman"/>
            <w:lang w:val="en-US"/>
          </w:rPr>
          <w:t>skopskov</w:t>
        </w:r>
        <w:proofErr w:type="spellEnd"/>
      </w:hyperlink>
    </w:p>
    <w:p w:rsidR="00A052DE" w:rsidRPr="00A052DE" w:rsidRDefault="00A052DE" w:rsidP="00A052DE">
      <w:pPr>
        <w:pStyle w:val="1"/>
        <w:ind w:firstLine="720"/>
        <w:jc w:val="both"/>
        <w:rPr>
          <w:rFonts w:ascii="Times New Roman" w:eastAsia="Georgia" w:hAnsi="Times New Roman" w:cs="Times New Roman"/>
          <w:color w:val="auto"/>
          <w:sz w:val="24"/>
          <w:szCs w:val="24"/>
        </w:rPr>
      </w:pPr>
      <w:r w:rsidRPr="00A052DE">
        <w:rPr>
          <w:rFonts w:ascii="Times New Roman" w:hAnsi="Times New Roman" w:cs="Times New Roman"/>
        </w:rPr>
        <w:t xml:space="preserve">Заявка на регистрацию: </w:t>
      </w:r>
      <w:hyperlink r:id="rId11" w:history="1">
        <w:r w:rsidRPr="00A052DE">
          <w:rPr>
            <w:rStyle w:val="ab"/>
            <w:rFonts w:ascii="Times New Roman" w:eastAsia="Georgia" w:hAnsi="Times New Roman" w:cs="Times New Roman"/>
            <w:sz w:val="24"/>
            <w:szCs w:val="24"/>
          </w:rPr>
          <w:t>https://orgeo.ru/event/info/drevgames3</w:t>
        </w:r>
      </w:hyperlink>
    </w:p>
    <w:p w:rsidR="00833785" w:rsidRDefault="00833785">
      <w:pPr>
        <w:spacing w:after="36" w:line="240" w:lineRule="exact"/>
        <w:rPr>
          <w:rFonts w:ascii="Liberation Serif" w:eastAsia="Liberation Serif" w:hAnsi="Liberation Serif" w:cs="Liberation Serif"/>
          <w:sz w:val="24"/>
          <w:szCs w:val="24"/>
        </w:rPr>
      </w:pPr>
    </w:p>
    <w:p w:rsidR="00A052DE" w:rsidRDefault="00A052DE" w:rsidP="00A052DE">
      <w:pPr>
        <w:pStyle w:val="1"/>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A052DE" w:rsidRDefault="00A052DE" w:rsidP="00A052DE">
      <w:pPr>
        <w:pStyle w:val="1"/>
        <w:ind w:firstLine="720"/>
        <w:jc w:val="both"/>
        <w:rPr>
          <w:rFonts w:ascii="Times New Roman" w:eastAsia="Georgia" w:hAnsi="Times New Roman" w:cs="Times New Roman"/>
          <w:sz w:val="24"/>
          <w:szCs w:val="24"/>
        </w:rPr>
      </w:pPr>
    </w:p>
    <w:p w:rsidR="00FC26B3" w:rsidRDefault="00A052DE" w:rsidP="00A052DE">
      <w:pPr>
        <w:pStyle w:val="1"/>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ВНИМАНИЕ! Настоящее Положение является приглашением на соревнования!</w:t>
      </w:r>
    </w:p>
    <w:p w:rsidR="00FC26B3" w:rsidRDefault="00FC26B3" w:rsidP="00A052DE">
      <w:pPr>
        <w:pStyle w:val="1"/>
        <w:ind w:firstLine="720"/>
        <w:jc w:val="both"/>
        <w:rPr>
          <w:rFonts w:ascii="Times New Roman" w:eastAsia="Georgia" w:hAnsi="Times New Roman" w:cs="Times New Roman"/>
          <w:b/>
          <w:color w:val="FF0000"/>
          <w:sz w:val="24"/>
          <w:szCs w:val="24"/>
        </w:rPr>
      </w:pPr>
    </w:p>
    <w:p w:rsidR="00FC26B3" w:rsidRDefault="00FC26B3" w:rsidP="00A052DE">
      <w:pPr>
        <w:pStyle w:val="1"/>
        <w:ind w:firstLine="720"/>
        <w:jc w:val="both"/>
        <w:rPr>
          <w:rFonts w:ascii="Times New Roman" w:eastAsia="Georgia" w:hAnsi="Times New Roman" w:cs="Times New Roman"/>
          <w:b/>
          <w:color w:val="FF0000"/>
          <w:sz w:val="24"/>
          <w:szCs w:val="24"/>
        </w:rPr>
      </w:pPr>
    </w:p>
    <w:p w:rsidR="00833785" w:rsidRPr="008924D0" w:rsidRDefault="00A052DE" w:rsidP="008924D0">
      <w:pPr>
        <w:pStyle w:val="1"/>
        <w:ind w:firstLine="720"/>
        <w:jc w:val="both"/>
        <w:rPr>
          <w:rFonts w:ascii="Times New Roman" w:eastAsia="Georgia" w:hAnsi="Times New Roman" w:cs="Times New Roman"/>
          <w:b/>
          <w:color w:val="FF0000"/>
          <w:sz w:val="32"/>
          <w:szCs w:val="24"/>
        </w:rPr>
      </w:pPr>
      <w:r w:rsidRPr="00FC26B3">
        <w:rPr>
          <w:rFonts w:ascii="Times New Roman" w:eastAsia="Georgia" w:hAnsi="Times New Roman" w:cs="Times New Roman"/>
          <w:b/>
          <w:color w:val="FF0000"/>
          <w:sz w:val="32"/>
          <w:szCs w:val="24"/>
        </w:rPr>
        <w:t xml:space="preserve"> К сотрудничеству приглашаются спонсоры и волонтеры!</w:t>
      </w:r>
      <w:bookmarkEnd w:id="5"/>
    </w:p>
    <w:sectPr w:rsidR="00833785" w:rsidRPr="008924D0" w:rsidSect="008924D0">
      <w:type w:val="continuous"/>
      <w:pgSz w:w="11906" w:h="16837"/>
      <w:pgMar w:top="1134" w:right="850" w:bottom="851" w:left="1441"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auto"/>
    <w:pitch w:val="variable"/>
    <w:sig w:usb0="00000000" w:usb1="500078FF" w:usb2="00000021" w:usb3="00000000" w:csb0="600001BF" w:csb1="DFF70000"/>
  </w:font>
  <w:font w:name="Liberation Sans">
    <w:altName w:val="Arial"/>
    <w:charset w:val="CC"/>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3016"/>
    <w:multiLevelType w:val="hybridMultilevel"/>
    <w:tmpl w:val="E1CCF24E"/>
    <w:lvl w:ilvl="0" w:tplc="F126C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00398C"/>
    <w:multiLevelType w:val="hybridMultilevel"/>
    <w:tmpl w:val="D8CA5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D4C0FF8"/>
    <w:multiLevelType w:val="hybridMultilevel"/>
    <w:tmpl w:val="A334A90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ECC7759"/>
    <w:multiLevelType w:val="hybridMultilevel"/>
    <w:tmpl w:val="C92E6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785"/>
    <w:rsid w:val="000148DB"/>
    <w:rsid w:val="000C075F"/>
    <w:rsid w:val="000F11D4"/>
    <w:rsid w:val="00112628"/>
    <w:rsid w:val="00230399"/>
    <w:rsid w:val="0029445E"/>
    <w:rsid w:val="0033496F"/>
    <w:rsid w:val="0033791C"/>
    <w:rsid w:val="00367298"/>
    <w:rsid w:val="003865EF"/>
    <w:rsid w:val="003D403E"/>
    <w:rsid w:val="003D492D"/>
    <w:rsid w:val="004018A9"/>
    <w:rsid w:val="0049661B"/>
    <w:rsid w:val="004B0CC3"/>
    <w:rsid w:val="00543C19"/>
    <w:rsid w:val="005A440F"/>
    <w:rsid w:val="0060601A"/>
    <w:rsid w:val="006611F3"/>
    <w:rsid w:val="006659C0"/>
    <w:rsid w:val="0067705F"/>
    <w:rsid w:val="006B1175"/>
    <w:rsid w:val="006C5DCC"/>
    <w:rsid w:val="006E73F5"/>
    <w:rsid w:val="00745CFE"/>
    <w:rsid w:val="007C0292"/>
    <w:rsid w:val="007F1D74"/>
    <w:rsid w:val="00812D7E"/>
    <w:rsid w:val="008207DC"/>
    <w:rsid w:val="00833785"/>
    <w:rsid w:val="0084132D"/>
    <w:rsid w:val="00843F4C"/>
    <w:rsid w:val="0089246D"/>
    <w:rsid w:val="008924D0"/>
    <w:rsid w:val="008C241F"/>
    <w:rsid w:val="008F584E"/>
    <w:rsid w:val="009910F2"/>
    <w:rsid w:val="009A16FE"/>
    <w:rsid w:val="00A052DE"/>
    <w:rsid w:val="00AB774D"/>
    <w:rsid w:val="00AC1C52"/>
    <w:rsid w:val="00B3399D"/>
    <w:rsid w:val="00B71124"/>
    <w:rsid w:val="00C22305"/>
    <w:rsid w:val="00C76A73"/>
    <w:rsid w:val="00CE7FBE"/>
    <w:rsid w:val="00D920A7"/>
    <w:rsid w:val="00DF0BE6"/>
    <w:rsid w:val="00EA663E"/>
    <w:rsid w:val="00F058ED"/>
    <w:rsid w:val="00F11A87"/>
    <w:rsid w:val="00F8048B"/>
    <w:rsid w:val="00FC26B3"/>
    <w:rsid w:val="00FE6C2E"/>
    <w:rsid w:val="00FF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FBE"/>
    <w:pPr>
      <w:ind w:left="720"/>
      <w:contextualSpacing/>
    </w:pPr>
  </w:style>
  <w:style w:type="paragraph" w:customStyle="1" w:styleId="1">
    <w:name w:val="Обычный1"/>
    <w:qFormat/>
    <w:rsid w:val="00543C19"/>
    <w:pPr>
      <w:suppressAutoHyphens/>
      <w:spacing w:line="240" w:lineRule="auto"/>
    </w:pPr>
    <w:rPr>
      <w:rFonts w:ascii="Arial" w:eastAsia="Arial" w:hAnsi="Arial" w:cs="Arial"/>
      <w:color w:val="000000"/>
    </w:rPr>
  </w:style>
  <w:style w:type="character" w:customStyle="1" w:styleId="-">
    <w:name w:val="Интернет-ссылка"/>
    <w:basedOn w:val="a0"/>
    <w:uiPriority w:val="99"/>
    <w:unhideWhenUsed/>
    <w:rsid w:val="009A16FE"/>
    <w:rPr>
      <w:color w:val="0000FF" w:themeColor="hyperlink"/>
      <w:u w:val="single"/>
    </w:rPr>
  </w:style>
  <w:style w:type="character" w:styleId="a4">
    <w:name w:val="annotation reference"/>
    <w:basedOn w:val="a0"/>
    <w:uiPriority w:val="99"/>
    <w:semiHidden/>
    <w:unhideWhenUsed/>
    <w:rsid w:val="008207DC"/>
    <w:rPr>
      <w:sz w:val="16"/>
      <w:szCs w:val="16"/>
    </w:rPr>
  </w:style>
  <w:style w:type="paragraph" w:styleId="a5">
    <w:name w:val="annotation text"/>
    <w:basedOn w:val="a"/>
    <w:link w:val="a6"/>
    <w:uiPriority w:val="99"/>
    <w:semiHidden/>
    <w:unhideWhenUsed/>
    <w:rsid w:val="008207DC"/>
    <w:pPr>
      <w:spacing w:line="240" w:lineRule="auto"/>
    </w:pPr>
    <w:rPr>
      <w:sz w:val="20"/>
      <w:szCs w:val="20"/>
    </w:rPr>
  </w:style>
  <w:style w:type="character" w:customStyle="1" w:styleId="a6">
    <w:name w:val="Текст примечания Знак"/>
    <w:basedOn w:val="a0"/>
    <w:link w:val="a5"/>
    <w:uiPriority w:val="99"/>
    <w:semiHidden/>
    <w:rsid w:val="008207DC"/>
    <w:rPr>
      <w:sz w:val="20"/>
      <w:szCs w:val="20"/>
    </w:rPr>
  </w:style>
  <w:style w:type="paragraph" w:styleId="a7">
    <w:name w:val="annotation subject"/>
    <w:basedOn w:val="a5"/>
    <w:next w:val="a5"/>
    <w:link w:val="a8"/>
    <w:uiPriority w:val="99"/>
    <w:semiHidden/>
    <w:unhideWhenUsed/>
    <w:rsid w:val="008207DC"/>
    <w:rPr>
      <w:b/>
      <w:bCs/>
    </w:rPr>
  </w:style>
  <w:style w:type="character" w:customStyle="1" w:styleId="a8">
    <w:name w:val="Тема примечания Знак"/>
    <w:basedOn w:val="a6"/>
    <w:link w:val="a7"/>
    <w:uiPriority w:val="99"/>
    <w:semiHidden/>
    <w:rsid w:val="008207DC"/>
    <w:rPr>
      <w:b/>
      <w:bCs/>
    </w:rPr>
  </w:style>
  <w:style w:type="paragraph" w:styleId="a9">
    <w:name w:val="Balloon Text"/>
    <w:basedOn w:val="a"/>
    <w:link w:val="aa"/>
    <w:uiPriority w:val="99"/>
    <w:semiHidden/>
    <w:unhideWhenUsed/>
    <w:rsid w:val="008207D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07DC"/>
    <w:rPr>
      <w:rFonts w:ascii="Tahoma" w:hAnsi="Tahoma" w:cs="Tahoma"/>
      <w:sz w:val="16"/>
      <w:szCs w:val="16"/>
    </w:rPr>
  </w:style>
  <w:style w:type="character" w:styleId="ab">
    <w:name w:val="Hyperlink"/>
    <w:basedOn w:val="a0"/>
    <w:uiPriority w:val="99"/>
    <w:unhideWhenUsed/>
    <w:rsid w:val="00DF0BE6"/>
    <w:rPr>
      <w:color w:val="0000FF" w:themeColor="hyperlink"/>
      <w:u w:val="single"/>
    </w:rPr>
  </w:style>
  <w:style w:type="character" w:customStyle="1" w:styleId="ac">
    <w:name w:val="Выделение жирным"/>
    <w:qFormat/>
    <w:rsid w:val="00F8048B"/>
    <w:rPr>
      <w:b/>
      <w:bCs/>
    </w:rPr>
  </w:style>
  <w:style w:type="paragraph" w:customStyle="1" w:styleId="ad">
    <w:name w:val="Содержимое таблицы"/>
    <w:basedOn w:val="a"/>
    <w:qFormat/>
    <w:rsid w:val="00F8048B"/>
    <w:pPr>
      <w:suppressLineNumbers/>
      <w:suppressAutoHyphens/>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Vasyaa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rgeo.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geo.ru/event/info/drevgames3" TargetMode="External"/><Relationship Id="rId11" Type="http://schemas.openxmlformats.org/officeDocument/2006/relationships/hyperlink" Target="https://orgeo.ru/event/info/drevgames3" TargetMode="External"/><Relationship Id="rId5" Type="http://schemas.openxmlformats.org/officeDocument/2006/relationships/webSettings" Target="webSettings.xml"/><Relationship Id="rId10" Type="http://schemas.openxmlformats.org/officeDocument/2006/relationships/hyperlink" Target="https://vk.com/skopskov" TargetMode="External"/><Relationship Id="rId4" Type="http://schemas.openxmlformats.org/officeDocument/2006/relationships/settings" Target="settings.xml"/><Relationship Id="rId9" Type="http://schemas.openxmlformats.org/officeDocument/2006/relationships/hyperlink" Target="https://ops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0BFA-0785-4DC0-8643-8B1A462A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8</cp:revision>
  <cp:lastPrinted>2023-10-30T19:18:00Z</cp:lastPrinted>
  <dcterms:created xsi:type="dcterms:W3CDTF">2023-10-30T18:57:00Z</dcterms:created>
  <dcterms:modified xsi:type="dcterms:W3CDTF">2023-10-31T19:14:00Z</dcterms:modified>
</cp:coreProperties>
</file>